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19" w:rsidRPr="004D61AA" w:rsidRDefault="00C67567" w:rsidP="006D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61AA">
        <w:rPr>
          <w:rFonts w:ascii="Times New Roman" w:hAnsi="Times New Roman" w:cs="Times New Roman"/>
          <w:sz w:val="24"/>
          <w:szCs w:val="24"/>
          <w:u w:val="single"/>
        </w:rPr>
        <w:t xml:space="preserve">Λύσεις Μαθηματικών </w:t>
      </w:r>
      <w:proofErr w:type="spellStart"/>
      <w:r w:rsidR="004D6468">
        <w:rPr>
          <w:rFonts w:ascii="Times New Roman" w:hAnsi="Times New Roman" w:cs="Times New Roman"/>
          <w:sz w:val="24"/>
          <w:szCs w:val="24"/>
          <w:u w:val="single"/>
        </w:rPr>
        <w:t>Κατευθυνσης</w:t>
      </w:r>
      <w:proofErr w:type="spellEnd"/>
    </w:p>
    <w:p w:rsidR="00C67567" w:rsidRDefault="00C67567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D61AA">
        <w:rPr>
          <w:rFonts w:ascii="Times New Roman" w:hAnsi="Times New Roman" w:cs="Times New Roman"/>
          <w:sz w:val="24"/>
          <w:szCs w:val="24"/>
          <w:u w:val="single"/>
        </w:rPr>
        <w:t>ΘΕΜΑ 1</w:t>
      </w:r>
      <w:r w:rsidRPr="004D61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ο</w:t>
      </w:r>
    </w:p>
    <w:p w:rsidR="006D7165" w:rsidRPr="004D61AA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6468" w:rsidRDefault="00C67567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61AA">
        <w:rPr>
          <w:rFonts w:ascii="Times New Roman" w:hAnsi="Times New Roman" w:cs="Times New Roman"/>
          <w:sz w:val="24"/>
          <w:szCs w:val="24"/>
          <w:u w:val="single"/>
        </w:rPr>
        <w:t>Α4.Λ</w:t>
      </w:r>
      <w:r w:rsidR="004D6468">
        <w:rPr>
          <w:rFonts w:ascii="Times New Roman" w:hAnsi="Times New Roman" w:cs="Times New Roman"/>
          <w:sz w:val="24"/>
          <w:szCs w:val="24"/>
          <w:u w:val="single"/>
        </w:rPr>
        <w:t>ΣΣΣ</w:t>
      </w:r>
      <w:r w:rsidRPr="004D61AA">
        <w:rPr>
          <w:rFonts w:ascii="Times New Roman" w:hAnsi="Times New Roman" w:cs="Times New Roman"/>
          <w:sz w:val="24"/>
          <w:szCs w:val="24"/>
          <w:u w:val="single"/>
        </w:rPr>
        <w:t>Λ</w:t>
      </w:r>
    </w:p>
    <w:p w:rsidR="006D7165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7567" w:rsidRDefault="00C67567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D61AA">
        <w:rPr>
          <w:rFonts w:ascii="Times New Roman" w:hAnsi="Times New Roman" w:cs="Times New Roman"/>
          <w:sz w:val="24"/>
          <w:szCs w:val="24"/>
          <w:u w:val="single"/>
        </w:rPr>
        <w:t>ΘΕΜΑ 2</w:t>
      </w:r>
      <w:r w:rsidRPr="004D61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ο</w:t>
      </w:r>
    </w:p>
    <w:p w:rsidR="006D7165" w:rsidRPr="004D61AA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6468" w:rsidRDefault="00C67567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Β1.</w:t>
      </w:r>
    </w:p>
    <w:p w:rsidR="00C67567" w:rsidRPr="004D6468" w:rsidRDefault="004D6468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68">
        <w:rPr>
          <w:rFonts w:ascii="Times New Roman" w:hAnsi="Times New Roman" w:cs="Times New Roman"/>
          <w:position w:val="-112"/>
          <w:sz w:val="24"/>
          <w:szCs w:val="24"/>
        </w:rPr>
        <w:object w:dxaOrig="552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98pt" o:ole="">
            <v:imagedata r:id="rId5" o:title=""/>
          </v:shape>
          <o:OLEObject Type="Embed" ProgID="Equation.DSMT4" ShapeID="_x0000_i1025" DrawAspect="Content" ObjectID="_1463338711" r:id="rId6"/>
        </w:object>
      </w:r>
      <w:r w:rsidRPr="004D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68" w:rsidRPr="004D6468" w:rsidRDefault="004D6468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</w:t>
      </w:r>
      <w:r w:rsidRPr="004D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D6468">
        <w:rPr>
          <w:rFonts w:ascii="Times New Roman" w:hAnsi="Times New Roman" w:cs="Times New Roman"/>
          <w:sz w:val="24"/>
          <w:szCs w:val="24"/>
        </w:rPr>
        <w:t>=1+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4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4D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D6468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4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οι ρίζες της εξίσωσης</w:t>
      </w:r>
    </w:p>
    <w:p w:rsidR="006D7165" w:rsidRDefault="007A4554" w:rsidP="007A455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567" w:rsidRPr="00931B2C" w:rsidRDefault="00C67567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Β2.</w:t>
      </w:r>
      <w:r w:rsidR="004D6468" w:rsidRPr="004D6468">
        <w:rPr>
          <w:rFonts w:ascii="Times New Roman" w:hAnsi="Times New Roman" w:cs="Times New Roman"/>
          <w:position w:val="-32"/>
          <w:sz w:val="24"/>
          <w:szCs w:val="24"/>
        </w:rPr>
        <w:object w:dxaOrig="5120" w:dyaOrig="800">
          <v:shape id="_x0000_i1026" type="#_x0000_t75" style="width:256pt;height:40pt" o:ole="">
            <v:imagedata r:id="rId7" o:title=""/>
          </v:shape>
          <o:OLEObject Type="Embed" ProgID="Equation.DSMT4" ShapeID="_x0000_i1026" DrawAspect="Content" ObjectID="_1463338712" r:id="rId8"/>
        </w:object>
      </w:r>
      <w:r w:rsidR="004D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5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32" w:rsidRPr="00FE0132" w:rsidRDefault="00C809F8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Β</w:t>
      </w:r>
      <w:r w:rsidR="00931B2C" w:rsidRPr="00FE0132">
        <w:rPr>
          <w:rFonts w:ascii="Times New Roman" w:hAnsi="Times New Roman" w:cs="Times New Roman"/>
          <w:sz w:val="24"/>
          <w:szCs w:val="24"/>
        </w:rPr>
        <w:t>3</w:t>
      </w:r>
      <w:r w:rsidRPr="004D61AA">
        <w:rPr>
          <w:rFonts w:ascii="Times New Roman" w:hAnsi="Times New Roman" w:cs="Times New Roman"/>
          <w:sz w:val="24"/>
          <w:szCs w:val="24"/>
        </w:rPr>
        <w:t>.</w:t>
      </w:r>
      <w:r w:rsidR="00931B2C" w:rsidRPr="00FE0132">
        <w:rPr>
          <w:rFonts w:ascii="Times New Roman" w:hAnsi="Times New Roman" w:cs="Times New Roman"/>
          <w:sz w:val="24"/>
          <w:szCs w:val="24"/>
        </w:rPr>
        <w:t xml:space="preserve"> </w:t>
      </w:r>
      <w:r w:rsidR="00FE0132" w:rsidRPr="00931B2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5000" w:dyaOrig="360">
          <v:shape id="_x0000_i1027" type="#_x0000_t75" style="width:250pt;height:18pt" o:ole="">
            <v:imagedata r:id="rId9" o:title=""/>
          </v:shape>
          <o:OLEObject Type="Embed" ProgID="Equation.DSMT4" ShapeID="_x0000_i1027" DrawAspect="Content" ObjectID="_1463338713" r:id="rId10"/>
        </w:object>
      </w:r>
      <w:r w:rsidR="00931B2C" w:rsidRPr="00FE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8" w:rsidRPr="004D61AA" w:rsidRDefault="00FE0132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ο Γ.Τ. των εικόνων των μιγαδικών αριθμών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 κύκλος με κέντρο Κ(0,3) και ακτίνα ρ=5</w:t>
      </w:r>
      <w:r w:rsidR="00C809F8" w:rsidRPr="004D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5" w:rsidRDefault="006D7165" w:rsidP="006D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9F8" w:rsidRPr="004D61AA" w:rsidRDefault="00C809F8" w:rsidP="006D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1AA">
        <w:rPr>
          <w:rFonts w:ascii="Times New Roman" w:hAnsi="Times New Roman" w:cs="Times New Roman"/>
          <w:b/>
          <w:sz w:val="24"/>
          <w:szCs w:val="24"/>
        </w:rPr>
        <w:t>Θέμα 3</w:t>
      </w:r>
      <w:r w:rsidRPr="004D61A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</w:p>
    <w:p w:rsidR="00C809F8" w:rsidRPr="004D61AA" w:rsidRDefault="00C809F8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Γ1.</w:t>
      </w:r>
    </w:p>
    <w:p w:rsidR="00FE0132" w:rsidRDefault="00FE0132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28" type="#_x0000_t75" style="width:86pt;height:31pt" o:ole="">
            <v:imagedata r:id="rId11" o:title=""/>
          </v:shape>
          <o:OLEObject Type="Embed" ProgID="Equation.DSMT4" ShapeID="_x0000_i1028" DrawAspect="Content" ObjectID="_1463338714" r:id="rId12"/>
        </w:object>
      </w:r>
      <w:r w:rsidR="00C809F8" w:rsidRPr="004D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8" w:rsidRPr="00FE0132" w:rsidRDefault="00FE0132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position w:val="-42"/>
          <w:sz w:val="24"/>
          <w:szCs w:val="24"/>
        </w:rPr>
        <w:object w:dxaOrig="2140" w:dyaOrig="840">
          <v:shape id="_x0000_i1029" type="#_x0000_t75" style="width:107pt;height:42pt" o:ole="">
            <v:imagedata r:id="rId13" o:title=""/>
          </v:shape>
          <o:OLEObject Type="Embed" ProgID="Equation.DSMT4" ShapeID="_x0000_i1029" DrawAspect="Content" ObjectID="_1463338715" r:id="rId14"/>
        </w:object>
      </w: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κάθε </w:t>
      </w:r>
      <w:r w:rsidRPr="00FE013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0" type="#_x0000_t75" style="width:29pt;height:14pt" o:ole="">
            <v:imagedata r:id="rId15" o:title=""/>
          </v:shape>
          <o:OLEObject Type="Embed" ProgID="Equation.DSMT4" ShapeID="_x0000_i1030" DrawAspect="Content" ObjectID="_146333871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άρα η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κοίλη.</w:t>
      </w:r>
    </w:p>
    <w:p w:rsidR="000464E4" w:rsidRDefault="00C809F8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Γ2.</w:t>
      </w:r>
    </w:p>
    <w:p w:rsidR="00FE0132" w:rsidRPr="004D61AA" w:rsidRDefault="000464E4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position w:val="-62"/>
          <w:sz w:val="24"/>
          <w:szCs w:val="24"/>
        </w:rPr>
        <w:object w:dxaOrig="6060" w:dyaOrig="1359">
          <v:shape id="_x0000_i1031" type="#_x0000_t75" style="width:303pt;height:68pt" o:ole="">
            <v:imagedata r:id="rId17" o:title=""/>
          </v:shape>
          <o:OLEObject Type="Embed" ProgID="Equation.DSMT4" ShapeID="_x0000_i1031" DrawAspect="Content" ObjectID="_1463338717" r:id="rId18"/>
        </w:object>
      </w:r>
      <w:r w:rsidR="00FE0132">
        <w:rPr>
          <w:rFonts w:ascii="Times New Roman" w:hAnsi="Times New Roman" w:cs="Times New Roman"/>
          <w:sz w:val="24"/>
          <w:szCs w:val="24"/>
        </w:rPr>
        <w:t xml:space="preserve"> </w:t>
      </w:r>
      <w:r w:rsidR="00FE0132" w:rsidRPr="004D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8" w:rsidRDefault="000464E4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464E4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6220" w:dyaOrig="940">
          <v:shape id="_x0000_i1032" type="#_x0000_t75" style="width:311pt;height:47pt" o:ole="">
            <v:imagedata r:id="rId19" o:title=""/>
          </v:shape>
          <o:OLEObject Type="Embed" ProgID="Equation.DSMT4" ShapeID="_x0000_i1032" DrawAspect="Content" ObjectID="_1463338718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6D7165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65" w:rsidRDefault="00167F3F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Γ3.</w:t>
      </w:r>
    </w:p>
    <w:p w:rsidR="006D7165" w:rsidRPr="006D7165" w:rsidRDefault="006D7165" w:rsidP="006D716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4E4" w:rsidRPr="000464E4">
        <w:rPr>
          <w:position w:val="-26"/>
        </w:rPr>
        <w:object w:dxaOrig="6259" w:dyaOrig="880">
          <v:shape id="_x0000_i1033" type="#_x0000_t75" style="width:313pt;height:44pt" o:ole="">
            <v:imagedata r:id="rId21" o:title=""/>
          </v:shape>
          <o:OLEObject Type="Embed" ProgID="Equation.DSMT4" ShapeID="_x0000_i1033" DrawAspect="Content" ObjectID="_1463338719" r:id="rId22"/>
        </w:object>
      </w:r>
      <w:r w:rsidR="000464E4" w:rsidRPr="006D7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5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2A8" w:rsidRPr="006D7165">
        <w:rPr>
          <w:rFonts w:ascii="Times New Roman" w:hAnsi="Times New Roman" w:cs="Times New Roman"/>
          <w:sz w:val="24"/>
          <w:szCs w:val="24"/>
        </w:rPr>
        <w:t>(</w:t>
      </w:r>
      <w:r w:rsidRPr="00D872A8">
        <w:rPr>
          <w:rFonts w:ascii="Times New Roman" w:hAnsi="Times New Roman" w:cs="Times New Roman"/>
          <w:position w:val="-64"/>
          <w:sz w:val="24"/>
          <w:szCs w:val="24"/>
          <w:lang w:val="en-US"/>
        </w:rPr>
        <w:object w:dxaOrig="4520" w:dyaOrig="1100">
          <v:shape id="_x0000_i1034" type="#_x0000_t75" style="width:226pt;height:55pt" o:ole="">
            <v:imagedata r:id="rId23" o:title=""/>
          </v:shape>
          <o:OLEObject Type="Embed" ProgID="Equation.DSMT4" ShapeID="_x0000_i1034" DrawAspect="Content" ObjectID="_1463338720" r:id="rId24"/>
        </w:object>
      </w:r>
      <w:r w:rsidR="00D872A8" w:rsidRPr="006D7165">
        <w:rPr>
          <w:rFonts w:ascii="Times New Roman" w:hAnsi="Times New Roman" w:cs="Times New Roman"/>
          <w:sz w:val="24"/>
          <w:szCs w:val="24"/>
        </w:rPr>
        <w:t xml:space="preserve"> </w:t>
      </w:r>
      <w:r w:rsidRPr="006D716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άρα η ευθεία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D71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(χ΄χ)</w:t>
      </w:r>
      <w:r w:rsidRPr="006D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οριζόντια    </w:t>
      </w:r>
    </w:p>
    <w:p w:rsidR="00167F3F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ασύμπτωτη της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71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6D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6D7165">
        <w:rPr>
          <w:rFonts w:ascii="Times New Roman" w:hAnsi="Times New Roman" w:cs="Times New Roman"/>
          <w:position w:val="-4"/>
          <w:sz w:val="24"/>
          <w:szCs w:val="24"/>
        </w:rPr>
        <w:object w:dxaOrig="380" w:dyaOrig="220">
          <v:shape id="_x0000_i1035" type="#_x0000_t75" style="width:19pt;height:11pt" o:ole="">
            <v:imagedata r:id="rId25" o:title=""/>
          </v:shape>
          <o:OLEObject Type="Embed" ProgID="Equation.DSMT4" ShapeID="_x0000_i1035" DrawAspect="Content" ObjectID="_146333872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5" w:rsidRPr="006D7165" w:rsidRDefault="006D7165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65" w:rsidRDefault="006D7165" w:rsidP="006D716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7165">
        <w:rPr>
          <w:rFonts w:ascii="Times New Roman" w:hAnsi="Times New Roman" w:cs="Times New Roman"/>
          <w:position w:val="-28"/>
          <w:sz w:val="24"/>
          <w:szCs w:val="24"/>
        </w:rPr>
        <w:object w:dxaOrig="4459" w:dyaOrig="680">
          <v:shape id="_x0000_i1036" type="#_x0000_t75" style="width:223pt;height:34pt" o:ole="">
            <v:imagedata r:id="rId27" o:title=""/>
          </v:shape>
          <o:OLEObject Type="Embed" ProgID="Equation.DSMT4" ShapeID="_x0000_i1036" DrawAspect="Content" ObjectID="_1463338722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6D7165">
        <w:rPr>
          <w:rFonts w:ascii="Times New Roman" w:hAnsi="Times New Roman" w:cs="Times New Roman"/>
          <w:position w:val="-26"/>
          <w:sz w:val="24"/>
          <w:szCs w:val="24"/>
        </w:rPr>
        <w:object w:dxaOrig="5260" w:dyaOrig="680">
          <v:shape id="_x0000_i1037" type="#_x0000_t75" style="width:263pt;height:34pt" o:ole="">
            <v:imagedata r:id="rId29" o:title=""/>
          </v:shape>
          <o:OLEObject Type="Embed" ProgID="Equation.DSMT4" ShapeID="_x0000_i1037" DrawAspect="Content" ObjectID="_146333872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5" w:rsidRDefault="006D7165" w:rsidP="006D71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7165" w:rsidRDefault="006D7165" w:rsidP="006D71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Γ4. </w:t>
      </w:r>
    </w:p>
    <w:p w:rsidR="006D7165" w:rsidRPr="003819FF" w:rsidRDefault="006D7165" w:rsidP="006D716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9FF" w:rsidRPr="003819FF">
        <w:rPr>
          <w:rFonts w:ascii="Times New Roman" w:hAnsi="Times New Roman" w:cs="Times New Roman"/>
          <w:position w:val="-30"/>
          <w:sz w:val="24"/>
          <w:szCs w:val="24"/>
        </w:rPr>
        <w:object w:dxaOrig="5780" w:dyaOrig="700">
          <v:shape id="_x0000_i1038" type="#_x0000_t75" style="width:289pt;height:35pt" o:ole="">
            <v:imagedata r:id="rId31" o:title=""/>
          </v:shape>
          <o:OLEObject Type="Embed" ProgID="Equation.DSMT4" ShapeID="_x0000_i1038" DrawAspect="Content" ObjectID="_1463338724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FF" w:rsidRPr="003819FF" w:rsidRDefault="003819FF" w:rsidP="006D716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Για κάθε </w:t>
      </w:r>
      <w:r w:rsidRPr="003819FF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840" w:dyaOrig="320">
          <v:shape id="_x0000_i1039" type="#_x0000_t75" style="width:42pt;height:16pt" o:ole="">
            <v:imagedata r:id="rId33" o:title=""/>
          </v:shape>
          <o:OLEObject Type="Embed" ProgID="Equation.DSMT4" ShapeID="_x0000_i1039" DrawAspect="Content" ObjectID="_1463338725" r:id="rId34"/>
        </w:object>
      </w:r>
      <w:r w:rsidRPr="0038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Φ είναι συνεχής και </w:t>
      </w:r>
      <w:r w:rsidRPr="003819FF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40" type="#_x0000_t75" style="width:45pt;height:16pt" o:ole="">
            <v:imagedata r:id="rId35" o:title=""/>
          </v:shape>
          <o:OLEObject Type="Embed" ProgID="Equation.DSMT4" ShapeID="_x0000_i1040" DrawAspect="Content" ObjectID="_1463338726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19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9FF" w:rsidRDefault="003819FF" w:rsidP="003819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9FF">
        <w:rPr>
          <w:rFonts w:ascii="Times New Roman" w:hAnsi="Times New Roman" w:cs="Times New Roman"/>
          <w:sz w:val="24"/>
          <w:szCs w:val="24"/>
        </w:rPr>
        <w:t xml:space="preserve">  </w:t>
      </w:r>
      <w:r w:rsidRPr="000D6079">
        <w:rPr>
          <w:rFonts w:ascii="Times New Roman" w:hAnsi="Times New Roman" w:cs="Times New Roman"/>
          <w:sz w:val="24"/>
          <w:szCs w:val="24"/>
        </w:rPr>
        <w:t xml:space="preserve">   </w:t>
      </w:r>
      <w:r w:rsidRPr="003819FF">
        <w:rPr>
          <w:rFonts w:ascii="Times New Roman" w:hAnsi="Times New Roman" w:cs="Times New Roman"/>
          <w:position w:val="-30"/>
          <w:sz w:val="24"/>
          <w:szCs w:val="24"/>
        </w:rPr>
        <w:object w:dxaOrig="5500" w:dyaOrig="720">
          <v:shape id="_x0000_i1041" type="#_x0000_t75" style="width:275pt;height:36pt" o:ole="">
            <v:imagedata r:id="rId37" o:title=""/>
          </v:shape>
          <o:OLEObject Type="Embed" ProgID="Equation.DSMT4" ShapeID="_x0000_i1041" DrawAspect="Content" ObjectID="_146333872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FF" w:rsidRDefault="003819FF" w:rsidP="003819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9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Άρα το ζητούμενο εμβαδόν είναι : </w:t>
      </w:r>
      <w:r w:rsidRPr="003819FF">
        <w:rPr>
          <w:rFonts w:ascii="Times New Roman" w:hAnsi="Times New Roman" w:cs="Times New Roman"/>
          <w:position w:val="-24"/>
          <w:sz w:val="24"/>
          <w:szCs w:val="24"/>
        </w:rPr>
        <w:object w:dxaOrig="7420" w:dyaOrig="620">
          <v:shape id="_x0000_i1042" type="#_x0000_t75" style="width:371pt;height:31pt" o:ole="">
            <v:imagedata r:id="rId39" o:title=""/>
          </v:shape>
          <o:OLEObject Type="Embed" ProgID="Equation.DSMT4" ShapeID="_x0000_i1042" DrawAspect="Content" ObjectID="_1463338728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FF" w:rsidRPr="003819FF" w:rsidRDefault="003819FF" w:rsidP="003819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AB" w:rsidRPr="004D61AA" w:rsidRDefault="000867AB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Θέμα 4</w:t>
      </w:r>
      <w:r w:rsidRPr="004D61AA">
        <w:rPr>
          <w:rFonts w:ascii="Times New Roman" w:hAnsi="Times New Roman" w:cs="Times New Roman"/>
          <w:sz w:val="24"/>
          <w:szCs w:val="24"/>
          <w:vertAlign w:val="superscript"/>
        </w:rPr>
        <w:t>ο</w:t>
      </w:r>
    </w:p>
    <w:p w:rsidR="00950F45" w:rsidRDefault="000867AB" w:rsidP="0095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61AA">
        <w:rPr>
          <w:rFonts w:ascii="Times New Roman" w:hAnsi="Times New Roman" w:cs="Times New Roman"/>
          <w:sz w:val="24"/>
          <w:szCs w:val="24"/>
        </w:rPr>
        <w:t>Δ1.</w:t>
      </w:r>
      <w:r w:rsidR="0095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67AB" w:rsidRDefault="000867AB" w:rsidP="00950F4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 xml:space="preserve"> </w:t>
      </w:r>
      <w:r w:rsidR="001B2CC4" w:rsidRPr="001B2CC4">
        <w:rPr>
          <w:rFonts w:ascii="Times New Roman" w:hAnsi="Times New Roman" w:cs="Times New Roman"/>
          <w:position w:val="-26"/>
          <w:sz w:val="24"/>
          <w:szCs w:val="24"/>
        </w:rPr>
        <w:object w:dxaOrig="4020" w:dyaOrig="820">
          <v:shape id="_x0000_i1043" type="#_x0000_t75" style="width:201pt;height:41pt" o:ole="">
            <v:imagedata r:id="rId41" o:title=""/>
          </v:shape>
          <o:OLEObject Type="Embed" ProgID="Equation.DSMT4" ShapeID="_x0000_i1043" DrawAspect="Content" ObjectID="_1463338729" r:id="rId42"/>
        </w:object>
      </w:r>
      <w:r w:rsidR="00950F45">
        <w:rPr>
          <w:rFonts w:ascii="Times New Roman" w:hAnsi="Times New Roman" w:cs="Times New Roman"/>
          <w:sz w:val="24"/>
          <w:szCs w:val="24"/>
        </w:rPr>
        <w:t xml:space="preserve"> </w:t>
      </w:r>
      <w:r w:rsidR="001B2CC4" w:rsidRPr="001B2CC4">
        <w:rPr>
          <w:rFonts w:ascii="Times New Roman" w:hAnsi="Times New Roman" w:cs="Times New Roman"/>
          <w:sz w:val="24"/>
          <w:szCs w:val="24"/>
        </w:rPr>
        <w:t>.</w:t>
      </w:r>
      <w:r w:rsidR="001B2CC4">
        <w:rPr>
          <w:rFonts w:ascii="Times New Roman" w:hAnsi="Times New Roman" w:cs="Times New Roman"/>
          <w:sz w:val="24"/>
          <w:szCs w:val="24"/>
        </w:rPr>
        <w:t xml:space="preserve">Άρα η </w:t>
      </w:r>
      <w:r w:rsidR="001B2C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2CC4" w:rsidRPr="001B2CC4">
        <w:rPr>
          <w:rFonts w:ascii="Times New Roman" w:hAnsi="Times New Roman" w:cs="Times New Roman"/>
          <w:sz w:val="24"/>
          <w:szCs w:val="24"/>
        </w:rPr>
        <w:t xml:space="preserve"> </w:t>
      </w:r>
      <w:r w:rsidR="001B2CC4">
        <w:rPr>
          <w:rFonts w:ascii="Times New Roman" w:hAnsi="Times New Roman" w:cs="Times New Roman"/>
          <w:sz w:val="24"/>
          <w:szCs w:val="24"/>
        </w:rPr>
        <w:t>είναι συνεχής στο 0</w:t>
      </w:r>
    </w:p>
    <w:p w:rsidR="001B2CC4" w:rsidRPr="001B2CC4" w:rsidRDefault="001B2CC4" w:rsidP="00950F45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C4">
        <w:rPr>
          <w:rFonts w:ascii="Times New Roman" w:hAnsi="Times New Roman" w:cs="Times New Roman"/>
          <w:position w:val="-32"/>
          <w:sz w:val="24"/>
          <w:szCs w:val="24"/>
        </w:rPr>
        <w:object w:dxaOrig="3340" w:dyaOrig="859">
          <v:shape id="_x0000_i1044" type="#_x0000_t75" style="width:167pt;height:43pt" o:ole="">
            <v:imagedata r:id="rId43" o:title=""/>
          </v:shape>
          <o:OLEObject Type="Embed" ProgID="Equation.DSMT4" ShapeID="_x0000_i1044" DrawAspect="Content" ObjectID="_1463338730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Pr="001B2CC4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5" type="#_x0000_t75" style="width:28pt;height:14pt" o:ole="">
            <v:imagedata r:id="rId45" o:title=""/>
          </v:shape>
          <o:OLEObject Type="Embed" ProgID="Equation.DSMT4" ShapeID="_x0000_i1045" DrawAspect="Content" ObjectID="_1463338731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η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B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συνεχής στο 0 .Άρα η </w:t>
      </w:r>
      <w:r w:rsidRPr="001B2CC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40" w:dyaOrig="320">
          <v:shape id="_x0000_i1046" type="#_x0000_t75" style="width:22pt;height:16pt" o:ole="">
            <v:imagedata r:id="rId47" o:title=""/>
          </v:shape>
          <o:OLEObject Type="Embed" ProgID="Equation.DSMT4" ShapeID="_x0000_i1046" DrawAspect="Content" ObjectID="_1463338732" r:id="rId48"/>
        </w:object>
      </w:r>
      <w:r w:rsidRPr="001B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1B2CC4" w:rsidRDefault="001B2CC4" w:rsidP="001B2C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(Θεωρώ </w:t>
      </w:r>
      <w:r w:rsidRPr="001B2CC4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7" type="#_x0000_t75" style="width:118pt;height:18pt" o:ole="">
            <v:imagedata r:id="rId49" o:title=""/>
          </v:shape>
          <o:OLEObject Type="Embed" ProgID="Equation.DSMT4" ShapeID="_x0000_i1047" DrawAspect="Content" ObjectID="_1463338733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C4" w:rsidRDefault="001B2CC4" w:rsidP="001B2C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7DFF">
        <w:rPr>
          <w:rFonts w:ascii="Times New Roman" w:hAnsi="Times New Roman" w:cs="Times New Roman"/>
          <w:sz w:val="24"/>
          <w:szCs w:val="24"/>
        </w:rPr>
        <w:t xml:space="preserve">  </w:t>
      </w:r>
      <w:r w:rsidR="00D07DFF" w:rsidRPr="001B2CC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299" w:dyaOrig="360">
          <v:shape id="_x0000_i1048" type="#_x0000_t75" style="width:115pt;height:18pt" o:ole="">
            <v:imagedata r:id="rId51" o:title=""/>
          </v:shape>
          <o:OLEObject Type="Embed" ProgID="Equation.DSMT4" ShapeID="_x0000_i1048" DrawAspect="Content" ObjectID="_1463338734" r:id="rId52"/>
        </w:object>
      </w:r>
      <w:r w:rsidRPr="00D0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DFF">
        <w:rPr>
          <w:rFonts w:ascii="Times New Roman" w:hAnsi="Times New Roman" w:cs="Times New Roman"/>
          <w:sz w:val="24"/>
          <w:szCs w:val="24"/>
        </w:rPr>
        <w:t xml:space="preserve">.Άρα η </w:t>
      </w:r>
      <w:r w:rsidR="00D07DFF" w:rsidRPr="00D07DFF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40" w:dyaOrig="320">
          <v:shape id="_x0000_i1049" type="#_x0000_t75" style="width:22pt;height:16pt" o:ole="">
            <v:imagedata r:id="rId53" o:title=""/>
          </v:shape>
          <o:OLEObject Type="Embed" ProgID="Equation.DSMT4" ShapeID="_x0000_i1049" DrawAspect="Content" ObjectID="_1463338735" r:id="rId54"/>
        </w:object>
      </w:r>
      <w:r w:rsidR="00D07DFF" w:rsidRPr="00D07DFF">
        <w:rPr>
          <w:rFonts w:ascii="Times New Roman" w:hAnsi="Times New Roman" w:cs="Times New Roman"/>
          <w:sz w:val="24"/>
          <w:szCs w:val="24"/>
        </w:rPr>
        <w:t xml:space="preserve"> </w:t>
      </w:r>
      <w:r w:rsidR="00D07DFF">
        <w:rPr>
          <w:rFonts w:ascii="Times New Roman" w:hAnsi="Times New Roman" w:cs="Times New Roman"/>
          <w:sz w:val="24"/>
          <w:szCs w:val="24"/>
        </w:rPr>
        <w:t xml:space="preserve">στο </w:t>
      </w:r>
      <w:r w:rsidR="00D07DFF" w:rsidRPr="00D07DFF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50" type="#_x0000_t75" style="width:37pt;height:16pt" o:ole="">
            <v:imagedata r:id="rId55" o:title=""/>
          </v:shape>
          <o:OLEObject Type="Embed" ProgID="Equation.DSMT4" ShapeID="_x0000_i1050" DrawAspect="Content" ObjectID="_1463338736" r:id="rId56"/>
        </w:object>
      </w:r>
      <w:r w:rsidR="00D07DFF">
        <w:rPr>
          <w:rFonts w:ascii="Times New Roman" w:hAnsi="Times New Roman" w:cs="Times New Roman"/>
          <w:sz w:val="24"/>
          <w:szCs w:val="24"/>
        </w:rPr>
        <w:t xml:space="preserve"> και</w:t>
      </w:r>
      <w:r w:rsidR="00D07DFF" w:rsidRPr="00D07DFF">
        <w:rPr>
          <w:rFonts w:ascii="Times New Roman" w:hAnsi="Times New Roman" w:cs="Times New Roman"/>
          <w:position w:val="-6"/>
          <w:sz w:val="24"/>
          <w:szCs w:val="24"/>
        </w:rPr>
        <w:object w:dxaOrig="440" w:dyaOrig="300">
          <v:shape id="_x0000_i1051" type="#_x0000_t75" style="width:22pt;height:15pt" o:ole="">
            <v:imagedata r:id="rId57" o:title=""/>
          </v:shape>
          <o:OLEObject Type="Embed" ProgID="Equation.DSMT4" ShapeID="_x0000_i1051" DrawAspect="Content" ObjectID="_1463338737" r:id="rId58"/>
        </w:object>
      </w:r>
      <w:r w:rsidR="00D07DFF">
        <w:rPr>
          <w:rFonts w:ascii="Times New Roman" w:hAnsi="Times New Roman" w:cs="Times New Roman"/>
          <w:sz w:val="24"/>
          <w:szCs w:val="24"/>
        </w:rPr>
        <w:t xml:space="preserve"> στο</w:t>
      </w:r>
      <w:r w:rsidR="00D07DFF" w:rsidRPr="00D07DFF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52" type="#_x0000_t75" style="width:37pt;height:16pt" o:ole="">
            <v:imagedata r:id="rId59" o:title=""/>
          </v:shape>
          <o:OLEObject Type="Embed" ProgID="Equation.DSMT4" ShapeID="_x0000_i1052" DrawAspect="Content" ObjectID="_1463338738" r:id="rId60"/>
        </w:object>
      </w:r>
      <w:r w:rsidR="00D07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FF" w:rsidRDefault="00D07DFF" w:rsidP="001B2C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Επομένως παρουσιάζει ελάχιστο στο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D0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D07DFF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53" type="#_x0000_t75" style="width:76pt;height:16pt" o:ole="">
            <v:imagedata r:id="rId61" o:title=""/>
          </v:shape>
          <o:OLEObject Type="Embed" ProgID="Equation.DSMT4" ShapeID="_x0000_i1053" DrawAspect="Content" ObjectID="_1463338739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36" w:rsidRPr="00D07DFF" w:rsidRDefault="00E37736" w:rsidP="001B2C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0A0A" w:rsidRDefault="000867AB" w:rsidP="00FC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>Δ2.α)</w:t>
      </w:r>
      <w:r w:rsidR="004B0A0A">
        <w:rPr>
          <w:rFonts w:ascii="Times New Roman" w:hAnsi="Times New Roman" w:cs="Times New Roman"/>
          <w:sz w:val="24"/>
          <w:szCs w:val="24"/>
        </w:rPr>
        <w:t xml:space="preserve">Θεωρώ </w:t>
      </w:r>
      <w:r w:rsidR="004B0A0A" w:rsidRPr="004B0A0A">
        <w:rPr>
          <w:rFonts w:ascii="Times New Roman" w:hAnsi="Times New Roman" w:cs="Times New Roman"/>
          <w:position w:val="-18"/>
          <w:sz w:val="24"/>
          <w:szCs w:val="24"/>
        </w:rPr>
        <w:object w:dxaOrig="2340" w:dyaOrig="520">
          <v:shape id="_x0000_i1054" type="#_x0000_t75" style="width:117pt;height:26pt" o:ole="">
            <v:imagedata r:id="rId63" o:title=""/>
          </v:shape>
          <o:OLEObject Type="Embed" ProgID="Equation.DSMT4" ShapeID="_x0000_i1054" DrawAspect="Content" ObjectID="_1463338740" r:id="rId64"/>
        </w:object>
      </w:r>
      <w:r w:rsidR="004B0A0A">
        <w:rPr>
          <w:rFonts w:ascii="Times New Roman" w:hAnsi="Times New Roman" w:cs="Times New Roman"/>
          <w:sz w:val="24"/>
          <w:szCs w:val="24"/>
        </w:rPr>
        <w:t xml:space="preserve"> </w:t>
      </w:r>
      <w:r w:rsidR="004B0A0A" w:rsidRPr="004B0A0A">
        <w:rPr>
          <w:rFonts w:ascii="Times New Roman" w:hAnsi="Times New Roman" w:cs="Times New Roman"/>
          <w:sz w:val="24"/>
          <w:szCs w:val="24"/>
        </w:rPr>
        <w:t>.</w:t>
      </w:r>
      <w:r w:rsidR="004B0A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0A0A" w:rsidRPr="004B0A0A">
        <w:rPr>
          <w:rFonts w:ascii="Times New Roman" w:hAnsi="Times New Roman" w:cs="Times New Roman"/>
          <w:sz w:val="24"/>
          <w:szCs w:val="24"/>
        </w:rPr>
        <w:t xml:space="preserve"> </w:t>
      </w:r>
      <w:r w:rsidR="004B0A0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B0A0A" w:rsidRPr="004B0A0A">
        <w:rPr>
          <w:rFonts w:ascii="Times New Roman" w:hAnsi="Times New Roman" w:cs="Times New Roman"/>
          <w:sz w:val="24"/>
          <w:szCs w:val="24"/>
        </w:rPr>
        <w:t xml:space="preserve"> </w:t>
      </w:r>
      <w:r w:rsidR="004B0A0A">
        <w:rPr>
          <w:rFonts w:ascii="Times New Roman" w:hAnsi="Times New Roman" w:cs="Times New Roman"/>
          <w:sz w:val="24"/>
          <w:szCs w:val="24"/>
        </w:rPr>
        <w:t xml:space="preserve">είναι παραγωγίσιμη με </w:t>
      </w:r>
      <w:r w:rsidR="004B0A0A" w:rsidRPr="004B0A0A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55" type="#_x0000_t75" style="width:83pt;height:16pt" o:ole="">
            <v:imagedata r:id="rId65" o:title=""/>
          </v:shape>
          <o:OLEObject Type="Embed" ProgID="Equation.DSMT4" ShapeID="_x0000_i1055" DrawAspect="Content" ObjectID="_1463338741" r:id="rId66"/>
        </w:object>
      </w:r>
      <w:r w:rsidR="004B0A0A">
        <w:rPr>
          <w:rFonts w:ascii="Times New Roman" w:hAnsi="Times New Roman" w:cs="Times New Roman"/>
          <w:sz w:val="24"/>
          <w:szCs w:val="24"/>
        </w:rPr>
        <w:t xml:space="preserve"> για κάθε </w:t>
      </w:r>
      <w:r w:rsidR="004B0A0A" w:rsidRPr="004B0A0A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6" type="#_x0000_t75" style="width:29pt;height:14pt" o:ole="">
            <v:imagedata r:id="rId67" o:title=""/>
          </v:shape>
          <o:OLEObject Type="Embed" ProgID="Equation.DSMT4" ShapeID="_x0000_i1056" DrawAspect="Content" ObjectID="_1463338742" r:id="rId68"/>
        </w:object>
      </w:r>
      <w:r w:rsidR="004B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CD" w:rsidRPr="000D6079" w:rsidRDefault="00B027CD" w:rsidP="00FC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0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σύνολο τιμών </w:t>
      </w:r>
      <w:r w:rsidRPr="00B027CD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57" type="#_x0000_t75" style="width:74pt;height:16pt" o:ole="">
            <v:imagedata r:id="rId69" o:title=""/>
          </v:shape>
          <o:OLEObject Type="Embed" ProgID="Equation.DSMT4" ShapeID="_x0000_i1057" DrawAspect="Content" ObjectID="_1463338743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79">
        <w:rPr>
          <w:rFonts w:ascii="Times New Roman" w:hAnsi="Times New Roman" w:cs="Times New Roman"/>
          <w:sz w:val="24"/>
          <w:szCs w:val="24"/>
        </w:rPr>
        <w:t>)</w:t>
      </w:r>
    </w:p>
    <w:p w:rsidR="000867AB" w:rsidRDefault="004B0A0A" w:rsidP="00FC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A0A">
        <w:rPr>
          <w:rFonts w:ascii="Times New Roman" w:hAnsi="Times New Roman" w:cs="Times New Roman"/>
          <w:sz w:val="24"/>
          <w:szCs w:val="24"/>
        </w:rPr>
        <w:t xml:space="preserve">  </w:t>
      </w:r>
      <w:r w:rsidR="007A4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B0A0A">
        <w:rPr>
          <w:rFonts w:ascii="Times New Roman" w:hAnsi="Times New Roman" w:cs="Times New Roman"/>
          <w:position w:val="-54"/>
          <w:sz w:val="24"/>
          <w:szCs w:val="24"/>
        </w:rPr>
        <w:object w:dxaOrig="5340" w:dyaOrig="1200">
          <v:shape id="_x0000_i1058" type="#_x0000_t75" style="width:267pt;height:60pt" o:ole="">
            <v:imagedata r:id="rId71" o:title=""/>
          </v:shape>
          <o:OLEObject Type="Embed" ProgID="Equation.DSMT4" ShapeID="_x0000_i1058" DrawAspect="Content" ObjectID="_1463338744" r:id="rId72"/>
        </w:object>
      </w:r>
      <w:r w:rsidR="00FC2684">
        <w:rPr>
          <w:rFonts w:ascii="Times New Roman" w:hAnsi="Times New Roman" w:cs="Times New Roman"/>
          <w:sz w:val="24"/>
          <w:szCs w:val="24"/>
        </w:rPr>
        <w:t xml:space="preserve"> </w:t>
      </w:r>
      <w:r w:rsidRPr="004B0A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αφού η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κυρτή άρα η </w:t>
      </w:r>
      <w:r w:rsidRPr="004B0A0A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59" type="#_x0000_t75" style="width:25pt;height:16pt" o:ole="">
            <v:imagedata r:id="rId73" o:title=""/>
          </v:shape>
          <o:OLEObject Type="Embed" ProgID="Equation.DSMT4" ShapeID="_x0000_i1059" DrawAspect="Content" ObjectID="_1463338745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79" w:rsidRPr="000D6079" w:rsidRDefault="000D6079" w:rsidP="00FC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 </w:t>
      </w:r>
      <w:r w:rsidRPr="000D60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Αν </w:t>
      </w:r>
      <w:r w:rsidRPr="000D6079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60" type="#_x0000_t75" style="width:52pt;height:16pt" o:ole="">
            <v:imagedata r:id="rId75" o:title=""/>
          </v:shape>
          <o:OLEObject Type="Embed" ProgID="Equation.DSMT4" ShapeID="_x0000_i1060" DrawAspect="Content" ObjectID="_1463338746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τότε </w:t>
      </w:r>
      <w:r w:rsidRPr="000D6079">
        <w:rPr>
          <w:rFonts w:ascii="Times New Roman" w:hAnsi="Times New Roman" w:cs="Times New Roman"/>
          <w:position w:val="-18"/>
          <w:sz w:val="24"/>
          <w:szCs w:val="24"/>
        </w:rPr>
        <w:object w:dxaOrig="1700" w:dyaOrig="520">
          <v:shape id="_x0000_i1061" type="#_x0000_t75" style="width:85pt;height:26pt" o:ole="">
            <v:imagedata r:id="rId77" o:title=""/>
          </v:shape>
          <o:OLEObject Type="Embed" ProgID="Equation.DSMT4" ShapeID="_x0000_i1061" DrawAspect="Content" ObjectID="_1463338747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άτοπο αφού </w:t>
      </w:r>
      <w:r w:rsidRPr="000D607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62" type="#_x0000_t75" style="width:45pt;height:16pt" o:ole="">
            <v:imagedata r:id="rId79" o:title=""/>
          </v:shape>
          <o:OLEObject Type="Embed" ProgID="Equation.DSMT4" ShapeID="_x0000_i1062" DrawAspect="Content" ObjectID="_1463338748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άρα  </w:t>
      </w:r>
      <w:r w:rsidRPr="000D607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63" type="#_x0000_t75" style="width:51pt;height:16pt" o:ole="">
            <v:imagedata r:id="rId81" o:title=""/>
          </v:shape>
          <o:OLEObject Type="Embed" ProgID="Equation.DSMT4" ShapeID="_x0000_i1063" DrawAspect="Content" ObjectID="_1463338749" r:id="rId82"/>
        </w:object>
      </w:r>
      <w:r>
        <w:rPr>
          <w:rFonts w:ascii="Times New Roman" w:hAnsi="Times New Roman" w:cs="Times New Roman"/>
          <w:sz w:val="24"/>
          <w:szCs w:val="24"/>
        </w:rPr>
        <w:t>………..)</w:t>
      </w:r>
    </w:p>
    <w:p w:rsidR="007A4554" w:rsidRDefault="000867AB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 xml:space="preserve">    </w:t>
      </w:r>
      <w:r w:rsidR="00B027CD">
        <w:rPr>
          <w:rFonts w:ascii="Times New Roman" w:hAnsi="Times New Roman" w:cs="Times New Roman"/>
          <w:sz w:val="24"/>
          <w:szCs w:val="24"/>
        </w:rPr>
        <w:t>β</w:t>
      </w:r>
      <w:r w:rsidRPr="004D61AA">
        <w:rPr>
          <w:rFonts w:ascii="Times New Roman" w:hAnsi="Times New Roman" w:cs="Times New Roman"/>
          <w:sz w:val="24"/>
          <w:szCs w:val="24"/>
        </w:rPr>
        <w:t>)</w:t>
      </w:r>
      <w:r w:rsidR="00B027CD">
        <w:rPr>
          <w:rFonts w:ascii="Times New Roman" w:hAnsi="Times New Roman" w:cs="Times New Roman"/>
          <w:sz w:val="24"/>
          <w:szCs w:val="24"/>
        </w:rPr>
        <w:t xml:space="preserve"> </w:t>
      </w:r>
      <w:r w:rsidR="00E37736" w:rsidRPr="00E37736">
        <w:rPr>
          <w:rFonts w:ascii="Times New Roman" w:hAnsi="Times New Roman" w:cs="Times New Roman"/>
          <w:sz w:val="24"/>
          <w:szCs w:val="24"/>
        </w:rPr>
        <w:t xml:space="preserve">    </w:t>
      </w:r>
      <w:r w:rsidR="007A4554">
        <w:rPr>
          <w:rFonts w:ascii="Times New Roman" w:hAnsi="Times New Roman" w:cs="Times New Roman"/>
          <w:sz w:val="24"/>
          <w:szCs w:val="24"/>
        </w:rPr>
        <w:t xml:space="preserve">Έστω </w:t>
      </w:r>
      <w:r w:rsidR="007A45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4554" w:rsidRPr="007A455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A4554" w:rsidRPr="007A4554">
        <w:rPr>
          <w:rFonts w:ascii="Times New Roman" w:hAnsi="Times New Roman" w:cs="Times New Roman"/>
          <w:sz w:val="24"/>
          <w:szCs w:val="24"/>
        </w:rPr>
        <w:t xml:space="preserve">  </w:t>
      </w:r>
      <w:r w:rsidR="007A4554">
        <w:rPr>
          <w:rFonts w:ascii="Times New Roman" w:hAnsi="Times New Roman" w:cs="Times New Roman"/>
          <w:sz w:val="24"/>
          <w:szCs w:val="24"/>
        </w:rPr>
        <w:t xml:space="preserve">η χρονική στιγμή κατά την οποία ο ρυθμός μεταβολής της τετμημένης του </w:t>
      </w:r>
    </w:p>
    <w:p w:rsidR="007A4554" w:rsidRDefault="007A4554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4554" w:rsidRPr="007A4554" w:rsidRDefault="007A4554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Ισχύει :σημείου Μ είναι διπλάσιος το ρυθμού μεταβολής της τεταγμένης. </w:t>
      </w:r>
    </w:p>
    <w:p w:rsidR="00B027CD" w:rsidRPr="00E37736" w:rsidRDefault="00E37736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36">
        <w:rPr>
          <w:rFonts w:ascii="Times New Roman" w:hAnsi="Times New Roman" w:cs="Times New Roman"/>
          <w:sz w:val="24"/>
          <w:szCs w:val="24"/>
        </w:rPr>
        <w:t xml:space="preserve"> </w:t>
      </w:r>
      <w:r w:rsidR="007A45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4554" w:rsidRPr="00B027CD">
        <w:rPr>
          <w:rFonts w:ascii="Times New Roman" w:hAnsi="Times New Roman" w:cs="Times New Roman"/>
          <w:position w:val="-58"/>
          <w:sz w:val="24"/>
          <w:szCs w:val="24"/>
        </w:rPr>
        <w:object w:dxaOrig="6240" w:dyaOrig="1280">
          <v:shape id="_x0000_i1084" type="#_x0000_t75" style="width:312pt;height:64pt" o:ole="">
            <v:imagedata r:id="rId83" o:title=""/>
          </v:shape>
          <o:OLEObject Type="Embed" ProgID="Equation.DSMT4" ShapeID="_x0000_i1084" DrawAspect="Content" ObjectID="_1463338750" r:id="rId84"/>
        </w:object>
      </w:r>
      <w:r w:rsidR="00B0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CD" w:rsidRPr="00B027CD" w:rsidRDefault="00E37736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36">
        <w:rPr>
          <w:rFonts w:ascii="Times New Roman" w:hAnsi="Times New Roman" w:cs="Times New Roman"/>
          <w:sz w:val="24"/>
          <w:szCs w:val="24"/>
        </w:rPr>
        <w:t xml:space="preserve">      </w:t>
      </w:r>
      <w:r w:rsidR="007A4554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027CD">
        <w:rPr>
          <w:rFonts w:ascii="Times New Roman" w:hAnsi="Times New Roman" w:cs="Times New Roman"/>
          <w:sz w:val="24"/>
          <w:szCs w:val="24"/>
        </w:rPr>
        <w:t>Άρα το ζητούμενο σημείο είναι το (0,</w:t>
      </w:r>
      <w:r w:rsidR="00B027CD" w:rsidRPr="00B027CD">
        <w:rPr>
          <w:rFonts w:ascii="Times New Roman" w:hAnsi="Times New Roman" w:cs="Times New Roman"/>
          <w:sz w:val="24"/>
          <w:szCs w:val="24"/>
        </w:rPr>
        <w:t>1)</w:t>
      </w:r>
    </w:p>
    <w:p w:rsidR="00B027CD" w:rsidRDefault="00B027CD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81" w:rsidRDefault="00E36981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81" w:rsidRPr="00B027CD" w:rsidRDefault="00E36981" w:rsidP="006D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CD" w:rsidRPr="00B027CD" w:rsidRDefault="000867AB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lastRenderedPageBreak/>
        <w:t xml:space="preserve"> Δ3</w:t>
      </w:r>
      <w:r w:rsidR="000A3BEA" w:rsidRPr="004D61AA">
        <w:rPr>
          <w:rFonts w:ascii="Times New Roman" w:hAnsi="Times New Roman" w:cs="Times New Roman"/>
          <w:sz w:val="24"/>
          <w:szCs w:val="24"/>
        </w:rPr>
        <w:t>.</w:t>
      </w:r>
      <w:r w:rsidR="00B027CD" w:rsidRPr="00B027CD">
        <w:rPr>
          <w:rFonts w:ascii="Times New Roman" w:hAnsi="Times New Roman" w:cs="Times New Roman"/>
          <w:position w:val="-16"/>
          <w:sz w:val="24"/>
          <w:szCs w:val="24"/>
        </w:rPr>
        <w:object w:dxaOrig="4540" w:dyaOrig="440">
          <v:shape id="_x0000_i1064" type="#_x0000_t75" style="width:227pt;height:22pt" o:ole="">
            <v:imagedata r:id="rId85" o:title=""/>
          </v:shape>
          <o:OLEObject Type="Embed" ProgID="Equation.DSMT4" ShapeID="_x0000_i1064" DrawAspect="Content" ObjectID="_1463338751" r:id="rId86"/>
        </w:object>
      </w:r>
      <w:r w:rsidR="00E37736" w:rsidRPr="000D6079">
        <w:rPr>
          <w:rFonts w:ascii="Times New Roman" w:hAnsi="Times New Roman" w:cs="Times New Roman"/>
          <w:sz w:val="24"/>
          <w:szCs w:val="24"/>
        </w:rPr>
        <w:t>.</w:t>
      </w:r>
      <w:r w:rsidR="00B027CD" w:rsidRPr="00B027CD">
        <w:rPr>
          <w:rFonts w:ascii="Times New Roman" w:hAnsi="Times New Roman" w:cs="Times New Roman"/>
          <w:sz w:val="24"/>
          <w:szCs w:val="24"/>
        </w:rPr>
        <w:t xml:space="preserve"> </w:t>
      </w:r>
      <w:r w:rsidR="00B027CD">
        <w:rPr>
          <w:rFonts w:ascii="Times New Roman" w:hAnsi="Times New Roman" w:cs="Times New Roman"/>
          <w:sz w:val="24"/>
          <w:szCs w:val="24"/>
        </w:rPr>
        <w:t xml:space="preserve">Θεωρώ </w:t>
      </w:r>
      <w:r w:rsidR="00B027CD" w:rsidRPr="00B027CD">
        <w:rPr>
          <w:rFonts w:ascii="Times New Roman" w:hAnsi="Times New Roman" w:cs="Times New Roman"/>
          <w:position w:val="-10"/>
          <w:sz w:val="24"/>
          <w:szCs w:val="24"/>
        </w:rPr>
        <w:object w:dxaOrig="2439" w:dyaOrig="360">
          <v:shape id="_x0000_i1065" type="#_x0000_t75" style="width:122pt;height:18pt" o:ole="">
            <v:imagedata r:id="rId87" o:title=""/>
          </v:shape>
          <o:OLEObject Type="Embed" ProgID="Equation.DSMT4" ShapeID="_x0000_i1065" DrawAspect="Content" ObjectID="_1463338752" r:id="rId88"/>
        </w:object>
      </w:r>
      <w:r w:rsidR="00B027CD">
        <w:rPr>
          <w:rFonts w:ascii="Times New Roman" w:hAnsi="Times New Roman" w:cs="Times New Roman"/>
          <w:sz w:val="24"/>
          <w:szCs w:val="24"/>
        </w:rPr>
        <w:t xml:space="preserve"> </w:t>
      </w:r>
      <w:r w:rsidR="00B027CD" w:rsidRPr="00B027CD">
        <w:rPr>
          <w:rFonts w:ascii="Times New Roman" w:hAnsi="Times New Roman" w:cs="Times New Roman"/>
          <w:sz w:val="24"/>
          <w:szCs w:val="24"/>
        </w:rPr>
        <w:t>.</w:t>
      </w:r>
    </w:p>
    <w:p w:rsidR="00B027CD" w:rsidRDefault="00B027CD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7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Θ.</w:t>
      </w:r>
      <w:r>
        <w:rPr>
          <w:rFonts w:ascii="Times New Roman" w:hAnsi="Times New Roman" w:cs="Times New Roman"/>
          <w:sz w:val="24"/>
          <w:szCs w:val="24"/>
          <w:lang w:val="en-US"/>
        </w:rPr>
        <w:t>Bolzano</w:t>
      </w:r>
      <w:r w:rsidRPr="00B027C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ρίζα στο (1,2) μοναδική αφού </w:t>
      </w:r>
      <w:r w:rsidRPr="00B027CD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66" type="#_x0000_t75" style="width:76pt;height:18pt" o:ole="">
            <v:imagedata r:id="rId89" o:title=""/>
          </v:shape>
          <o:OLEObject Type="Embed" ProgID="Equation.DSMT4" ShapeID="_x0000_i1066" DrawAspect="Content" ObjectID="_1463338753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  ,για κάθε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27CD">
        <w:rPr>
          <w:rFonts w:ascii="Times New Roman" w:hAnsi="Times New Roman" w:cs="Times New Roman"/>
          <w:sz w:val="24"/>
          <w:szCs w:val="24"/>
        </w:rPr>
        <w:t>&gt;0.</w:t>
      </w:r>
    </w:p>
    <w:p w:rsidR="000D6079" w:rsidRDefault="000D6079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60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Rolle</w:t>
      </w:r>
      <w:r w:rsidRPr="000D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D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[1,2])</w:t>
      </w:r>
    </w:p>
    <w:p w:rsidR="00E161F2" w:rsidRDefault="00E161F2" w:rsidP="00B027CD">
      <w:pPr>
        <w:spacing w:after="0" w:line="240" w:lineRule="auto"/>
        <w:rPr>
          <w:rFonts w:ascii="Times New Roman" w:hAnsi="Times New Roman"/>
        </w:rPr>
      </w:pPr>
      <w:r w:rsidRPr="00E241D8">
        <w:rPr>
          <w:rFonts w:ascii="Times New Roman" w:hAnsi="Times New Roman"/>
        </w:rPr>
        <w:t xml:space="preserve">Για κάθε </w:t>
      </w:r>
      <w:r w:rsidRPr="00E241D8">
        <w:rPr>
          <w:rFonts w:ascii="Times New Roman" w:hAnsi="Times New Roman"/>
          <w:position w:val="-10"/>
        </w:rPr>
        <w:object w:dxaOrig="900" w:dyaOrig="320">
          <v:shape id="_x0000_i1067" type="#_x0000_t75" style="width:45pt;height:16pt" o:ole="">
            <v:imagedata r:id="rId91" o:title=""/>
          </v:shape>
          <o:OLEObject Type="Embed" ProgID="Equation.DSMT4" ShapeID="_x0000_i1067" DrawAspect="Content" ObjectID="_1463338754" r:id="rId92"/>
        </w:object>
      </w:r>
      <w:r w:rsidRPr="00E241D8">
        <w:rPr>
          <w:rFonts w:ascii="Times New Roman" w:hAnsi="Times New Roman"/>
        </w:rPr>
        <w:t xml:space="preserve"> είναι </w:t>
      </w:r>
      <w:r w:rsidRPr="00E241D8">
        <w:rPr>
          <w:rFonts w:ascii="Times New Roman" w:hAnsi="Times New Roman"/>
          <w:position w:val="-12"/>
        </w:rPr>
        <w:object w:dxaOrig="1540" w:dyaOrig="360">
          <v:shape id="_x0000_i1068" type="#_x0000_t75" style="width:77pt;height:18pt" o:ole="">
            <v:imagedata r:id="rId93" o:title=""/>
          </v:shape>
          <o:OLEObject Type="Embed" ProgID="Equation.DSMT4" ShapeID="_x0000_i1068" DrawAspect="Content" ObjectID="_1463338755" r:id="rId94"/>
        </w:object>
      </w:r>
      <w:r w:rsidRPr="00E241D8">
        <w:rPr>
          <w:rFonts w:ascii="Times New Roman" w:hAnsi="Times New Roman"/>
        </w:rPr>
        <w:t xml:space="preserve"> και για κάθε </w:t>
      </w:r>
      <w:r w:rsidRPr="00E241D8">
        <w:rPr>
          <w:rFonts w:ascii="Times New Roman" w:hAnsi="Times New Roman"/>
          <w:position w:val="-10"/>
        </w:rPr>
        <w:object w:dxaOrig="580" w:dyaOrig="320">
          <v:shape id="_x0000_i1069" type="#_x0000_t75" style="width:29pt;height:16pt" o:ole="">
            <v:imagedata r:id="rId95" o:title=""/>
          </v:shape>
          <o:OLEObject Type="Embed" ProgID="Equation.DSMT4" ShapeID="_x0000_i1069" DrawAspect="Content" ObjectID="_1463338756" r:id="rId96"/>
        </w:object>
      </w:r>
      <w:r w:rsidRPr="00E241D8">
        <w:rPr>
          <w:rFonts w:ascii="Times New Roman" w:hAnsi="Times New Roman"/>
        </w:rPr>
        <w:t xml:space="preserve"> είναι </w:t>
      </w:r>
      <w:r w:rsidRPr="00E241D8">
        <w:rPr>
          <w:rFonts w:ascii="Times New Roman" w:hAnsi="Times New Roman"/>
          <w:position w:val="-12"/>
        </w:rPr>
        <w:object w:dxaOrig="1540" w:dyaOrig="360">
          <v:shape id="_x0000_i1070" type="#_x0000_t75" style="width:77pt;height:18pt" o:ole="">
            <v:imagedata r:id="rId97" o:title=""/>
          </v:shape>
          <o:OLEObject Type="Embed" ProgID="Equation.DSMT4" ShapeID="_x0000_i1070" DrawAspect="Content" ObjectID="_1463338757" r:id="rId98"/>
        </w:object>
      </w:r>
      <w:r w:rsidRPr="00E241D8">
        <w:rPr>
          <w:rFonts w:ascii="Times New Roman" w:hAnsi="Times New Roman"/>
        </w:rPr>
        <w:t>.</w:t>
      </w:r>
    </w:p>
    <w:p w:rsidR="00E161F2" w:rsidRPr="00B707E9" w:rsidRDefault="00B707E9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1F2">
        <w:rPr>
          <w:rFonts w:ascii="Times New Roman" w:hAnsi="Times New Roman"/>
          <w:position w:val="-6"/>
        </w:rPr>
        <w:object w:dxaOrig="2659" w:dyaOrig="320">
          <v:shape id="_x0000_i1071" type="#_x0000_t75" style="width:133pt;height:16pt" o:ole="">
            <v:imagedata r:id="rId99" o:title=""/>
          </v:shape>
          <o:OLEObject Type="Embed" ProgID="Equation.DSMT4" ShapeID="_x0000_i1071" DrawAspect="Content" ObjectID="_1463338758" r:id="rId100"/>
        </w:object>
      </w:r>
      <w:r w:rsidR="00E161F2">
        <w:rPr>
          <w:rFonts w:ascii="Times New Roman" w:hAnsi="Times New Roman"/>
        </w:rPr>
        <w:t xml:space="preserve"> </w:t>
      </w:r>
    </w:p>
    <w:tbl>
      <w:tblPr>
        <w:tblStyle w:val="a3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816"/>
        <w:gridCol w:w="739"/>
        <w:gridCol w:w="582"/>
        <w:gridCol w:w="598"/>
        <w:gridCol w:w="804"/>
      </w:tblGrid>
      <w:tr w:rsidR="0006031D" w:rsidTr="00060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D" w:rsidRPr="00E37736" w:rsidRDefault="0006031D" w:rsidP="0006031D">
            <w:pPr>
              <w:ind w:lef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        1      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      +∞</w:t>
            </w:r>
          </w:p>
        </w:tc>
      </w:tr>
      <w:tr w:rsidR="0006031D" w:rsidTr="00060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031D" w:rsidRPr="00825532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80E03" wp14:editId="29DE4AE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51435</wp:posOffset>
                      </wp:positionV>
                      <wp:extent cx="63500" cy="63500"/>
                      <wp:effectExtent l="0" t="0" r="12700" b="12700"/>
                      <wp:wrapNone/>
                      <wp:docPr id="20" name="Έλλειψ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46BE5" id="Έλλειψη 20" o:spid="_x0000_s1026" style="position:absolute;margin-left:28.9pt;margin-top:4.05pt;width: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dxa"/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04" w:type="dxa"/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6031D" w:rsidTr="00060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x-2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8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B5FA5" wp14:editId="13C128D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53975</wp:posOffset>
                      </wp:positionV>
                      <wp:extent cx="63500" cy="63500"/>
                      <wp:effectExtent l="0" t="0" r="12700" b="12700"/>
                      <wp:wrapNone/>
                      <wp:docPr id="21" name="Έλλειψ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EEF37" id="Έλλειψη 21" o:spid="_x0000_s1026" style="position:absolute;margin-left:22.05pt;margin-top:4.25pt;width: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4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6031D" w:rsidTr="000603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031D" w:rsidRPr="00825532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88928" wp14:editId="1DC2C78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62865</wp:posOffset>
                      </wp:positionV>
                      <wp:extent cx="63500" cy="63500"/>
                      <wp:effectExtent l="0" t="0" r="12700" b="12700"/>
                      <wp:wrapNone/>
                      <wp:docPr id="22" name="Έλλειψ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F670EB" id="Έλλειψη 22" o:spid="_x0000_s1026" style="position:absolute;margin-left:20.65pt;margin-top:4.95pt;width: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8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04" w:type="dxa"/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6031D" w:rsidTr="0006031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(x)</w:t>
            </w:r>
          </w:p>
        </w:tc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06031D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6031D" w:rsidTr="0006031D">
        <w:trPr>
          <w:trHeight w:val="403"/>
        </w:trPr>
        <w:tc>
          <w:tcPr>
            <w:tcW w:w="816" w:type="dxa"/>
            <w:tcBorders>
              <w:bottom w:val="single" w:sz="4" w:space="0" w:color="auto"/>
              <w:right w:val="double" w:sz="4" w:space="0" w:color="auto"/>
            </w:tcBorders>
          </w:tcPr>
          <w:p w:rsidR="0006031D" w:rsidRPr="00E37736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g(x)</w:t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</w:tcPr>
          <w:p w:rsidR="0006031D" w:rsidRPr="00B707E9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7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420">
                <v:shape id="_x0000_i1072" type="#_x0000_t75" style="width:19pt;height:21pt" o:ole="">
                  <v:imagedata r:id="rId101" o:title=""/>
                </v:shape>
                <o:OLEObject Type="Embed" ProgID="Equation.DSMT4" ShapeID="_x0000_i1072" DrawAspect="Content" ObjectID="_1463338759" r:id="rId102"/>
              </w:objec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6031D" w:rsidRPr="00B707E9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60" w:dyaOrig="420">
                <v:shape id="_x0000_i1073" type="#_x0000_t75" style="width:18pt;height:21pt" o:ole="">
                  <v:imagedata r:id="rId103" o:title=""/>
                </v:shape>
                <o:OLEObject Type="Embed" ProgID="Equation.DSMT4" ShapeID="_x0000_i1073" DrawAspect="Content" ObjectID="_1463338760" r:id="rId104"/>
              </w:objec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6031D" w:rsidRPr="00B707E9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80" w:dyaOrig="420">
                <v:shape id="_x0000_i1074" type="#_x0000_t75" style="width:19pt;height:21pt" o:ole="">
                  <v:imagedata r:id="rId101" o:title=""/>
                </v:shape>
                <o:OLEObject Type="Embed" ProgID="Equation.DSMT4" ShapeID="_x0000_i1074" DrawAspect="Content" ObjectID="_1463338761" r:id="rId105"/>
              </w:objec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6031D" w:rsidRPr="00B707E9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360" w:dyaOrig="420">
                <v:shape id="_x0000_i1075" type="#_x0000_t75" style="width:18pt;height:21pt" o:ole="">
                  <v:imagedata r:id="rId103" o:title=""/>
                </v:shape>
                <o:OLEObject Type="Embed" ProgID="Equation.DSMT4" ShapeID="_x0000_i1075" DrawAspect="Content" ObjectID="_1463338762" r:id="rId106"/>
              </w:object>
            </w:r>
          </w:p>
        </w:tc>
      </w:tr>
      <w:tr w:rsidR="0006031D" w:rsidTr="0006031D"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31D" w:rsidRPr="00215227" w:rsidRDefault="0006031D" w:rsidP="0006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T.E.   T.M.  T.E.</w:t>
            </w:r>
          </w:p>
        </w:tc>
      </w:tr>
    </w:tbl>
    <w:p w:rsidR="00E37736" w:rsidRPr="00215227" w:rsidRDefault="00B027CD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2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736" w:rsidRPr="00215227" w:rsidRDefault="00E37736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32" w:rsidRDefault="00825532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36" w:rsidRDefault="00812E53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Άρα……….</w:t>
      </w:r>
    </w:p>
    <w:p w:rsidR="00E36981" w:rsidRDefault="00E36981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81" w:rsidRDefault="00E36981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27" w:rsidRDefault="00215227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81" w:rsidRPr="00E36981" w:rsidRDefault="00E36981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 άλλος τρόπος </w:t>
      </w:r>
    </w:p>
    <w:p w:rsidR="00E36981" w:rsidRPr="00E36981" w:rsidRDefault="00E36981" w:rsidP="00E3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81">
        <w:rPr>
          <w:rFonts w:ascii="Times New Roman" w:hAnsi="Times New Roman" w:cs="Times New Roman"/>
          <w:sz w:val="24"/>
          <w:szCs w:val="24"/>
        </w:rPr>
        <w:t xml:space="preserve">Παρατηρούμε ότι </w:t>
      </w:r>
      <w:r w:rsidRPr="00E36981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076" type="#_x0000_t75" style="width:109pt;height:16pt" o:ole="">
            <v:imagedata r:id="rId107" o:title=""/>
          </v:shape>
          <o:OLEObject Type="Embed" ProgID="Equation.DSMT4" ShapeID="_x0000_i1076" DrawAspect="Content" ObjectID="_1463338763" r:id="rId10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81">
        <w:rPr>
          <w:rFonts w:ascii="Times New Roman" w:hAnsi="Times New Roman" w:cs="Times New Roman"/>
          <w:sz w:val="24"/>
          <w:szCs w:val="24"/>
        </w:rPr>
        <w:t xml:space="preserve"> για κάθε </w:t>
      </w:r>
      <w:r w:rsidRPr="00E3698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77" type="#_x0000_t75" style="width:55pt;height:16pt" o:ole="">
            <v:imagedata r:id="rId109" o:title=""/>
          </v:shape>
          <o:OLEObject Type="Embed" ProgID="Equation.DSMT4" ShapeID="_x0000_i1077" DrawAspect="Content" ObjectID="_1463338764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81">
        <w:rPr>
          <w:rFonts w:ascii="Times New Roman" w:hAnsi="Times New Roman" w:cs="Times New Roman"/>
          <w:sz w:val="24"/>
          <w:szCs w:val="24"/>
        </w:rPr>
        <w:t> οπότε η 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6981">
        <w:rPr>
          <w:rFonts w:ascii="Times New Roman" w:hAnsi="Times New Roman" w:cs="Times New Roman"/>
          <w:sz w:val="24"/>
          <w:szCs w:val="24"/>
        </w:rPr>
        <w:t xml:space="preserve"> έχει ολικό (άρα και τοπικό) ελάχιστο στα σημεία 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69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6981"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6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6981">
        <w:rPr>
          <w:rFonts w:ascii="Times New Roman" w:hAnsi="Times New Roman" w:cs="Times New Roman"/>
          <w:sz w:val="24"/>
          <w:szCs w:val="24"/>
        </w:rPr>
        <w:t>=1.</w:t>
      </w:r>
      <w:r w:rsidRPr="00E36981">
        <w:rPr>
          <w:rFonts w:ascii="Times New Roman" w:hAnsi="Times New Roman" w:cs="Times New Roman"/>
          <w:sz w:val="24"/>
          <w:szCs w:val="24"/>
        </w:rPr>
        <w:br/>
      </w:r>
      <w:r w:rsidRPr="00E36981">
        <w:rPr>
          <w:rFonts w:ascii="Times New Roman" w:hAnsi="Times New Roman" w:cs="Times New Roman"/>
          <w:sz w:val="24"/>
          <w:szCs w:val="24"/>
        </w:rPr>
        <w:br/>
        <w:t>Από το Θεώρημα Μέγιστης και Ελάχιστης τιμής για τη συνάρτηση g  στο [1,2]  υπάρχει </w:t>
      </w:r>
      <w:r w:rsidRPr="00E36981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078" type="#_x0000_t75" style="width:46pt;height:18pt" o:ole="">
            <v:imagedata r:id="rId111" o:title=""/>
          </v:shape>
          <o:OLEObject Type="Embed" ProgID="Equation.DSMT4" ShapeID="_x0000_i1078" DrawAspect="Content" ObjectID="_1463338765" r:id="rId1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81">
        <w:rPr>
          <w:rFonts w:ascii="Times New Roman" w:hAnsi="Times New Roman" w:cs="Times New Roman"/>
          <w:sz w:val="24"/>
          <w:szCs w:val="24"/>
        </w:rPr>
        <w:t xml:space="preserve">  τέτοιο, ώστε να ισχύει </w:t>
      </w:r>
      <w:r w:rsidRPr="00E36981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79" type="#_x0000_t75" style="width:64pt;height:18pt" o:ole="">
            <v:imagedata r:id="rId113" o:title=""/>
          </v:shape>
          <o:OLEObject Type="Embed" ProgID="Equation.DSMT4" ShapeID="_x0000_i1079" DrawAspect="Content" ObjectID="_1463338766" r:id="rId1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81">
        <w:rPr>
          <w:rFonts w:ascii="Times New Roman" w:hAnsi="Times New Roman" w:cs="Times New Roman"/>
          <w:sz w:val="24"/>
          <w:szCs w:val="24"/>
        </w:rPr>
        <w:t> για κάθε </w:t>
      </w:r>
      <w:r w:rsidRPr="00E36981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80" type="#_x0000_t75" style="width:42pt;height:16pt" o:ole="">
            <v:imagedata r:id="rId115" o:title=""/>
          </v:shape>
          <o:OLEObject Type="Embed" ProgID="Equation.DSMT4" ShapeID="_x0000_i1080" DrawAspect="Content" ObjectID="_1463338767" r:id="rId116"/>
        </w:object>
      </w:r>
      <w:r w:rsidRPr="00E36981">
        <w:rPr>
          <w:rFonts w:ascii="Times New Roman" w:hAnsi="Times New Roman" w:cs="Times New Roman"/>
          <w:sz w:val="24"/>
          <w:szCs w:val="24"/>
        </w:rPr>
        <w:br/>
        <w:t>Αν ήταν </w:t>
      </w:r>
      <w:r w:rsidRPr="00E36981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81" type="#_x0000_t75" style="width:48pt;height:18pt" o:ole="">
            <v:imagedata r:id="rId117" o:title=""/>
          </v:shape>
          <o:OLEObject Type="Embed" ProgID="Equation.DSMT4" ShapeID="_x0000_i1081" DrawAspect="Content" ObjectID="_1463338768" r:id="rId118"/>
        </w:object>
      </w:r>
      <w:r w:rsidRPr="00E36981">
        <w:rPr>
          <w:rFonts w:ascii="Times New Roman" w:hAnsi="Times New Roman" w:cs="Times New Roman"/>
          <w:sz w:val="24"/>
          <w:szCs w:val="24"/>
        </w:rPr>
        <w:t xml:space="preserve"> τότε θα ήταν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69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6981">
        <w:rPr>
          <w:rFonts w:ascii="Times New Roman" w:hAnsi="Times New Roman" w:cs="Times New Roman"/>
          <w:sz w:val="24"/>
          <w:szCs w:val="24"/>
        </w:rPr>
        <w:t>)=0 για κάθε </w:t>
      </w:r>
      <w:r w:rsidRPr="00E36981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82" type="#_x0000_t75" style="width:42pt;height:16pt" o:ole="">
            <v:imagedata r:id="rId115" o:title=""/>
          </v:shape>
          <o:OLEObject Type="Embed" ProgID="Equation.DSMT4" ShapeID="_x0000_i1082" DrawAspect="Content" ObjectID="_1463338769" r:id="rId119"/>
        </w:object>
      </w:r>
      <w:r w:rsidRPr="00E36981">
        <w:rPr>
          <w:rFonts w:ascii="Times New Roman" w:hAnsi="Times New Roman" w:cs="Times New Roman"/>
          <w:sz w:val="24"/>
          <w:szCs w:val="24"/>
        </w:rPr>
        <w:t> πράγμα άτοπο. Άρα, είναι </w:t>
      </w:r>
      <w:r w:rsidRPr="00E36981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83" type="#_x0000_t75" style="width:44pt;height:16pt" o:ole="">
            <v:imagedata r:id="rId120" o:title=""/>
          </v:shape>
          <o:OLEObject Type="Embed" ProgID="Equation.DSMT4" ShapeID="_x0000_i1083" DrawAspect="Content" ObjectID="_1463338770" r:id="rId121"/>
        </w:object>
      </w:r>
      <w:r w:rsidRPr="00E36981">
        <w:rPr>
          <w:rFonts w:ascii="Times New Roman" w:hAnsi="Times New Roman" w:cs="Times New Roman"/>
          <w:sz w:val="24"/>
          <w:szCs w:val="24"/>
        </w:rPr>
        <w:t> οπότε η </w:t>
      </w:r>
      <w:r w:rsidRPr="00E36981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D065517" wp14:editId="66FB0CD3">
            <wp:extent cx="82550" cy="114300"/>
            <wp:effectExtent l="0" t="0" r="0" b="0"/>
            <wp:docPr id="2" name="Εικόνα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981">
        <w:rPr>
          <w:rFonts w:ascii="Times New Roman" w:hAnsi="Times New Roman" w:cs="Times New Roman"/>
          <w:sz w:val="24"/>
          <w:szCs w:val="24"/>
        </w:rPr>
        <w:t>παρουσιάζει τοπικό μέγιστο στο 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69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6981">
        <w:rPr>
          <w:rFonts w:ascii="Times New Roman" w:hAnsi="Times New Roman" w:cs="Times New Roman"/>
          <w:sz w:val="24"/>
          <w:szCs w:val="24"/>
        </w:rPr>
        <w:t>.</w:t>
      </w:r>
    </w:p>
    <w:p w:rsidR="00E37736" w:rsidRPr="004D61AA" w:rsidRDefault="00E37736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BEA" w:rsidRPr="004D61AA" w:rsidRDefault="000A3BEA" w:rsidP="00B0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3BEA" w:rsidRPr="004D61AA" w:rsidSect="000464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1522"/>
    <w:multiLevelType w:val="hybridMultilevel"/>
    <w:tmpl w:val="CACEF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7"/>
    <w:rsid w:val="000464E4"/>
    <w:rsid w:val="0006031D"/>
    <w:rsid w:val="000867AB"/>
    <w:rsid w:val="000A3BEA"/>
    <w:rsid w:val="000D6079"/>
    <w:rsid w:val="001519B6"/>
    <w:rsid w:val="00167F3F"/>
    <w:rsid w:val="001B2CC4"/>
    <w:rsid w:val="00215227"/>
    <w:rsid w:val="00262E8F"/>
    <w:rsid w:val="003819FF"/>
    <w:rsid w:val="004B0A0A"/>
    <w:rsid w:val="004D61AA"/>
    <w:rsid w:val="004D6468"/>
    <w:rsid w:val="006D7165"/>
    <w:rsid w:val="007A4554"/>
    <w:rsid w:val="00812E53"/>
    <w:rsid w:val="00825532"/>
    <w:rsid w:val="00931B2C"/>
    <w:rsid w:val="00934427"/>
    <w:rsid w:val="00950F45"/>
    <w:rsid w:val="00974819"/>
    <w:rsid w:val="00A14DE2"/>
    <w:rsid w:val="00B027CD"/>
    <w:rsid w:val="00B707E9"/>
    <w:rsid w:val="00C67567"/>
    <w:rsid w:val="00C809F8"/>
    <w:rsid w:val="00D07DFF"/>
    <w:rsid w:val="00D872A8"/>
    <w:rsid w:val="00E161F2"/>
    <w:rsid w:val="00E36981"/>
    <w:rsid w:val="00E37736"/>
    <w:rsid w:val="00FC268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0673-83A9-4353-A276-625F6235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E3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13</cp:revision>
  <dcterms:created xsi:type="dcterms:W3CDTF">2014-06-02T11:12:00Z</dcterms:created>
  <dcterms:modified xsi:type="dcterms:W3CDTF">2014-06-03T19:11:00Z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