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09" w:rsidRDefault="00A44309" w:rsidP="002A70B8">
      <w:pPr>
        <w:shd w:val="clear" w:color="auto" w:fill="FFFFFF" w:themeFill="background1"/>
        <w:spacing w:after="0" w:line="270" w:lineRule="atLeast"/>
        <w:ind w:right="567"/>
        <w:jc w:val="center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</w:pPr>
    </w:p>
    <w:p w:rsidR="00A44309" w:rsidRDefault="00A44309" w:rsidP="002A70B8">
      <w:pPr>
        <w:shd w:val="clear" w:color="auto" w:fill="FFFFFF" w:themeFill="background1"/>
        <w:spacing w:after="0" w:line="270" w:lineRule="atLeast"/>
        <w:ind w:right="567"/>
        <w:jc w:val="center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</w:pPr>
    </w:p>
    <w:p w:rsidR="004B3C0A" w:rsidRPr="002A70B8" w:rsidRDefault="00A60A8A" w:rsidP="002A70B8">
      <w:pPr>
        <w:shd w:val="clear" w:color="auto" w:fill="FFFFFF" w:themeFill="background1"/>
        <w:spacing w:after="0" w:line="270" w:lineRule="atLeast"/>
        <w:ind w:right="567"/>
        <w:jc w:val="center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</w:pPr>
      <w:proofErr w:type="spellStart"/>
      <w:r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  <w:t>Eπιμορφωτικό</w:t>
      </w:r>
      <w:proofErr w:type="spellEnd"/>
      <w:r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="004B3C0A"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  <w:t>Δ</w:t>
      </w:r>
      <w:r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  <w:t>ιαδικτυακό Σεμινάριο,</w:t>
      </w:r>
      <w:r w:rsidR="004B3C0A"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 μέσω ειδικά διαμορφωμένης </w:t>
      </w:r>
      <w:r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  <w:t>πλατφόρμας</w:t>
      </w:r>
    </w:p>
    <w:p w:rsidR="00375BFC" w:rsidRDefault="00A60A8A" w:rsidP="002A70B8">
      <w:pPr>
        <w:shd w:val="clear" w:color="auto" w:fill="FFFFFF" w:themeFill="background1"/>
        <w:spacing w:after="0" w:line="270" w:lineRule="atLeast"/>
        <w:ind w:right="567"/>
        <w:jc w:val="center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shd w:val="clear" w:color="auto" w:fill="FDFDEA"/>
          <w:lang w:eastAsia="el-GR"/>
        </w:rPr>
      </w:pPr>
      <w:r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  <w:t>e-</w:t>
      </w:r>
      <w:proofErr w:type="spellStart"/>
      <w:r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  <w:t>class</w:t>
      </w:r>
      <w:proofErr w:type="spellEnd"/>
      <w:r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="004B3C0A"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  <w:t>(</w:t>
      </w:r>
      <w:proofErr w:type="spellStart"/>
      <w:r w:rsidR="004B3C0A"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  <w:t>ΕξΑπΕκ</w:t>
      </w:r>
      <w:proofErr w:type="spellEnd"/>
      <w:r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  <w:t>) με τίτλο:</w:t>
      </w:r>
      <w:r w:rsidR="002A70B8"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el-GR"/>
        </w:rPr>
        <w:t xml:space="preserve"> </w:t>
      </w:r>
      <w:r w:rsidR="00375BFC" w:rsidRPr="002A70B8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shd w:val="clear" w:color="auto" w:fill="FDFDEA"/>
          <w:lang w:eastAsia="el-GR"/>
        </w:rPr>
        <w:t>Οι ανανεώσιμες πηγές ενέργειας στην εκπαίδευση</w:t>
      </w:r>
    </w:p>
    <w:p w:rsidR="00A44309" w:rsidRPr="002A70B8" w:rsidRDefault="00A44309" w:rsidP="002A70B8">
      <w:pPr>
        <w:shd w:val="clear" w:color="auto" w:fill="FFFFFF" w:themeFill="background1"/>
        <w:spacing w:after="0" w:line="270" w:lineRule="atLeast"/>
        <w:ind w:right="567"/>
        <w:jc w:val="center"/>
        <w:outlineLvl w:val="1"/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shd w:val="clear" w:color="auto" w:fill="FDFDEA"/>
          <w:lang w:eastAsia="el-GR"/>
        </w:rPr>
      </w:pPr>
    </w:p>
    <w:p w:rsidR="002A70B8" w:rsidRPr="002A70B8" w:rsidRDefault="002A70B8" w:rsidP="002A70B8">
      <w:pPr>
        <w:shd w:val="clear" w:color="auto" w:fill="FFFFFF" w:themeFill="background1"/>
        <w:spacing w:after="0" w:line="270" w:lineRule="atLeast"/>
        <w:ind w:right="567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375BFC" w:rsidRPr="00375BFC" w:rsidRDefault="002A70B8" w:rsidP="002A70B8">
      <w:pPr>
        <w:shd w:val="clear" w:color="auto" w:fill="FFFFFF" w:themeFill="background1"/>
        <w:spacing w:after="0" w:line="270" w:lineRule="atLeast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>
        <w:rPr>
          <w:rFonts w:ascii="Trebuchet MS" w:eastAsia="Times New Roman" w:hAnsi="Trebuchet MS" w:cs="Times New Roman"/>
          <w:noProof/>
          <w:color w:val="000000"/>
          <w:sz w:val="17"/>
          <w:szCs w:val="17"/>
          <w:lang w:eastAsia="el-GR"/>
        </w:rPr>
        <w:drawing>
          <wp:inline distT="0" distB="0" distL="0" distR="0">
            <wp:extent cx="2598750" cy="1885950"/>
            <wp:effectExtent l="0" t="0" r="0" b="0"/>
            <wp:docPr id="3" name="Εικόνα 3" descr="C:\Users\user\Pictures\green-energ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green-energy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0000"/>
          <w:sz w:val="17"/>
          <w:szCs w:val="17"/>
          <w:lang w:eastAsia="el-GR"/>
        </w:rPr>
        <w:drawing>
          <wp:inline distT="0" distB="0" distL="0" distR="0">
            <wp:extent cx="2397512" cy="1638300"/>
            <wp:effectExtent l="0" t="0" r="3175" b="0"/>
            <wp:docPr id="2" name="Εικόνα 2" descr="C:\Users\user\Pictures\green-energ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green-energy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12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B8" w:rsidRDefault="002A70B8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bdr w:val="none" w:sz="0" w:space="0" w:color="auto" w:frame="1"/>
          <w:lang w:eastAsia="el-GR"/>
        </w:rPr>
      </w:pPr>
    </w:p>
    <w:p w:rsidR="00A44309" w:rsidRDefault="00A44309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bdr w:val="none" w:sz="0" w:space="0" w:color="auto" w:frame="1"/>
          <w:lang w:eastAsia="el-G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bdr w:val="none" w:sz="0" w:space="0" w:color="auto" w:frame="1"/>
          <w:lang w:eastAsia="el-GR"/>
        </w:rPr>
        <w:t xml:space="preserve">      </w:t>
      </w:r>
    </w:p>
    <w:p w:rsidR="00A44309" w:rsidRDefault="00A44309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bdr w:val="none" w:sz="0" w:space="0" w:color="auto" w:frame="1"/>
          <w:lang w:eastAsia="el-GR"/>
        </w:rPr>
      </w:pPr>
    </w:p>
    <w:p w:rsidR="00375BFC" w:rsidRPr="00375BFC" w:rsidRDefault="00A44309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bdr w:val="none" w:sz="0" w:space="0" w:color="auto" w:frame="1"/>
          <w:lang w:eastAsia="el-G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bdr w:val="none" w:sz="0" w:space="0" w:color="auto" w:frame="1"/>
          <w:lang w:eastAsia="el-GR"/>
        </w:rPr>
        <w:t xml:space="preserve"> </w:t>
      </w:r>
      <w:r w:rsidR="00375BFC" w:rsidRPr="00375BFC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bdr w:val="none" w:sz="0" w:space="0" w:color="auto" w:frame="1"/>
          <w:lang w:eastAsia="el-GR"/>
        </w:rPr>
        <w:t xml:space="preserve">Διοργανώνεται </w:t>
      </w:r>
      <w:proofErr w:type="spellStart"/>
      <w:r w:rsidR="00375BFC" w:rsidRPr="00375BFC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bdr w:val="none" w:sz="0" w:space="0" w:color="auto" w:frame="1"/>
          <w:lang w:eastAsia="el-GR"/>
        </w:rPr>
        <w:t>Eπιμορφωτικό</w:t>
      </w:r>
      <w:proofErr w:type="spellEnd"/>
      <w:r w:rsidR="00375BFC" w:rsidRPr="00375BFC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bdr w:val="none" w:sz="0" w:space="0" w:color="auto" w:frame="1"/>
          <w:lang w:eastAsia="el-GR"/>
        </w:rPr>
        <w:t xml:space="preserve"> Σεμινάριο με τίτλο</w:t>
      </w:r>
      <w:r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bdr w:val="none" w:sz="0" w:space="0" w:color="auto" w:frame="1"/>
          <w:lang w:eastAsia="el-GR"/>
        </w:rPr>
        <w:t>:</w:t>
      </w:r>
      <w:r w:rsidR="00375BFC" w:rsidRPr="00375BFC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bdr w:val="none" w:sz="0" w:space="0" w:color="auto" w:frame="1"/>
          <w:lang w:eastAsia="el-GR"/>
        </w:rPr>
        <w:t xml:space="preserve"> «</w:t>
      </w:r>
      <w:r w:rsidR="00375BFC" w:rsidRPr="00375BFC">
        <w:rPr>
          <w:rFonts w:ascii="Trebuchet MS" w:eastAsia="Times New Roman" w:hAnsi="Trebuchet MS" w:cs="Times New Roman"/>
          <w:b/>
          <w:bCs/>
          <w:i/>
          <w:iCs/>
          <w:color w:val="000000"/>
          <w:sz w:val="17"/>
          <w:szCs w:val="17"/>
          <w:bdr w:val="none" w:sz="0" w:space="0" w:color="auto" w:frame="1"/>
          <w:lang w:eastAsia="el-GR"/>
        </w:rPr>
        <w:t>Οι ανανεώσιμες πηγές ενέργειας στην εκπαίδευση</w:t>
      </w:r>
      <w:r w:rsidR="00375BFC" w:rsidRPr="00375BFC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bdr w:val="none" w:sz="0" w:space="0" w:color="auto" w:frame="1"/>
          <w:lang w:eastAsia="el-GR"/>
        </w:rPr>
        <w:t>»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l-GR"/>
        </w:rPr>
      </w:pPr>
      <w:r w:rsidRPr="00375B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Κατηγορίες υποψηφίων που γίνονται δεκτοί στο Πρόγραμμα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Το Πρόγραμμα απευθύνεται </w:t>
      </w:r>
      <w:r w:rsidRPr="00375BFC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u w:val="single"/>
          <w:bdr w:val="none" w:sz="0" w:space="0" w:color="auto" w:frame="1"/>
          <w:lang w:eastAsia="el-GR"/>
        </w:rPr>
        <w:t>κατά προτεραιότητα</w:t>
      </w:r>
      <w:r w:rsidRPr="00375BFC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bdr w:val="none" w:sz="0" w:space="0" w:color="auto" w:frame="1"/>
          <w:lang w:eastAsia="el-GR"/>
        </w:rPr>
        <w:t> 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σε εκπαιδευτικούς των σχολείων παιδαγωγικής ευθύνης των</w:t>
      </w:r>
      <w:r w:rsidR="005D1C1F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 σχολικών συμβούλων, σε 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 ειδικότητες αρμοδιότητας: Β΄ Αθήνας, Ανατολικής Αττικής, Ηρακλείου, Χανίων, Λασιθίου, Ρεθύμνου και σε εκπαιδευτικούς που υλοποιούν προγράμματα Α.Π.Ε. Απαραίτητη προϋπόθεση είναι η εγγραφή στο Πανελλήνιο Σχολικό Δίκτυο (κωδικοί </w:t>
      </w:r>
      <w:proofErr w:type="spellStart"/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sch.gr</w:t>
      </w:r>
      <w:proofErr w:type="spellEnd"/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).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Κριτήρια επιλογής για την αποδοχή των αιτούντων θα είναι το σχολείο, η ειδικότητα και η πρότερη εμπειρία τους σε προγράμματα ΑΠΕ, ενώ θα τηρηθεί αυστηρά η σειρά προτεραιότητας (με βάση την ημερομηνία υποβολής της αίτησης).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l-GR"/>
        </w:rPr>
      </w:pPr>
      <w:r w:rsidRPr="00375B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Διάρκεια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Η χρονική διάρκεια του προγράμματος είναι 40 ώρες (5  εβδομάδες).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Από το Απρίλιο έως τον Μάιο (ένα</w:t>
      </w:r>
      <w:r w:rsidR="005D1C1F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ρξη τέταρτη εβδομάδα του Απριλίου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 και όλα τα μαθήματα θα διεξάγονται διαδικτυακά.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l-GR"/>
        </w:rPr>
      </w:pPr>
      <w:r w:rsidRPr="00375B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Τρόπος διεξαγωγής του Προγράμματος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Η διδασκαλία θα διεξάγεται διαδικτυακά μέσω ειδικά διαμορφωμένης πλατφόρμας e-</w:t>
      </w:r>
      <w:proofErr w:type="spellStart"/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class</w:t>
      </w:r>
      <w:proofErr w:type="spellEnd"/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. Με αυτόν τον τρόπο, ο κάθε εκπαιδευόμενος έχει αυτονομία, χωρίς να απαιτείται η φυσική του παρουσία σε κάποιο χώρο. Το εκπαιδευτικό υλικό του Προγράμματος θα διατίθεται βαθμιαία, ανά διδακτική ενότητα.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l-GR"/>
        </w:rPr>
      </w:pPr>
      <w:r w:rsidRPr="00375B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Σκοπός του Προγράμματος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Σκοπός του επιμορφωτικού σεμιναρίου «Οι ανανεώσιμες πηγές ενέργειας στην εκπαίδευση» είναι η παροχή εξειδικευμένης γνώσης σε θέματα που αφορούν την διδασκαλία θεμάτων Α.Π.Ε.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Πρόκειται για επιμορφωτικό πρόγραμμα που θα πραγματοποιηθεί με τη μεθοδολογία της εξ αποστάσεως εκπαίδευσης, έτσι ώστε να δοθεί η δυνατότητα σε όσο το δυνατόν περισσότερους ενδιαφερόμενους να επωφεληθούν. Στους ειδικότερους στόχους του συγκεκριμένου προγρά</w:t>
      </w:r>
      <w:r w:rsidR="00A44309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μματος εντάσσεται 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 η εξοικείωση των συμμετεχόντων με τις έννοιες που αφορούν τα </w:t>
      </w:r>
      <w:proofErr w:type="spellStart"/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Φωτοβολταϊκά</w:t>
      </w:r>
      <w:proofErr w:type="spellEnd"/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 Συστήματα (ΦΒ) , Αιολική Ενέργεια-Ανεμογεννήτριες, Γεωθερμικές Αντλίες Θερμότητας (ΓΑΘ) και θερμικά ηλιακά συστήματα (ΘΗΣ), Περιβαλλοντική Εκπαίδευση- Διαμόρφωση Προγράμματος Σχολικής Δραστηριότητας.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Οι επιμέρους διδακτικές ενότητες του προγράμματος είναι οι εξής: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1.      Εισαγωγή στις ΑΠΕ, Περιβαλλοντικά Προβλήματα, Περιβαλλοντική Ηθική (1η εβδομάδα)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2.      </w:t>
      </w:r>
      <w:proofErr w:type="spellStart"/>
      <w:r w:rsidR="00A44309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Φωτοβολταϊκά</w:t>
      </w:r>
      <w:proofErr w:type="spellEnd"/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, Θερμικά Ηλιακά Συστήματα, Θεματική Εργασία (2η εβδομάδα)</w:t>
      </w:r>
    </w:p>
    <w:p w:rsidR="00375BFC" w:rsidRPr="00375BFC" w:rsidRDefault="00A44309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3.      Αιολική Ενέργεια –</w:t>
      </w:r>
      <w:r w:rsidR="00375BFC"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Ανεμογεννήτριες</w:t>
      </w:r>
      <w:r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,</w:t>
      </w:r>
      <w:r w:rsidR="00375BFC"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  Γεωθερμικές Αντλίες Θερμότητας, Θεματική Εργασία (3</w:t>
      </w:r>
      <w:r w:rsidR="00375BFC" w:rsidRPr="00375BFC">
        <w:rPr>
          <w:rFonts w:ascii="Trebuchet MS" w:eastAsia="Times New Roman" w:hAnsi="Trebuchet MS" w:cs="Times New Roman"/>
          <w:color w:val="000000"/>
          <w:sz w:val="17"/>
          <w:szCs w:val="17"/>
          <w:bdr w:val="none" w:sz="0" w:space="0" w:color="auto" w:frame="1"/>
          <w:vertAlign w:val="superscript"/>
          <w:lang w:eastAsia="el-GR"/>
        </w:rPr>
        <w:t>η</w:t>
      </w:r>
      <w:r w:rsidR="00375BFC"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 εβδομάδα)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4.      Περιβαλλοντική Εκπαίδευση</w:t>
      </w:r>
      <w:r w:rsidR="002A70B8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 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- Διαμόρφωση Προγράμματος Σχολικής Δραστηριότητας, Θεματική Εργασία (4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bdr w:val="none" w:sz="0" w:space="0" w:color="auto" w:frame="1"/>
          <w:vertAlign w:val="superscript"/>
          <w:lang w:eastAsia="el-GR"/>
        </w:rPr>
        <w:t>η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 εβδομάδα)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5.      Εκπόνηση Τελικής Εργασίας (5η εβδομάδα)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l-GR"/>
        </w:rPr>
      </w:pPr>
      <w:r w:rsidRPr="00375B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Επιλογή καταρτιζομένων</w:t>
      </w:r>
    </w:p>
    <w:p w:rsidR="00A44309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Οι συμμετέχοντες στο Πρόγραμμα θα επιλεγούν με βάση </w:t>
      </w:r>
      <w:r w:rsidR="00A44309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το σχολείο, την ειδικότητα, και τη ενασχόληση με τις ΑΠΕ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, ενώ θα τηρηθεί αυστηρά η σειρά προτεραιότητας (με βάση την ημ</w:t>
      </w:r>
      <w:r w:rsidR="00A44309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ερομηνία υποβολής της αίτησης).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l-GR"/>
        </w:rPr>
      </w:pPr>
      <w:r w:rsidRPr="00375B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Βεβαίωση Παρακολούθησης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lastRenderedPageBreak/>
        <w:t>Η επιτυχής παρακολούθηση όλων των επιμέρους διδακτικών ενοτήτων και η συγγραφή των εργασιών οδηγεί στη λήψη βεβαίωσης παρακολούθησης του σεμιναρίου.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l-GR"/>
        </w:rPr>
      </w:pPr>
      <w:r w:rsidRPr="00375B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Διδάσκοντες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Το διδακτικό προσωπικό απαρτίζεται από </w:t>
      </w:r>
      <w:r w:rsidR="002A70B8"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καθηγητές ΑΤΕΙ</w:t>
      </w:r>
      <w:r w:rsidR="002A70B8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,</w:t>
      </w:r>
      <w:r w:rsidR="002A70B8"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 </w:t>
      </w:r>
      <w:r w:rsidR="002A70B8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σχολικούς συμβούλους,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 καθηγητές με προϋπηρεσία και ΜΔΕ σε ΑΠΕ.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1. </w:t>
      </w:r>
      <w:proofErr w:type="spellStart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>Μαλατέστας</w:t>
      </w:r>
      <w:proofErr w:type="spellEnd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 xml:space="preserve"> Παντελής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, Πρόεδρος ΣΤΕΦ-ΤΕΙ Πειραιά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2. </w:t>
      </w:r>
      <w:proofErr w:type="spellStart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>Λαγουδάκος</w:t>
      </w:r>
      <w:proofErr w:type="spellEnd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 xml:space="preserve"> Μιχαήλ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, Σχολικός Σύμβουλος ΠΕ12.05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3. </w:t>
      </w:r>
      <w:proofErr w:type="spellStart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>Καραγεώργος</w:t>
      </w:r>
      <w:proofErr w:type="spellEnd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 xml:space="preserve"> Νικόλαος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, Σχολικός Σύμβουλος ΠΕ12.01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4. </w:t>
      </w:r>
      <w:proofErr w:type="spellStart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>Καγιαμπάκης</w:t>
      </w:r>
      <w:proofErr w:type="spellEnd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 xml:space="preserve"> Εμμανουήλ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, Καθηγητής ΠΕ17.03 ΜΔΕ, Επιμορφωτής ΑΠΕ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5. </w:t>
      </w:r>
      <w:proofErr w:type="spellStart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>Βούρδαλος</w:t>
      </w:r>
      <w:proofErr w:type="spellEnd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 xml:space="preserve"> Μιχαήλ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, Καθηγητής ΠΕ 17.03, Επιμορφωτής ΤΠΕ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Οργανωτική Επιτροπή</w:t>
      </w:r>
      <w:r w:rsidRPr="00375BFC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u w:val="single"/>
          <w:bdr w:val="none" w:sz="0" w:space="0" w:color="auto" w:frame="1"/>
          <w:lang w:eastAsia="el-GR"/>
        </w:rPr>
        <w:t>: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proofErr w:type="spellStart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>Λαγουδάκος</w:t>
      </w:r>
      <w:proofErr w:type="spellEnd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 xml:space="preserve"> Μιχαήλ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, Σχολικός Σύμβουλος ΠΕ12.05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proofErr w:type="spellStart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>Καραγεώργος</w:t>
      </w:r>
      <w:proofErr w:type="spellEnd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 xml:space="preserve"> Νικόλαος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, Σχολικός Σύμβουλος ΠΕ12.01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proofErr w:type="spellStart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>Καγιαμπάκης</w:t>
      </w:r>
      <w:proofErr w:type="spellEnd"/>
      <w:r w:rsidRPr="00375BFC">
        <w:rPr>
          <w:rFonts w:ascii="Trebuchet MS" w:eastAsia="Times New Roman" w:hAnsi="Trebuchet MS" w:cs="Times New Roman"/>
          <w:b/>
          <w:color w:val="000000"/>
          <w:sz w:val="17"/>
          <w:szCs w:val="17"/>
          <w:lang w:eastAsia="el-GR"/>
        </w:rPr>
        <w:t xml:space="preserve"> Εμμανουήλ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, Εκπαιδευτικός ΠΕ17.03, Εκπαιδευτής ΑΠΕ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l-GR"/>
        </w:rPr>
      </w:pPr>
      <w:r w:rsidRPr="00375B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Πληροφορίες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Για περισσότερες πληροφορίες και διευκρινίσεις στο </w:t>
      </w:r>
      <w:hyperlink r:id="rId9" w:history="1">
        <w:r w:rsidRPr="00375BFC">
          <w:rPr>
            <w:rFonts w:ascii="Trebuchet MS" w:eastAsia="Times New Roman" w:hAnsi="Trebuchet MS" w:cs="Times New Roman"/>
            <w:color w:val="669900"/>
            <w:sz w:val="17"/>
            <w:szCs w:val="17"/>
            <w:u w:val="single"/>
            <w:bdr w:val="none" w:sz="0" w:space="0" w:color="auto" w:frame="1"/>
            <w:lang w:eastAsia="el-GR"/>
          </w:rPr>
          <w:t>mlagoudakos@yahoo.gr</w:t>
        </w:r>
      </w:hyperlink>
      <w:r w:rsidR="005D1C1F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 </w:t>
      </w: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και στα τηλέφωνα: Γραφείο Σχολικών Συμβούλων με έδρα ΔΔΕ Β΄ Αθήνας: 210-6080654-6843551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el-GR"/>
        </w:rPr>
      </w:pPr>
      <w:r w:rsidRPr="00375B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Εγγραφή</w:t>
      </w:r>
    </w:p>
    <w:p w:rsidR="00375BFC" w:rsidRPr="00375BFC" w:rsidRDefault="00375BFC" w:rsidP="005D1C1F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Μόνο Ηλεκτρονικά στη διεύθυνση:</w:t>
      </w:r>
      <w:r w:rsidR="005D1C1F" w:rsidRPr="005D1C1F">
        <w:t xml:space="preserve"> </w:t>
      </w:r>
      <w:hyperlink r:id="rId10" w:history="1">
        <w:r w:rsidR="005D1C1F" w:rsidRPr="005D1C1F">
          <w:rPr>
            <w:rStyle w:val="-"/>
            <w:sz w:val="20"/>
            <w:szCs w:val="20"/>
          </w:rPr>
          <w:t>http://go</w:t>
        </w:r>
        <w:r w:rsidR="005D1C1F" w:rsidRPr="005D1C1F">
          <w:rPr>
            <w:rStyle w:val="-"/>
            <w:sz w:val="20"/>
            <w:szCs w:val="20"/>
          </w:rPr>
          <w:t>o</w:t>
        </w:r>
        <w:r w:rsidR="005D1C1F" w:rsidRPr="005D1C1F">
          <w:rPr>
            <w:rStyle w:val="-"/>
            <w:sz w:val="20"/>
            <w:szCs w:val="20"/>
          </w:rPr>
          <w:t>.gl/f</w:t>
        </w:r>
        <w:r w:rsidR="005D1C1F" w:rsidRPr="005D1C1F">
          <w:rPr>
            <w:rStyle w:val="-"/>
            <w:sz w:val="20"/>
            <w:szCs w:val="20"/>
          </w:rPr>
          <w:t>o</w:t>
        </w:r>
        <w:r w:rsidR="005D1C1F" w:rsidRPr="005D1C1F">
          <w:rPr>
            <w:rStyle w:val="-"/>
            <w:sz w:val="20"/>
            <w:szCs w:val="20"/>
          </w:rPr>
          <w:t>rms/K8lVUJQ1s1</w:t>
        </w:r>
      </w:hyperlink>
      <w:r w:rsidR="005D1C1F">
        <w:t xml:space="preserve"> </w:t>
      </w:r>
      <w:r w:rsidR="005D1C1F">
        <w:rPr>
          <w:rFonts w:ascii="Calibri" w:hAnsi="Calibri"/>
          <w:bCs/>
        </w:rPr>
        <w:t xml:space="preserve">   </w:t>
      </w:r>
      <w:r w:rsidR="005D1C1F">
        <w:rPr>
          <w:rFonts w:ascii="Calibri" w:hAnsi="Calibri"/>
          <w:bCs/>
        </w:rPr>
        <w:t xml:space="preserve"> 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 </w:t>
      </w:r>
    </w:p>
    <w:p w:rsidR="00375BFC" w:rsidRPr="00375BFC" w:rsidRDefault="00375BFC" w:rsidP="00375BFC">
      <w:pPr>
        <w:shd w:val="clear" w:color="auto" w:fill="FFFFFF" w:themeFill="background1"/>
        <w:spacing w:after="0" w:line="270" w:lineRule="atLeast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 w:rsidRPr="00375BFC"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> </w:t>
      </w:r>
    </w:p>
    <w:p w:rsidR="004B3C0A" w:rsidRDefault="004B3C0A" w:rsidP="00375BFC">
      <w:pPr>
        <w:shd w:val="clear" w:color="auto" w:fill="FFFFFF" w:themeFill="background1"/>
        <w:spacing w:after="0" w:line="270" w:lineRule="atLeast"/>
        <w:ind w:right="567"/>
        <w:outlineLvl w:val="1"/>
        <w:rPr>
          <w:rFonts w:ascii="Trebuchet MS" w:eastAsia="Times New Roman" w:hAnsi="Trebuchet MS" w:cs="Times New Roman"/>
          <w:color w:val="669900"/>
          <w:sz w:val="17"/>
          <w:szCs w:val="17"/>
          <w:bdr w:val="none" w:sz="0" w:space="0" w:color="auto" w:frame="1"/>
          <w:lang w:eastAsia="el-GR"/>
        </w:rPr>
      </w:pPr>
    </w:p>
    <w:p w:rsidR="004B3C0A" w:rsidRDefault="004B3C0A" w:rsidP="00375BFC">
      <w:pPr>
        <w:shd w:val="clear" w:color="auto" w:fill="FFFFFF" w:themeFill="background1"/>
        <w:spacing w:after="0" w:line="270" w:lineRule="atLeast"/>
        <w:ind w:right="567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  <w:r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  <w:t xml:space="preserve">                                                                          Οι Σχολικοί Σύμβουλοι</w:t>
      </w:r>
    </w:p>
    <w:p w:rsidR="00241E32" w:rsidRDefault="00241E32" w:rsidP="00375BFC">
      <w:pPr>
        <w:shd w:val="clear" w:color="auto" w:fill="FFFFFF" w:themeFill="background1"/>
        <w:spacing w:after="0" w:line="240" w:lineRule="auto"/>
        <w:ind w:right="567"/>
        <w:rPr>
          <w:rFonts w:ascii="Trebuchet MS" w:eastAsia="Times New Roman" w:hAnsi="Trebuchet MS" w:cs="Times New Roman"/>
          <w:color w:val="000000"/>
          <w:sz w:val="17"/>
          <w:szCs w:val="17"/>
          <w:lang w:eastAsia="el-GR"/>
        </w:rPr>
      </w:pPr>
    </w:p>
    <w:p w:rsidR="00241E32" w:rsidRPr="00241E32" w:rsidRDefault="00241E32" w:rsidP="00375BFC">
      <w:pPr>
        <w:shd w:val="clear" w:color="auto" w:fill="FFFFFF" w:themeFill="background1"/>
        <w:spacing w:after="0" w:line="240" w:lineRule="auto"/>
        <w:ind w:right="567"/>
        <w:rPr>
          <w:rFonts w:ascii="Calibri" w:eastAsia="Times New Roman" w:hAnsi="Calibri" w:cs="Arial"/>
          <w:b/>
        </w:rPr>
      </w:pPr>
      <w:r w:rsidRPr="00241E32">
        <w:rPr>
          <w:rFonts w:ascii="Calibri" w:eastAsia="Times New Roman" w:hAnsi="Calibri" w:cs="Arial"/>
          <w:b/>
        </w:rPr>
        <w:t xml:space="preserve">                                       </w:t>
      </w:r>
    </w:p>
    <w:p w:rsidR="00241E32" w:rsidRPr="00A44309" w:rsidRDefault="00241E32" w:rsidP="00375BFC">
      <w:pPr>
        <w:shd w:val="clear" w:color="auto" w:fill="FFFFFF" w:themeFill="background1"/>
        <w:spacing w:after="0" w:line="240" w:lineRule="auto"/>
        <w:ind w:right="567"/>
        <w:rPr>
          <w:rFonts w:ascii="Trebuchet MS" w:eastAsia="Times New Roman" w:hAnsi="Trebuchet MS" w:cs="Arial"/>
          <w:b/>
          <w:sz w:val="17"/>
          <w:szCs w:val="17"/>
        </w:rPr>
      </w:pPr>
      <w:r w:rsidRPr="00A44309">
        <w:rPr>
          <w:rFonts w:ascii="Calibri" w:eastAsia="Times New Roman" w:hAnsi="Calibri" w:cs="Arial"/>
          <w:b/>
          <w:sz w:val="17"/>
          <w:szCs w:val="17"/>
        </w:rPr>
        <w:t xml:space="preserve">                   </w:t>
      </w:r>
      <w:r w:rsidR="004B3C0A" w:rsidRPr="00A44309">
        <w:rPr>
          <w:rFonts w:ascii="Calibri" w:eastAsia="Times New Roman" w:hAnsi="Calibri" w:cs="Arial"/>
          <w:b/>
          <w:sz w:val="17"/>
          <w:szCs w:val="17"/>
        </w:rPr>
        <w:t xml:space="preserve">              </w:t>
      </w:r>
      <w:proofErr w:type="spellStart"/>
      <w:r w:rsidRPr="00A44309">
        <w:rPr>
          <w:rFonts w:ascii="Trebuchet MS" w:eastAsia="Times New Roman" w:hAnsi="Trebuchet MS" w:cs="Arial"/>
          <w:b/>
          <w:sz w:val="17"/>
          <w:szCs w:val="17"/>
        </w:rPr>
        <w:t>Λαγουδάκος</w:t>
      </w:r>
      <w:proofErr w:type="spellEnd"/>
      <w:r w:rsidRPr="00A44309">
        <w:rPr>
          <w:rFonts w:ascii="Trebuchet MS" w:eastAsia="Times New Roman" w:hAnsi="Trebuchet MS" w:cs="Arial"/>
          <w:b/>
          <w:sz w:val="17"/>
          <w:szCs w:val="17"/>
        </w:rPr>
        <w:t xml:space="preserve">  Μ.                                                                      </w:t>
      </w:r>
      <w:proofErr w:type="spellStart"/>
      <w:r w:rsidRPr="00A44309">
        <w:rPr>
          <w:rFonts w:ascii="Trebuchet MS" w:eastAsia="Times New Roman" w:hAnsi="Trebuchet MS" w:cs="Arial"/>
          <w:b/>
          <w:sz w:val="17"/>
          <w:szCs w:val="17"/>
        </w:rPr>
        <w:t>Καραγεώργος</w:t>
      </w:r>
      <w:proofErr w:type="spellEnd"/>
      <w:r w:rsidRPr="00A44309">
        <w:rPr>
          <w:rFonts w:ascii="Trebuchet MS" w:eastAsia="Times New Roman" w:hAnsi="Trebuchet MS" w:cs="Arial"/>
          <w:b/>
          <w:sz w:val="17"/>
          <w:szCs w:val="17"/>
        </w:rPr>
        <w:t xml:space="preserve"> Ν.                                                               </w:t>
      </w:r>
    </w:p>
    <w:p w:rsidR="00241E32" w:rsidRPr="00A44309" w:rsidRDefault="00241E32" w:rsidP="00375BFC">
      <w:pPr>
        <w:shd w:val="clear" w:color="auto" w:fill="FFFFFF" w:themeFill="background1"/>
        <w:spacing w:after="0" w:line="240" w:lineRule="auto"/>
        <w:ind w:right="567"/>
        <w:rPr>
          <w:rFonts w:ascii="Trebuchet MS" w:eastAsia="Times New Roman" w:hAnsi="Trebuchet MS" w:cs="Arial"/>
          <w:b/>
          <w:sz w:val="17"/>
          <w:szCs w:val="17"/>
        </w:rPr>
      </w:pPr>
    </w:p>
    <w:p w:rsidR="00241E32" w:rsidRPr="00241E32" w:rsidRDefault="00241E32" w:rsidP="00375BFC">
      <w:pPr>
        <w:shd w:val="clear" w:color="auto" w:fill="FFFFFF" w:themeFill="background1"/>
        <w:spacing w:after="0" w:line="240" w:lineRule="auto"/>
        <w:ind w:right="567"/>
        <w:rPr>
          <w:rFonts w:ascii="Trebuchet MS" w:eastAsia="Times New Roman" w:hAnsi="Trebuchet MS" w:cs="Arial"/>
          <w:sz w:val="17"/>
          <w:szCs w:val="17"/>
        </w:rPr>
      </w:pPr>
      <w:r w:rsidRPr="00241E32">
        <w:rPr>
          <w:rFonts w:ascii="Trebuchet MS" w:eastAsia="Times New Roman" w:hAnsi="Trebuchet MS" w:cs="Arial"/>
          <w:sz w:val="17"/>
          <w:szCs w:val="17"/>
        </w:rPr>
        <w:t xml:space="preserve"> </w:t>
      </w:r>
      <w:r w:rsidR="004B3C0A">
        <w:rPr>
          <w:rFonts w:ascii="Trebuchet MS" w:eastAsia="Times New Roman" w:hAnsi="Trebuchet MS" w:cs="Arial"/>
          <w:sz w:val="17"/>
          <w:szCs w:val="17"/>
        </w:rPr>
        <w:t xml:space="preserve">            </w:t>
      </w:r>
      <w:r w:rsidRPr="00241E32">
        <w:rPr>
          <w:rFonts w:ascii="Trebuchet MS" w:eastAsia="Times New Roman" w:hAnsi="Trebuchet MS" w:cs="Arial"/>
          <w:sz w:val="17"/>
          <w:szCs w:val="17"/>
        </w:rPr>
        <w:t xml:space="preserve">  Σχολικός Σύμβουλος ΠΕ12.05                                  </w:t>
      </w:r>
      <w:r>
        <w:rPr>
          <w:rFonts w:ascii="Trebuchet MS" w:eastAsia="Times New Roman" w:hAnsi="Trebuchet MS" w:cs="Arial"/>
          <w:sz w:val="17"/>
          <w:szCs w:val="17"/>
        </w:rPr>
        <w:t xml:space="preserve">                  </w:t>
      </w:r>
      <w:r w:rsidRPr="00241E32">
        <w:rPr>
          <w:rFonts w:ascii="Trebuchet MS" w:eastAsia="Times New Roman" w:hAnsi="Trebuchet MS" w:cs="Arial"/>
          <w:sz w:val="17"/>
          <w:szCs w:val="17"/>
        </w:rPr>
        <w:t xml:space="preserve"> Σχολικός Σύμβουλος ΠΕ12.01                                                                                            </w:t>
      </w:r>
    </w:p>
    <w:p w:rsidR="00241E32" w:rsidRPr="00241E32" w:rsidRDefault="00241E32" w:rsidP="00375BFC">
      <w:pPr>
        <w:shd w:val="clear" w:color="auto" w:fill="FFFFFF" w:themeFill="background1"/>
        <w:spacing w:after="0" w:line="240" w:lineRule="auto"/>
        <w:ind w:right="567"/>
        <w:rPr>
          <w:rFonts w:ascii="Trebuchet MS" w:eastAsia="Times New Roman" w:hAnsi="Trebuchet MS" w:cs="Arial"/>
          <w:sz w:val="17"/>
          <w:szCs w:val="17"/>
        </w:rPr>
      </w:pPr>
    </w:p>
    <w:p w:rsidR="00241E32" w:rsidRPr="00241E32" w:rsidRDefault="00241E32" w:rsidP="00375BFC">
      <w:pPr>
        <w:shd w:val="clear" w:color="auto" w:fill="FFFFFF" w:themeFill="background1"/>
        <w:spacing w:after="0" w:line="240" w:lineRule="auto"/>
        <w:ind w:right="567"/>
        <w:rPr>
          <w:rFonts w:ascii="Calibri" w:eastAsia="Times New Roman" w:hAnsi="Calibri" w:cs="Arial"/>
        </w:rPr>
      </w:pPr>
    </w:p>
    <w:p w:rsidR="00667823" w:rsidRDefault="00667823" w:rsidP="00375BFC">
      <w:pPr>
        <w:shd w:val="clear" w:color="auto" w:fill="FFFFFF" w:themeFill="background1"/>
        <w:ind w:right="567"/>
      </w:pPr>
      <w:bookmarkStart w:id="0" w:name="_GoBack"/>
      <w:bookmarkEnd w:id="0"/>
    </w:p>
    <w:sectPr w:rsidR="00667823" w:rsidSect="004B3C0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3A" w:rsidRDefault="0092093A" w:rsidP="004B3C0A">
      <w:pPr>
        <w:spacing w:after="0" w:line="240" w:lineRule="auto"/>
      </w:pPr>
      <w:r>
        <w:separator/>
      </w:r>
    </w:p>
  </w:endnote>
  <w:endnote w:type="continuationSeparator" w:id="0">
    <w:p w:rsidR="0092093A" w:rsidRDefault="0092093A" w:rsidP="004B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F2" w:rsidRDefault="005105F2">
    <w:pPr>
      <w:pStyle w:val="a5"/>
      <w:rPr>
        <w:sz w:val="16"/>
        <w:szCs w:val="16"/>
      </w:rPr>
    </w:pPr>
  </w:p>
  <w:p w:rsidR="005105F2" w:rsidRDefault="005105F2">
    <w:pPr>
      <w:pStyle w:val="a5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</w:t>
    </w:r>
    <w:r w:rsidR="00766E0A">
      <w:rPr>
        <w:sz w:val="16"/>
        <w:szCs w:val="16"/>
      </w:rPr>
      <w:t>___________</w:t>
    </w:r>
  </w:p>
  <w:p w:rsidR="004B3C0A" w:rsidRPr="004B3C0A" w:rsidRDefault="004B3C0A">
    <w:pPr>
      <w:pStyle w:val="a5"/>
      <w:rPr>
        <w:sz w:val="16"/>
        <w:szCs w:val="16"/>
      </w:rPr>
    </w:pPr>
    <w:r w:rsidRPr="004B3C0A">
      <w:rPr>
        <w:sz w:val="16"/>
        <w:szCs w:val="16"/>
      </w:rPr>
      <w:t xml:space="preserve">Γραφείο Σχολικών Συμβούλων με έδρα ΔΔΕ </w:t>
    </w:r>
    <w:proofErr w:type="spellStart"/>
    <w:r w:rsidRPr="004B3C0A">
      <w:rPr>
        <w:sz w:val="16"/>
        <w:szCs w:val="16"/>
      </w:rPr>
      <w:t>Β΄Αθήνας</w:t>
    </w:r>
    <w:proofErr w:type="spellEnd"/>
    <w:r w:rsidRPr="004B3C0A">
      <w:rPr>
        <w:sz w:val="16"/>
        <w:szCs w:val="16"/>
      </w:rPr>
      <w:t xml:space="preserve"> –</w:t>
    </w:r>
    <w:proofErr w:type="spellStart"/>
    <w:r w:rsidRPr="004B3C0A">
      <w:rPr>
        <w:sz w:val="16"/>
        <w:szCs w:val="16"/>
      </w:rPr>
      <w:t>Λαγουδάκος</w:t>
    </w:r>
    <w:proofErr w:type="spellEnd"/>
    <w:r w:rsidRPr="004B3C0A">
      <w:rPr>
        <w:sz w:val="16"/>
        <w:szCs w:val="16"/>
      </w:rPr>
      <w:t>-</w:t>
    </w:r>
    <w:proofErr w:type="spellStart"/>
    <w:r>
      <w:rPr>
        <w:sz w:val="16"/>
        <w:szCs w:val="16"/>
      </w:rPr>
      <w:t>Καραγεώργος</w:t>
    </w:r>
    <w:proofErr w:type="spellEnd"/>
    <w:r>
      <w:rPr>
        <w:sz w:val="16"/>
        <w:szCs w:val="16"/>
      </w:rPr>
      <w:t>:</w:t>
    </w:r>
    <w:r w:rsidRPr="004B3C0A">
      <w:rPr>
        <w:sz w:val="16"/>
        <w:szCs w:val="16"/>
      </w:rPr>
      <w:t xml:space="preserve"> Σεμινάριο: «</w:t>
    </w:r>
    <w:r w:rsidR="00A44309" w:rsidRPr="00A44309">
      <w:rPr>
        <w:b/>
        <w:sz w:val="16"/>
        <w:szCs w:val="16"/>
      </w:rPr>
      <w:t>Οι ανανεώσιμες πηγές ενέργειας στην εκπαίδευση</w:t>
    </w:r>
    <w:r w:rsidRPr="004B3C0A">
      <w:rPr>
        <w:sz w:val="16"/>
        <w:szCs w:val="16"/>
      </w:rPr>
      <w:t xml:space="preserve">» </w:t>
    </w:r>
  </w:p>
  <w:p w:rsidR="004B3C0A" w:rsidRDefault="004B3C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3A" w:rsidRDefault="0092093A" w:rsidP="004B3C0A">
      <w:pPr>
        <w:spacing w:after="0" w:line="240" w:lineRule="auto"/>
      </w:pPr>
      <w:r>
        <w:separator/>
      </w:r>
    </w:p>
  </w:footnote>
  <w:footnote w:type="continuationSeparator" w:id="0">
    <w:p w:rsidR="0092093A" w:rsidRDefault="0092093A" w:rsidP="004B3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8A"/>
    <w:rsid w:val="00241E32"/>
    <w:rsid w:val="002A70B8"/>
    <w:rsid w:val="00375BFC"/>
    <w:rsid w:val="004B3C0A"/>
    <w:rsid w:val="005105F2"/>
    <w:rsid w:val="005200FE"/>
    <w:rsid w:val="005D1C1F"/>
    <w:rsid w:val="005E382C"/>
    <w:rsid w:val="00667823"/>
    <w:rsid w:val="00766E0A"/>
    <w:rsid w:val="0092093A"/>
    <w:rsid w:val="009C7F74"/>
    <w:rsid w:val="00A44309"/>
    <w:rsid w:val="00A60A8A"/>
    <w:rsid w:val="00C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0A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B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B3C0A"/>
  </w:style>
  <w:style w:type="paragraph" w:styleId="a5">
    <w:name w:val="footer"/>
    <w:basedOn w:val="a"/>
    <w:link w:val="Char1"/>
    <w:uiPriority w:val="99"/>
    <w:unhideWhenUsed/>
    <w:rsid w:val="004B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B3C0A"/>
  </w:style>
  <w:style w:type="character" w:styleId="-">
    <w:name w:val="Hyperlink"/>
    <w:rsid w:val="005D1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0A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B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B3C0A"/>
  </w:style>
  <w:style w:type="paragraph" w:styleId="a5">
    <w:name w:val="footer"/>
    <w:basedOn w:val="a"/>
    <w:link w:val="Char1"/>
    <w:uiPriority w:val="99"/>
    <w:unhideWhenUsed/>
    <w:rsid w:val="004B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B3C0A"/>
  </w:style>
  <w:style w:type="character" w:styleId="-">
    <w:name w:val="Hyperlink"/>
    <w:rsid w:val="005D1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oo.gl/forms/K8lVUJQ1s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agoudako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>    Eπιμορφωτικό Διαδικτυακό Σεμινάριο, μέσω ειδικά διαμορφωμένης πλατφόρμας</vt:lpstr>
      <vt:lpstr>    e-class (ΕξΑπΕκ) με τίτλο: Οι ανανεώσιμες πηγές ενέργειας στην εκπαίδευση</vt:lpstr>
      <vt:lpstr>    </vt:lpstr>
      <vt:lpstr>    </vt:lpstr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Ε.Λαγουδάκου</dc:creator>
  <cp:lastModifiedBy>Ε.Λαγουδάκου</cp:lastModifiedBy>
  <cp:revision>6</cp:revision>
  <cp:lastPrinted>2015-03-30T06:24:00Z</cp:lastPrinted>
  <dcterms:created xsi:type="dcterms:W3CDTF">2015-03-30T06:24:00Z</dcterms:created>
  <dcterms:modified xsi:type="dcterms:W3CDTF">2015-04-01T06:27:00Z</dcterms:modified>
</cp:coreProperties>
</file>