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10"/>
      </w:tblGrid>
      <w:tr w:rsidR="0013182B" w:rsidTr="00131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82B" w:rsidRDefault="001318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182B" w:rsidRDefault="0013182B">
            <w:pPr>
              <w:rPr>
                <w:color w:val="1F497D"/>
                <w:lang w:eastAsia="el-GR"/>
              </w:rPr>
            </w:pPr>
            <w:r>
              <w:rPr>
                <w:noProof/>
                <w:color w:val="1F497D"/>
                <w:lang w:eastAsia="el-GR"/>
              </w:rPr>
              <w:drawing>
                <wp:inline distT="0" distB="0" distL="0" distR="0">
                  <wp:extent cx="1266825" cy="847725"/>
                  <wp:effectExtent l="0" t="0" r="9525" b="9525"/>
                  <wp:docPr id="11" name="Εικόνα 11" descr="cid:image003.jpg@01D16975.7F612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03.jpg@01D16975.7F612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82B" w:rsidRDefault="0013182B" w:rsidP="0013182B">
      <w:pPr>
        <w:rPr>
          <w:color w:val="1F497D"/>
          <w:lang w:eastAsia="el-GR"/>
        </w:rPr>
      </w:pPr>
      <w:r>
        <w:rPr>
          <w:b/>
          <w:bCs/>
          <w:color w:val="1F497D"/>
          <w:lang w:eastAsia="el-GR"/>
        </w:rPr>
        <w:t>ΚΕΝΤΡΟ ΠΕΡΙΒΑΛΛΟΝΤΙΚΗΣ ΕΚΠ/ΣΗΣ ΠΕΤΑΛΟΥΔΩΝ ΡΟΔΟΥ</w:t>
      </w:r>
    </w:p>
    <w:p w:rsidR="0013182B" w:rsidRDefault="0013182B" w:rsidP="0013182B">
      <w:pPr>
        <w:rPr>
          <w:color w:val="1F497D"/>
          <w:lang w:eastAsia="el-GR"/>
        </w:rPr>
      </w:pPr>
      <w:r>
        <w:rPr>
          <w:color w:val="1F497D"/>
          <w:lang w:eastAsia="el-GR"/>
        </w:rPr>
        <w:t>Ταχ. Δ/νση:  Θεολόγος-Ρόδος</w:t>
      </w:r>
    </w:p>
    <w:p w:rsidR="0013182B" w:rsidRDefault="0013182B" w:rsidP="0013182B">
      <w:pPr>
        <w:rPr>
          <w:color w:val="1F497D"/>
          <w:lang w:eastAsia="el-GR"/>
        </w:rPr>
      </w:pPr>
      <w:r>
        <w:rPr>
          <w:color w:val="1F497D"/>
          <w:lang w:eastAsia="el-GR"/>
        </w:rPr>
        <w:t xml:space="preserve">Τ.Κ. 85106            </w:t>
      </w:r>
    </w:p>
    <w:p w:rsidR="0013182B" w:rsidRDefault="0013182B" w:rsidP="0013182B">
      <w:pPr>
        <w:rPr>
          <w:color w:val="1F497D"/>
          <w:lang w:val="en-US" w:eastAsia="el-GR"/>
        </w:rPr>
      </w:pPr>
      <w:r>
        <w:rPr>
          <w:color w:val="1F497D"/>
          <w:lang w:eastAsia="el-GR"/>
        </w:rPr>
        <w:t>Τηλέφωνο</w:t>
      </w:r>
      <w:r>
        <w:rPr>
          <w:color w:val="1F497D"/>
          <w:lang w:val="en-US" w:eastAsia="el-GR"/>
        </w:rPr>
        <w:t>: 22410-41255    </w:t>
      </w:r>
      <w:r>
        <w:rPr>
          <w:color w:val="1F497D"/>
          <w:lang w:val="fr-FR" w:eastAsia="el-GR"/>
        </w:rPr>
        <w:t xml:space="preserve">Fax: </w:t>
      </w:r>
      <w:r>
        <w:rPr>
          <w:color w:val="1F497D"/>
          <w:lang w:val="en-US" w:eastAsia="el-GR"/>
        </w:rPr>
        <w:t>22410-41255</w:t>
      </w:r>
    </w:p>
    <w:p w:rsidR="0013182B" w:rsidRDefault="0013182B" w:rsidP="0013182B">
      <w:pPr>
        <w:rPr>
          <w:color w:val="1F497D"/>
          <w:lang w:val="en-US" w:eastAsia="el-GR"/>
        </w:rPr>
      </w:pPr>
      <w:proofErr w:type="gramStart"/>
      <w:r>
        <w:rPr>
          <w:color w:val="1F497D"/>
          <w:lang w:val="fr-FR" w:eastAsia="el-GR"/>
        </w:rPr>
        <w:t>e-mail</w:t>
      </w:r>
      <w:proofErr w:type="gramEnd"/>
      <w:r>
        <w:rPr>
          <w:color w:val="1F497D"/>
          <w:lang w:val="en-US" w:eastAsia="el-GR"/>
        </w:rPr>
        <w:t xml:space="preserve">: </w:t>
      </w:r>
      <w:hyperlink r:id="rId7" w:tgtFrame="_blank" w:history="1">
        <w:r>
          <w:rPr>
            <w:rStyle w:val="-"/>
            <w:lang w:val="en-US" w:eastAsia="el-GR"/>
          </w:rPr>
          <w:t>kpepetal@sch.gr</w:t>
        </w:r>
      </w:hyperlink>
      <w:r>
        <w:rPr>
          <w:color w:val="1F497D"/>
          <w:lang w:val="en-US" w:eastAsia="el-GR"/>
        </w:rPr>
        <w:t xml:space="preserve"> </w:t>
      </w:r>
      <w:r>
        <w:rPr>
          <w:color w:val="1F497D"/>
          <w:lang w:val="fr-FR" w:eastAsia="el-GR"/>
        </w:rPr>
        <w:t xml:space="preserve">                                          </w:t>
      </w:r>
    </w:p>
    <w:p w:rsidR="0013182B" w:rsidRDefault="0013182B" w:rsidP="0013182B">
      <w:pPr>
        <w:rPr>
          <w:color w:val="1F497D"/>
          <w:lang w:val="en-US" w:eastAsia="el-GR"/>
        </w:rPr>
      </w:pPr>
      <w:proofErr w:type="gramStart"/>
      <w:r>
        <w:rPr>
          <w:color w:val="1F497D"/>
          <w:lang w:val="fr-FR" w:eastAsia="el-GR"/>
        </w:rPr>
        <w:t>site</w:t>
      </w:r>
      <w:proofErr w:type="gramEnd"/>
      <w:r>
        <w:rPr>
          <w:color w:val="1F497D"/>
          <w:lang w:val="fr-FR" w:eastAsia="el-GR"/>
        </w:rPr>
        <w:t xml:space="preserve">: </w:t>
      </w:r>
      <w:hyperlink r:id="rId8" w:tgtFrame="_blank" w:history="1">
        <w:r>
          <w:rPr>
            <w:rStyle w:val="-"/>
            <w:lang w:val="fr-FR" w:eastAsia="el-GR"/>
          </w:rPr>
          <w:t>http://kpe-petal.dod.sch.gr</w:t>
        </w:r>
      </w:hyperlink>
      <w:r>
        <w:rPr>
          <w:color w:val="1F497D"/>
          <w:lang w:val="fr-FR" w:eastAsia="el-GR"/>
        </w:rPr>
        <w:t xml:space="preserve"> </w:t>
      </w:r>
    </w:p>
    <w:p w:rsidR="0013182B" w:rsidRDefault="0013182B" w:rsidP="0013182B">
      <w:pPr>
        <w:rPr>
          <w:color w:val="1F497D"/>
          <w:lang w:eastAsia="el-GR"/>
        </w:rPr>
      </w:pPr>
      <w:r>
        <w:rPr>
          <w:noProof/>
          <w:color w:val="1F497D"/>
          <w:lang w:eastAsia="el-GR"/>
        </w:rPr>
        <w:drawing>
          <wp:inline distT="0" distB="0" distL="0" distR="0">
            <wp:extent cx="457200" cy="457200"/>
            <wp:effectExtent l="0" t="0" r="0" b="0"/>
            <wp:docPr id="10" name="Εικόνα 10" descr="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2B" w:rsidRDefault="0013182B" w:rsidP="0013182B">
      <w:pPr>
        <w:rPr>
          <w:color w:val="1F497D"/>
          <w:lang w:eastAsia="el-GR"/>
        </w:rPr>
      </w:pP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</w:r>
      <w:r>
        <w:rPr>
          <w:color w:val="1F497D"/>
          <w:lang w:eastAsia="el-GR"/>
        </w:rPr>
        <w:softHyphen/>
        <w:t>-------------------------------------------------------------------</w:t>
      </w:r>
    </w:p>
    <w:p w:rsidR="0013182B" w:rsidRDefault="0013182B" w:rsidP="0013182B">
      <w:pPr>
        <w:jc w:val="center"/>
        <w:rPr>
          <w:b/>
          <w:bCs/>
          <w:sz w:val="28"/>
          <w:szCs w:val="28"/>
          <w:u w:val="single"/>
        </w:rPr>
      </w:pPr>
      <w:r w:rsidRPr="001C189C">
        <w:rPr>
          <w:b/>
          <w:bCs/>
          <w:sz w:val="28"/>
          <w:szCs w:val="28"/>
          <w:u w:val="single"/>
        </w:rPr>
        <w:t xml:space="preserve">Απολογισμός </w:t>
      </w:r>
      <w:r w:rsidR="005D5815" w:rsidRPr="001C189C">
        <w:rPr>
          <w:b/>
          <w:bCs/>
          <w:sz w:val="28"/>
          <w:szCs w:val="28"/>
          <w:u w:val="single"/>
        </w:rPr>
        <w:t>Διήμερου Επιμορφωτικού</w:t>
      </w:r>
      <w:r w:rsidRPr="001C189C">
        <w:rPr>
          <w:b/>
          <w:bCs/>
          <w:sz w:val="28"/>
          <w:szCs w:val="28"/>
          <w:u w:val="single"/>
        </w:rPr>
        <w:t xml:space="preserve"> Σεμιναρίου</w:t>
      </w:r>
    </w:p>
    <w:p w:rsidR="00E8127C" w:rsidRPr="00E8127C" w:rsidRDefault="00E8127C" w:rsidP="0013182B">
      <w:pPr>
        <w:jc w:val="center"/>
        <w:rPr>
          <w:b/>
          <w:bCs/>
          <w:sz w:val="16"/>
          <w:szCs w:val="16"/>
          <w:u w:val="single"/>
        </w:rPr>
      </w:pPr>
    </w:p>
    <w:p w:rsidR="0013182B" w:rsidRDefault="0013182B" w:rsidP="00C07D15">
      <w:pPr>
        <w:jc w:val="both"/>
      </w:pPr>
      <w:r>
        <w:t xml:space="preserve">Το </w:t>
      </w:r>
      <w:r w:rsidRPr="001C189C">
        <w:rPr>
          <w:b/>
        </w:rPr>
        <w:t>Κέντρο Περιβαλλοντικής Εκπαίδευσης Πεταλούδων Ρόδου</w:t>
      </w:r>
      <w:r>
        <w:t xml:space="preserve"> διοργάνωσε</w:t>
      </w:r>
      <w:r w:rsidR="001C189C">
        <w:t xml:space="preserve"> σε συνεργασία με το </w:t>
      </w:r>
      <w:r w:rsidR="001C189C" w:rsidRPr="001C189C">
        <w:rPr>
          <w:b/>
        </w:rPr>
        <w:t>Κέντρο Περιβαλλοντικής Εκπαίδευσης Ομηρούπολης Χίου</w:t>
      </w:r>
      <w:r>
        <w:t xml:space="preserve"> </w:t>
      </w:r>
      <w:bookmarkStart w:id="0" w:name="_GoBack"/>
      <w:bookmarkEnd w:id="0"/>
      <w:r>
        <w:t xml:space="preserve">στις </w:t>
      </w:r>
      <w:r w:rsidR="00E00C53" w:rsidRPr="00E00C53">
        <w:rPr>
          <w:b/>
        </w:rPr>
        <w:t xml:space="preserve">24 &amp; 25 </w:t>
      </w:r>
      <w:r w:rsidRPr="00E00C53">
        <w:rPr>
          <w:b/>
          <w:bCs/>
        </w:rPr>
        <w:t>Νοεμβρίου 2017</w:t>
      </w:r>
      <w:r>
        <w:t xml:space="preserve"> </w:t>
      </w:r>
      <w:bookmarkStart w:id="1" w:name="OLE_LINK39"/>
      <w:bookmarkStart w:id="2" w:name="OLE_LINK38"/>
      <w:bookmarkEnd w:id="1"/>
      <w:r w:rsidR="001C189C">
        <w:t xml:space="preserve">διήμερο </w:t>
      </w:r>
      <w:r w:rsidR="00E00C53">
        <w:t>επιμορφωτικό</w:t>
      </w:r>
      <w:r>
        <w:t xml:space="preserve"> σεμινάριο με τίτλο:</w:t>
      </w:r>
      <w:bookmarkEnd w:id="2"/>
    </w:p>
    <w:p w:rsidR="00E8127C" w:rsidRPr="00E8127C" w:rsidRDefault="00E8127C" w:rsidP="00C07D15">
      <w:pPr>
        <w:jc w:val="both"/>
        <w:rPr>
          <w:sz w:val="16"/>
          <w:szCs w:val="16"/>
        </w:rPr>
      </w:pPr>
    </w:p>
    <w:p w:rsidR="0013182B" w:rsidRDefault="0013182B" w:rsidP="005D5815">
      <w:pPr>
        <w:jc w:val="center"/>
        <w:rPr>
          <w:b/>
          <w:bCs/>
          <w:sz w:val="28"/>
          <w:szCs w:val="28"/>
        </w:rPr>
      </w:pPr>
      <w:r w:rsidRPr="00CF16F0">
        <w:rPr>
          <w:b/>
          <w:bCs/>
          <w:sz w:val="28"/>
          <w:szCs w:val="28"/>
        </w:rPr>
        <w:t>“</w:t>
      </w:r>
      <w:bookmarkStart w:id="3" w:name="OLE_LINK18"/>
      <w:bookmarkStart w:id="4" w:name="OLE_LINK19"/>
      <w:bookmarkStart w:id="5" w:name="OLE_LINK20"/>
      <w:bookmarkStart w:id="6" w:name="OLE_LINK16"/>
      <w:bookmarkEnd w:id="3"/>
      <w:bookmarkEnd w:id="4"/>
      <w:bookmarkEnd w:id="5"/>
      <w:bookmarkEnd w:id="6"/>
      <w:r w:rsidR="00E00C53" w:rsidRPr="00CF16F0">
        <w:rPr>
          <w:rFonts w:asciiTheme="minorHAnsi" w:hAnsiTheme="minorHAnsi" w:cs="Calibri"/>
          <w:b/>
          <w:sz w:val="28"/>
          <w:szCs w:val="28"/>
        </w:rPr>
        <w:t xml:space="preserve"> Περιβαλλοντική Ευαισθητοποίηση για την Αειφορία μέσα από το παιχνίδι</w:t>
      </w:r>
      <w:r w:rsidR="00E00C53" w:rsidRPr="00CF16F0">
        <w:rPr>
          <w:b/>
          <w:bCs/>
          <w:sz w:val="28"/>
          <w:szCs w:val="28"/>
        </w:rPr>
        <w:t xml:space="preserve"> </w:t>
      </w:r>
      <w:r w:rsidRPr="00CF16F0">
        <w:rPr>
          <w:b/>
          <w:bCs/>
          <w:sz w:val="28"/>
          <w:szCs w:val="28"/>
        </w:rPr>
        <w:t>”</w:t>
      </w:r>
    </w:p>
    <w:p w:rsidR="00E8127C" w:rsidRPr="00E8127C" w:rsidRDefault="00E8127C" w:rsidP="005D5815">
      <w:pPr>
        <w:jc w:val="center"/>
        <w:rPr>
          <w:b/>
          <w:bCs/>
          <w:sz w:val="16"/>
          <w:szCs w:val="16"/>
        </w:rPr>
      </w:pPr>
    </w:p>
    <w:p w:rsidR="00C07D15" w:rsidRDefault="00C07D15" w:rsidP="00C07D15">
      <w:pPr>
        <w:jc w:val="both"/>
        <w:rPr>
          <w:rFonts w:asciiTheme="minorHAnsi" w:hAnsiTheme="minorHAnsi"/>
          <w:bCs/>
          <w:szCs w:val="24"/>
        </w:rPr>
      </w:pPr>
      <w:r w:rsidRPr="005349BD">
        <w:rPr>
          <w:rFonts w:asciiTheme="minorHAnsi" w:hAnsiTheme="minorHAnsi"/>
          <w:b/>
          <w:bCs/>
          <w:szCs w:val="24"/>
        </w:rPr>
        <w:t>Σκοπός</w:t>
      </w:r>
      <w:r w:rsidRPr="005349BD">
        <w:rPr>
          <w:rFonts w:asciiTheme="minorHAnsi" w:hAnsiTheme="minorHAnsi"/>
          <w:bCs/>
          <w:szCs w:val="24"/>
        </w:rPr>
        <w:t xml:space="preserve"> του Σεμιναρίου </w:t>
      </w:r>
      <w:r w:rsidR="00FF700D">
        <w:rPr>
          <w:rFonts w:asciiTheme="minorHAnsi" w:hAnsiTheme="minorHAnsi"/>
          <w:bCs/>
          <w:szCs w:val="24"/>
        </w:rPr>
        <w:t>ήταν</w:t>
      </w:r>
      <w:r w:rsidRPr="005349BD">
        <w:rPr>
          <w:rFonts w:asciiTheme="minorHAnsi" w:hAnsiTheme="minorHAnsi"/>
          <w:bCs/>
          <w:szCs w:val="24"/>
        </w:rPr>
        <w:t xml:space="preserve"> η ενημέρωση και παιδαγωγική στήριξη των εκπαιδευτικών που αναλαμβάνουν Προγράμματα Περιβαλλοντικής Εκπαίδευσης και συμμετέχουν σε εκπαιδευτικές δράσεις περιβαλλοντικής εκπαίδευσης</w:t>
      </w:r>
      <w:r w:rsidRPr="00E021E9">
        <w:rPr>
          <w:rFonts w:asciiTheme="minorHAnsi" w:hAnsiTheme="minorHAnsi"/>
          <w:bCs/>
          <w:szCs w:val="24"/>
        </w:rPr>
        <w:t xml:space="preserve"> μέσα από </w:t>
      </w:r>
      <w:r w:rsidRPr="009747ED">
        <w:rPr>
          <w:rFonts w:asciiTheme="minorHAnsi" w:hAnsiTheme="minorHAnsi"/>
          <w:b/>
          <w:bCs/>
          <w:szCs w:val="24"/>
        </w:rPr>
        <w:t>παιχνίδια</w:t>
      </w:r>
      <w:r w:rsidRPr="00E021E9">
        <w:rPr>
          <w:rFonts w:asciiTheme="minorHAnsi" w:hAnsiTheme="minorHAnsi"/>
          <w:bCs/>
          <w:szCs w:val="24"/>
        </w:rPr>
        <w:t xml:space="preserve"> και </w:t>
      </w:r>
      <w:r w:rsidRPr="009747ED">
        <w:rPr>
          <w:rFonts w:asciiTheme="minorHAnsi" w:hAnsiTheme="minorHAnsi"/>
          <w:b/>
          <w:bCs/>
          <w:szCs w:val="24"/>
        </w:rPr>
        <w:t>δημιουργίες</w:t>
      </w:r>
      <w:r w:rsidRPr="00E021E9">
        <w:rPr>
          <w:rFonts w:asciiTheme="minorHAnsi" w:hAnsiTheme="minorHAnsi"/>
          <w:bCs/>
          <w:szCs w:val="24"/>
        </w:rPr>
        <w:t xml:space="preserve"> της Περιβαλλοντικής Εκπαίδευσης</w:t>
      </w:r>
      <w:r w:rsidRPr="005349BD">
        <w:rPr>
          <w:rFonts w:asciiTheme="minorHAnsi" w:hAnsiTheme="minorHAnsi"/>
          <w:bCs/>
          <w:szCs w:val="24"/>
        </w:rPr>
        <w:t>.</w:t>
      </w:r>
    </w:p>
    <w:p w:rsidR="00C07D15" w:rsidRPr="0056686D" w:rsidRDefault="00C07D15" w:rsidP="00C07D15">
      <w:pPr>
        <w:tabs>
          <w:tab w:val="num" w:pos="0"/>
          <w:tab w:val="left" w:pos="360"/>
        </w:tabs>
        <w:jc w:val="both"/>
        <w:rPr>
          <w:rFonts w:asciiTheme="minorHAnsi" w:hAnsiTheme="minorHAnsi"/>
          <w:bCs/>
          <w:szCs w:val="24"/>
        </w:rPr>
      </w:pPr>
      <w:r w:rsidRPr="00E021E9">
        <w:rPr>
          <w:rFonts w:asciiTheme="minorHAnsi" w:hAnsiTheme="minorHAnsi"/>
          <w:bCs/>
          <w:szCs w:val="24"/>
        </w:rPr>
        <w:t xml:space="preserve">Ιδιαίτερη έμφαση </w:t>
      </w:r>
      <w:r>
        <w:rPr>
          <w:rFonts w:asciiTheme="minorHAnsi" w:hAnsiTheme="minorHAnsi"/>
          <w:bCs/>
          <w:szCs w:val="24"/>
        </w:rPr>
        <w:t xml:space="preserve">δόθηκε </w:t>
      </w:r>
      <w:r w:rsidRPr="00E021E9">
        <w:rPr>
          <w:rFonts w:asciiTheme="minorHAnsi" w:hAnsiTheme="minorHAnsi"/>
          <w:bCs/>
          <w:szCs w:val="24"/>
        </w:rPr>
        <w:t xml:space="preserve">στην συνεργασία του ΚΠΕ Πεταλούδων με το </w:t>
      </w:r>
      <w:r w:rsidRPr="009F29AB">
        <w:rPr>
          <w:rFonts w:asciiTheme="minorHAnsi" w:hAnsiTheme="minorHAnsi"/>
          <w:b/>
          <w:bCs/>
          <w:i/>
          <w:szCs w:val="24"/>
        </w:rPr>
        <w:t>Πρόγραμμα Μεταπτυχιακών Σπουδών "</w:t>
      </w:r>
      <w:r w:rsidRPr="009F29AB">
        <w:rPr>
          <w:rFonts w:asciiTheme="minorHAnsi" w:hAnsiTheme="minorHAnsi"/>
          <w:b/>
          <w:i/>
          <w:szCs w:val="24"/>
        </w:rPr>
        <w:t>Περιβαλλοντική Εκπαίδευση</w:t>
      </w:r>
      <w:r w:rsidRPr="009F29AB">
        <w:rPr>
          <w:rFonts w:asciiTheme="minorHAnsi" w:hAnsiTheme="minorHAnsi"/>
          <w:b/>
          <w:bCs/>
          <w:i/>
          <w:szCs w:val="24"/>
        </w:rPr>
        <w:t>"</w:t>
      </w:r>
      <w:r w:rsidRPr="009F29AB">
        <w:rPr>
          <w:rFonts w:asciiTheme="minorHAnsi" w:hAnsiTheme="minorHAnsi"/>
          <w:b/>
          <w:bCs/>
          <w:szCs w:val="24"/>
        </w:rPr>
        <w:t xml:space="preserve"> του Πανεπιστημίου Αιγαίου</w:t>
      </w:r>
      <w:r w:rsidRPr="00E021E9">
        <w:rPr>
          <w:rFonts w:asciiTheme="minorHAnsi" w:hAnsiTheme="minorHAnsi"/>
          <w:bCs/>
          <w:szCs w:val="24"/>
        </w:rPr>
        <w:t xml:space="preserve"> και ειδικότερα </w:t>
      </w:r>
      <w:r w:rsidRPr="0056686D">
        <w:rPr>
          <w:rFonts w:asciiTheme="minorHAnsi" w:hAnsiTheme="minorHAnsi"/>
          <w:bCs/>
          <w:szCs w:val="24"/>
        </w:rPr>
        <w:t xml:space="preserve">με το </w:t>
      </w:r>
      <w:bookmarkStart w:id="7" w:name="OLE_LINK17"/>
      <w:r w:rsidRPr="009F29AB">
        <w:rPr>
          <w:rFonts w:asciiTheme="minorHAnsi" w:hAnsiTheme="minorHAnsi"/>
          <w:b/>
          <w:bCs/>
          <w:i/>
          <w:szCs w:val="24"/>
        </w:rPr>
        <w:t>“Σχεδιασμό και παραγωγή παιχνιδιών ως εκπαιδευτικών εργαλείων”</w:t>
      </w:r>
      <w:bookmarkEnd w:id="7"/>
      <w:r>
        <w:rPr>
          <w:rFonts w:asciiTheme="minorHAnsi" w:hAnsiTheme="minorHAnsi"/>
          <w:bCs/>
          <w:szCs w:val="24"/>
        </w:rPr>
        <w:t>.</w:t>
      </w:r>
      <w:r w:rsidRPr="0056686D">
        <w:rPr>
          <w:rFonts w:asciiTheme="minorHAnsi" w:hAnsiTheme="minorHAnsi"/>
          <w:bCs/>
          <w:szCs w:val="24"/>
        </w:rPr>
        <w:t xml:space="preserve"> </w:t>
      </w:r>
    </w:p>
    <w:p w:rsidR="0013182B" w:rsidRDefault="0013182B" w:rsidP="00C07D15">
      <w:pPr>
        <w:jc w:val="both"/>
      </w:pPr>
      <w:r>
        <w:t xml:space="preserve">Η Παιδαγωγική Ομάδα του ΚΠΕ Πεταλούδων ευχαριστεί θερμά τους </w:t>
      </w:r>
      <w:r>
        <w:rPr>
          <w:b/>
          <w:bCs/>
        </w:rPr>
        <w:t>συμμετέχοντες</w:t>
      </w:r>
      <w:r>
        <w:t xml:space="preserve"> για το δημιουργικό κλίμα του σεμιναρίου και τους </w:t>
      </w:r>
      <w:r>
        <w:rPr>
          <w:b/>
          <w:bCs/>
        </w:rPr>
        <w:t>εισηγητές/τριες</w:t>
      </w:r>
      <w:r>
        <w:t xml:space="preserve"> για την ενδιαφέρουσα προσέγγιση των ζητημάτων που εισηγήθηκαν.</w:t>
      </w:r>
    </w:p>
    <w:p w:rsidR="00E8127C" w:rsidRDefault="0013182B" w:rsidP="00E8127C">
      <w:pPr>
        <w:jc w:val="center"/>
      </w:pPr>
      <w:r>
        <w:t xml:space="preserve">Παρακάτω οι σχετικοί </w:t>
      </w:r>
      <w:r>
        <w:rPr>
          <w:b/>
          <w:bCs/>
        </w:rPr>
        <w:t>σύνδεσμοι</w:t>
      </w:r>
      <w:r>
        <w:t xml:space="preserve"> από το </w:t>
      </w:r>
      <w:hyperlink r:id="rId11" w:history="1">
        <w:r w:rsidRPr="00E8127C">
          <w:rPr>
            <w:rStyle w:val="-"/>
            <w:b/>
            <w:bCs/>
            <w:sz w:val="28"/>
            <w:szCs w:val="28"/>
          </w:rPr>
          <w:t>site</w:t>
        </w:r>
        <w:r w:rsidRPr="00E8127C">
          <w:rPr>
            <w:rStyle w:val="-"/>
          </w:rPr>
          <w:t xml:space="preserve"> </w:t>
        </w:r>
      </w:hyperlink>
      <w:r>
        <w:t>του ΚΠΕ Πεταλούδων</w:t>
      </w:r>
      <w:r w:rsidR="00E8127C">
        <w:t xml:space="preserve"> ( </w:t>
      </w:r>
      <w:hyperlink r:id="rId12" w:history="1">
        <w:r w:rsidR="00E8127C" w:rsidRPr="002913DA">
          <w:rPr>
            <w:rStyle w:val="-"/>
          </w:rPr>
          <w:t>http://kpe-petal.dod.sch.gr</w:t>
        </w:r>
      </w:hyperlink>
      <w:r w:rsidR="00E8127C">
        <w:t xml:space="preserve"> )</w:t>
      </w:r>
    </w:p>
    <w:p w:rsidR="0013182B" w:rsidRDefault="0013182B" w:rsidP="00E8127C">
      <w:pPr>
        <w:jc w:val="center"/>
      </w:pPr>
      <w:r>
        <w:t xml:space="preserve">για </w:t>
      </w:r>
      <w:proofErr w:type="spellStart"/>
      <w:r>
        <w:rPr>
          <w:i/>
          <w:iCs/>
        </w:rPr>
        <w:t>download</w:t>
      </w:r>
      <w:proofErr w:type="spellEnd"/>
      <w:r>
        <w:t xml:space="preserve"> των εισηγήσεων.</w:t>
      </w:r>
    </w:p>
    <w:p w:rsidR="0013182B" w:rsidRPr="001C189C" w:rsidRDefault="0013182B" w:rsidP="0013182B">
      <w:pPr>
        <w:rPr>
          <w:sz w:val="16"/>
          <w:szCs w:val="16"/>
        </w:rPr>
      </w:pPr>
    </w:p>
    <w:p w:rsidR="00C07D15" w:rsidRPr="009028F2" w:rsidRDefault="0013182B" w:rsidP="0013182B">
      <w:r>
        <w:rPr>
          <w:i/>
          <w:iCs/>
          <w:color w:val="FF0000"/>
        </w:rPr>
        <w:t xml:space="preserve">*Κάντε κλικ </w:t>
      </w:r>
      <w:r w:rsidR="00C07D15">
        <w:rPr>
          <w:i/>
          <w:iCs/>
          <w:color w:val="FF0000"/>
        </w:rPr>
        <w:t xml:space="preserve">στο </w:t>
      </w:r>
      <w:r w:rsidR="00C07D15">
        <w:rPr>
          <w:i/>
          <w:iCs/>
          <w:color w:val="FF0000"/>
          <w:lang w:val="en-US"/>
        </w:rPr>
        <w:t>link</w:t>
      </w:r>
      <w:r>
        <w:rPr>
          <w:i/>
          <w:iCs/>
          <w:color w:val="FF0000"/>
        </w:rPr>
        <w:t xml:space="preserve"> για να ανοίξει η αντίστοιχη παρουσίαση</w:t>
      </w:r>
      <w:r>
        <w:rPr>
          <w:lang w:val="en-US"/>
        </w:rPr>
        <w:t>    </w:t>
      </w:r>
      <w:r w:rsidRPr="0013182B">
        <w:t xml:space="preserve"> </w:t>
      </w:r>
      <w:r>
        <w:rPr>
          <w:lang w:val="en-US"/>
        </w:rPr>
        <w:t>    </w:t>
      </w:r>
    </w:p>
    <w:p w:rsidR="0013182B" w:rsidRDefault="009028F2" w:rsidP="00C07D15">
      <w:hyperlink r:id="rId13" w:history="1">
        <w:r w:rsidR="00C07D15" w:rsidRPr="00113282">
          <w:rPr>
            <w:rStyle w:val="-"/>
          </w:rPr>
          <w:t>1_Το παιχνίδι ως μαθησιακό εργαλείο - ΚΠΕ Πεταλούδων</w:t>
        </w:r>
      </w:hyperlink>
    </w:p>
    <w:p w:rsidR="00C07D15" w:rsidRDefault="00AE7443" w:rsidP="00C07D15">
      <w:hyperlink r:id="rId14" w:history="1">
        <w:r w:rsidR="00C07D15" w:rsidRPr="00113282">
          <w:rPr>
            <w:rStyle w:val="-"/>
          </w:rPr>
          <w:t>2_Σχεδιάζοντας παιγνιώδη μαθησιακά σενάρια για την περιβαλλοντική εκπαίδευση</w:t>
        </w:r>
      </w:hyperlink>
    </w:p>
    <w:p w:rsidR="005D5815" w:rsidRDefault="005D5815" w:rsidP="005D5815">
      <w:r w:rsidRPr="005D5815">
        <w:t>3_Διαδραστικές αφίσες με επαυξημένη πραγματικότητα βασισμένη στην αναγνώριση</w:t>
      </w:r>
      <w:r>
        <w:t xml:space="preserve"> εικόνας</w:t>
      </w:r>
    </w:p>
    <w:p w:rsidR="005D5815" w:rsidRDefault="00AE7443" w:rsidP="005D5815">
      <w:hyperlink r:id="rId15" w:history="1">
        <w:r w:rsidR="005D5815" w:rsidRPr="00F81491">
          <w:rPr>
            <w:rStyle w:val="-"/>
          </w:rPr>
          <w:t>4_Ζητήματα Κοινωνικής Οικολογίας - ΚΠΕ Ομηρούπολης</w:t>
        </w:r>
      </w:hyperlink>
    </w:p>
    <w:p w:rsidR="005D5815" w:rsidRDefault="00AE7443" w:rsidP="005D5815">
      <w:hyperlink r:id="rId16" w:history="1">
        <w:r w:rsidR="005D5815" w:rsidRPr="00F81491">
          <w:rPr>
            <w:rStyle w:val="-"/>
          </w:rPr>
          <w:t>5_Το παιχνίδι ως εργαλείο μάθησης στην Εκπαίδευση για την Αειφόρο Ανάπτυξη</w:t>
        </w:r>
      </w:hyperlink>
    </w:p>
    <w:p w:rsidR="005D5815" w:rsidRDefault="00AE7443" w:rsidP="005D5815">
      <w:hyperlink r:id="rId17" w:history="1">
        <w:r w:rsidR="005D5815" w:rsidRPr="00F81491">
          <w:rPr>
            <w:rStyle w:val="-"/>
          </w:rPr>
          <w:t>6_Το παιχνίδι στην Εκπαίδευση για την Αειφόρο Ανάπτυξη</w:t>
        </w:r>
      </w:hyperlink>
    </w:p>
    <w:p w:rsidR="005D5815" w:rsidRPr="00FF700D" w:rsidRDefault="00AE7443" w:rsidP="005D5815">
      <w:hyperlink r:id="rId18" w:history="1">
        <w:r w:rsidR="005D5815" w:rsidRPr="00F81491">
          <w:rPr>
            <w:rStyle w:val="-"/>
          </w:rPr>
          <w:t xml:space="preserve">7_Επιτραπέζιο οικολογικό παιχνίδι </w:t>
        </w:r>
        <w:r w:rsidR="0039183C" w:rsidRPr="00FF700D">
          <w:rPr>
            <w:rStyle w:val="-"/>
          </w:rPr>
          <w:t>“</w:t>
        </w:r>
        <w:proofErr w:type="spellStart"/>
        <w:r w:rsidR="005D5815" w:rsidRPr="00F81491">
          <w:rPr>
            <w:rStyle w:val="-"/>
          </w:rPr>
          <w:t>Ecopolicy</w:t>
        </w:r>
        <w:proofErr w:type="spellEnd"/>
        <w:r w:rsidR="0039183C" w:rsidRPr="00FF700D">
          <w:rPr>
            <w:rStyle w:val="-"/>
          </w:rPr>
          <w:t>”</w:t>
        </w:r>
      </w:hyperlink>
    </w:p>
    <w:p w:rsidR="005D5815" w:rsidRDefault="00AE7443" w:rsidP="005D5815">
      <w:hyperlink r:id="rId19" w:history="1">
        <w:r w:rsidR="005D5815" w:rsidRPr="009028F2">
          <w:rPr>
            <w:rStyle w:val="-"/>
          </w:rPr>
          <w:t>8</w:t>
        </w:r>
        <w:r w:rsidR="0039183C" w:rsidRPr="009028F2">
          <w:rPr>
            <w:rStyle w:val="-"/>
          </w:rPr>
          <w:t>_Επιτραπέζιο Εκπαιδευτικό Παιχνίδι για τη Μεσαιωνική Πόλη της Ρόδου "AVRA"</w:t>
        </w:r>
      </w:hyperlink>
    </w:p>
    <w:p w:rsidR="005D5815" w:rsidRDefault="00AE7443" w:rsidP="005D5815">
      <w:hyperlink r:id="rId20" w:history="1">
        <w:r w:rsidR="005D5815" w:rsidRPr="00F23D59">
          <w:rPr>
            <w:rStyle w:val="-"/>
          </w:rPr>
          <w:t>9</w:t>
        </w:r>
        <w:r w:rsidR="0039183C" w:rsidRPr="00F23D59">
          <w:rPr>
            <w:rStyle w:val="-"/>
          </w:rPr>
          <w:t>_Επιτραπέζιο οικολογικό παιχνίδι "Ο μικρόκοσμος στην κοιλάδα των Πεταλούδων"</w:t>
        </w:r>
      </w:hyperlink>
    </w:p>
    <w:p w:rsidR="005D5815" w:rsidRDefault="00AE7443" w:rsidP="005D5815">
      <w:hyperlink r:id="rId21" w:history="1">
        <w:r w:rsidR="005D5815" w:rsidRPr="00F81491">
          <w:rPr>
            <w:rStyle w:val="-"/>
          </w:rPr>
          <w:t>10_Επιτραπέζιο οικολογικό παιχνίδι  “</w:t>
        </w:r>
        <w:proofErr w:type="spellStart"/>
        <w:r w:rsidR="005D5815" w:rsidRPr="00F81491">
          <w:rPr>
            <w:rStyle w:val="-"/>
          </w:rPr>
          <w:t>Susville</w:t>
        </w:r>
        <w:proofErr w:type="spellEnd"/>
        <w:r w:rsidR="005D5815" w:rsidRPr="00F81491">
          <w:rPr>
            <w:rStyle w:val="-"/>
          </w:rPr>
          <w:t>”</w:t>
        </w:r>
      </w:hyperlink>
    </w:p>
    <w:p w:rsidR="005D5815" w:rsidRPr="0039183C" w:rsidRDefault="00AE7443" w:rsidP="005D5815">
      <w:hyperlink r:id="rId22" w:history="1">
        <w:r w:rsidR="005D5815" w:rsidRPr="00724BF7">
          <w:rPr>
            <w:rStyle w:val="-"/>
          </w:rPr>
          <w:t>11_</w:t>
        </w:r>
        <w:r w:rsidR="0039183C" w:rsidRPr="00724BF7">
          <w:rPr>
            <w:rStyle w:val="-"/>
          </w:rPr>
          <w:t>Επιτραπέζιο οικολογικό παιχνίδι “</w:t>
        </w:r>
        <w:r w:rsidR="005D5815" w:rsidRPr="00724BF7">
          <w:rPr>
            <w:rStyle w:val="-"/>
          </w:rPr>
          <w:t>Περιβάλλον Ανακύκλωσε με</w:t>
        </w:r>
        <w:r w:rsidR="0039183C" w:rsidRPr="00724BF7">
          <w:rPr>
            <w:rStyle w:val="-"/>
          </w:rPr>
          <w:t>”</w:t>
        </w:r>
      </w:hyperlink>
    </w:p>
    <w:p w:rsidR="005D5815" w:rsidRPr="0039183C" w:rsidRDefault="00AE7443" w:rsidP="005D5815">
      <w:hyperlink r:id="rId23" w:history="1">
        <w:r w:rsidR="005D5815" w:rsidRPr="00724BF7">
          <w:rPr>
            <w:rStyle w:val="-"/>
          </w:rPr>
          <w:t xml:space="preserve">12_Επιτραπέζιο οικολογικό παιχνίδι για την </w:t>
        </w:r>
        <w:proofErr w:type="spellStart"/>
        <w:r w:rsidR="005D5815" w:rsidRPr="00724BF7">
          <w:rPr>
            <w:rStyle w:val="-"/>
          </w:rPr>
          <w:t>αειφορία</w:t>
        </w:r>
        <w:proofErr w:type="spellEnd"/>
        <w:r w:rsidR="005D5815" w:rsidRPr="00724BF7">
          <w:rPr>
            <w:rStyle w:val="-"/>
          </w:rPr>
          <w:t xml:space="preserve"> </w:t>
        </w:r>
        <w:r w:rsidR="0039183C" w:rsidRPr="00724BF7">
          <w:rPr>
            <w:rStyle w:val="-"/>
          </w:rPr>
          <w:t>“</w:t>
        </w:r>
        <w:r w:rsidR="005D5815" w:rsidRPr="00724BF7">
          <w:rPr>
            <w:rStyle w:val="-"/>
          </w:rPr>
          <w:t>Αγρόκτημα Εδέμ</w:t>
        </w:r>
        <w:r w:rsidR="0039183C" w:rsidRPr="00724BF7">
          <w:rPr>
            <w:rStyle w:val="-"/>
          </w:rPr>
          <w:t>”</w:t>
        </w:r>
      </w:hyperlink>
    </w:p>
    <w:p w:rsidR="005D5815" w:rsidRPr="0039183C" w:rsidRDefault="00AE7443" w:rsidP="005D5815">
      <w:hyperlink r:id="rId24" w:history="1">
        <w:r w:rsidR="005D5815" w:rsidRPr="00724BF7">
          <w:rPr>
            <w:rStyle w:val="-"/>
          </w:rPr>
          <w:t xml:space="preserve">13_Επιτραπέζιο οικολογικό παιχνίδι </w:t>
        </w:r>
        <w:r w:rsidR="0039183C" w:rsidRPr="00724BF7">
          <w:rPr>
            <w:rStyle w:val="-"/>
          </w:rPr>
          <w:t>“</w:t>
        </w:r>
        <w:proofErr w:type="spellStart"/>
        <w:r w:rsidR="005D5815" w:rsidRPr="00724BF7">
          <w:rPr>
            <w:rStyle w:val="-"/>
          </w:rPr>
          <w:t>Σταγονοδρομίες</w:t>
        </w:r>
        <w:proofErr w:type="spellEnd"/>
        <w:r w:rsidR="0039183C" w:rsidRPr="00724BF7">
          <w:rPr>
            <w:rStyle w:val="-"/>
          </w:rPr>
          <w:t>”</w:t>
        </w:r>
      </w:hyperlink>
    </w:p>
    <w:p w:rsidR="005D5815" w:rsidRPr="0039183C" w:rsidRDefault="00AE7443" w:rsidP="005D5815">
      <w:hyperlink r:id="rId25" w:history="1">
        <w:r w:rsidR="0039183C" w:rsidRPr="00724BF7">
          <w:rPr>
            <w:rStyle w:val="-"/>
          </w:rPr>
          <w:t>14_Επιτραπέζιο οικολογικό παιχνίδι για τη διαχείριση των φυσικών πόρων “</w:t>
        </w:r>
        <w:proofErr w:type="spellStart"/>
        <w:r w:rsidR="0039183C" w:rsidRPr="00724BF7">
          <w:rPr>
            <w:rStyle w:val="-"/>
          </w:rPr>
          <w:t>ForEverLand</w:t>
        </w:r>
        <w:proofErr w:type="spellEnd"/>
        <w:r w:rsidR="0039183C" w:rsidRPr="00724BF7">
          <w:rPr>
            <w:rStyle w:val="-"/>
          </w:rPr>
          <w:t>”</w:t>
        </w:r>
      </w:hyperlink>
    </w:p>
    <w:p w:rsidR="00C07D15" w:rsidRPr="001C189C" w:rsidRDefault="00C07D15" w:rsidP="00C07D15">
      <w:pPr>
        <w:rPr>
          <w:sz w:val="16"/>
          <w:szCs w:val="16"/>
        </w:rPr>
      </w:pPr>
    </w:p>
    <w:p w:rsidR="0013182B" w:rsidRDefault="0013182B" w:rsidP="0013182B">
      <w:r>
        <w:t>Με τιμή η Παιδαγωγική Ομάδα του ΚΠΕ Πεταλούδων,</w:t>
      </w:r>
    </w:p>
    <w:p w:rsidR="0013182B" w:rsidRDefault="0013182B" w:rsidP="0013182B">
      <w:r>
        <w:t xml:space="preserve">Έφη </w:t>
      </w:r>
      <w:proofErr w:type="spellStart"/>
      <w:r>
        <w:t>Συμονοπούλου</w:t>
      </w:r>
      <w:proofErr w:type="spellEnd"/>
    </w:p>
    <w:p w:rsidR="0013182B" w:rsidRDefault="0013182B" w:rsidP="0013182B">
      <w:r>
        <w:t xml:space="preserve">Λαμπρινή </w:t>
      </w:r>
      <w:proofErr w:type="spellStart"/>
      <w:r>
        <w:t>Γιοβανούδη</w:t>
      </w:r>
      <w:proofErr w:type="spellEnd"/>
    </w:p>
    <w:p w:rsidR="0013182B" w:rsidRDefault="0013182B" w:rsidP="0013182B">
      <w:r>
        <w:t>Νίκη Διακογεωργίου</w:t>
      </w:r>
    </w:p>
    <w:p w:rsidR="005019FC" w:rsidRDefault="0013182B">
      <w:r>
        <w:rPr>
          <w:lang w:val="en-US"/>
        </w:rPr>
        <w:t xml:space="preserve">Χάρης </w:t>
      </w:r>
      <w:proofErr w:type="spellStart"/>
      <w:r>
        <w:rPr>
          <w:lang w:val="en-US"/>
        </w:rPr>
        <w:t>Συργιάννης</w:t>
      </w:r>
      <w:proofErr w:type="spellEnd"/>
    </w:p>
    <w:sectPr w:rsidR="005019FC" w:rsidSect="00AE7443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86A48"/>
    <w:multiLevelType w:val="hybridMultilevel"/>
    <w:tmpl w:val="374E2542"/>
    <w:lvl w:ilvl="0" w:tplc="0408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B"/>
    <w:rsid w:val="00113282"/>
    <w:rsid w:val="0013182B"/>
    <w:rsid w:val="001C189C"/>
    <w:rsid w:val="0039183C"/>
    <w:rsid w:val="005019FC"/>
    <w:rsid w:val="005D5815"/>
    <w:rsid w:val="00724BF7"/>
    <w:rsid w:val="009028F2"/>
    <w:rsid w:val="009C5CB8"/>
    <w:rsid w:val="00AE7443"/>
    <w:rsid w:val="00C07D15"/>
    <w:rsid w:val="00CF16F0"/>
    <w:rsid w:val="00E00C53"/>
    <w:rsid w:val="00E8127C"/>
    <w:rsid w:val="00F23D59"/>
    <w:rsid w:val="00F8149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042D-385C-416E-964B-E6CADE1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182B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C07D15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13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-petal.dod.sch.gr/" TargetMode="External"/><Relationship Id="rId13" Type="http://schemas.openxmlformats.org/officeDocument/2006/relationships/hyperlink" Target="https://drive.google.com/open?id=1T3iqYiEHKSRHKv_8YYQZ9gDih53oZgGX" TargetMode="External"/><Relationship Id="rId18" Type="http://schemas.openxmlformats.org/officeDocument/2006/relationships/hyperlink" Target="https://drive.google.com/open?id=1GuDskSuT9up7FcF2hM1ogHbZyI8C9DY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e-c4J0NWmMslOzXksUZ1q7a9sCm0rNH2" TargetMode="External"/><Relationship Id="rId7" Type="http://schemas.openxmlformats.org/officeDocument/2006/relationships/hyperlink" Target="mailto:kpepetal@sch.gr" TargetMode="External"/><Relationship Id="rId12" Type="http://schemas.openxmlformats.org/officeDocument/2006/relationships/hyperlink" Target="http://kpe-petal.dod.sch.gr" TargetMode="External"/><Relationship Id="rId17" Type="http://schemas.openxmlformats.org/officeDocument/2006/relationships/hyperlink" Target="https://drive.google.com/open?id=13uRS4oJCKPn2t2mwaSAWxK2OMJQ8l9bo" TargetMode="External"/><Relationship Id="rId25" Type="http://schemas.openxmlformats.org/officeDocument/2006/relationships/hyperlink" Target="https://drive.google.com/open?id=1eoVwLtdogULLJH85rAZCCU8sC_CTRIL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8FWsehpUk3v2vCGzfQgrqBHswkC7t3lu" TargetMode="External"/><Relationship Id="rId20" Type="http://schemas.openxmlformats.org/officeDocument/2006/relationships/hyperlink" Target="https://drive.google.com/open?id=16Buht4E348Iw-fbFUvdhZ7hdxvr4w6J2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3573D.B9307AA0" TargetMode="External"/><Relationship Id="rId11" Type="http://schemas.openxmlformats.org/officeDocument/2006/relationships/hyperlink" Target="http://blogs.sch.gr/kpepetal/2017/11/10/%CE%B4%CE%B9%CE%AE%CE%BC%CE%B5%CF%81%CE%BF-%CE%B5%CF%80%CE%B9%CE%BC%CE%BF%CF%81%CF%86%CF%89%CF%84%CE%B9%CE%BA%CF%8C-%CF%83%CE%B5%CE%BC%CE%B9%CE%BD%CE%AC%CF%81%CE%B9%CE%BF-%CF%84%CE%BF%CF%85-%CE%BA/" TargetMode="External"/><Relationship Id="rId24" Type="http://schemas.openxmlformats.org/officeDocument/2006/relationships/hyperlink" Target="https://drive.google.com/open?id=1rbMXpKSCN8apo8xrdRunNusH7BDSHlu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open?id=1rxCmclJSxDi-_4RJajxpTisUkK_uKFLN" TargetMode="External"/><Relationship Id="rId23" Type="http://schemas.openxmlformats.org/officeDocument/2006/relationships/hyperlink" Target="https://drive.google.com/open?id=1wV6pqGGc413j-HFMnksT0Hyl6hK2qMgO" TargetMode="External"/><Relationship Id="rId10" Type="http://schemas.openxmlformats.org/officeDocument/2006/relationships/image" Target="cid:image002.png@01D3573D.B9307AA0" TargetMode="External"/><Relationship Id="rId19" Type="http://schemas.openxmlformats.org/officeDocument/2006/relationships/hyperlink" Target="https://drive.google.com/open?id=1TALI_1m2vkWDArDD3rkMkMzFfVZCkty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drive.google.com/open?id=1Apqif17sELAoPNFgrB8Jne_97F5nFPG7" TargetMode="External"/><Relationship Id="rId22" Type="http://schemas.openxmlformats.org/officeDocument/2006/relationships/hyperlink" Target="https://drive.google.com/open?id=1Rs86RKH_e6SKCZK5Nss_398A2DjfAwd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3570</Characters>
  <Application>Microsoft Office Word</Application>
  <DocSecurity>0</DocSecurity>
  <Lines>119</Lines>
  <Paragraphs>74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ΚΠΕ Πεταλούδων Ρόδου</dc:creator>
  <cp:keywords/>
  <dc:description/>
  <cp:lastModifiedBy>ΚΠΕ Πεταλούδων Ρόδου</cp:lastModifiedBy>
  <cp:revision>16</cp:revision>
  <dcterms:created xsi:type="dcterms:W3CDTF">2017-11-28T07:34:00Z</dcterms:created>
  <dcterms:modified xsi:type="dcterms:W3CDTF">2017-11-29T06:53:00Z</dcterms:modified>
</cp:coreProperties>
</file>