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jc w:val="center"/>
        <w:tblLayout w:type="fixed"/>
        <w:tblLook w:val="0000"/>
      </w:tblPr>
      <w:tblGrid>
        <w:gridCol w:w="5954"/>
        <w:gridCol w:w="4961"/>
      </w:tblGrid>
      <w:tr w:rsidR="00477D27" w:rsidTr="00FF7572">
        <w:trPr>
          <w:cantSplit/>
          <w:jc w:val="center"/>
        </w:trPr>
        <w:tc>
          <w:tcPr>
            <w:tcW w:w="5954" w:type="dxa"/>
          </w:tcPr>
          <w:p w:rsidR="00477D27" w:rsidRDefault="00477D27" w:rsidP="00A9727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523875" cy="542925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477D27" w:rsidRPr="00A9088D" w:rsidRDefault="00477D27" w:rsidP="00A9727C">
            <w:pPr>
              <w:spacing w:before="2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ΠΥΡΓΟΣ    </w:t>
            </w:r>
            <w:r w:rsidR="008B5066">
              <w:rPr>
                <w:rFonts w:ascii="Arial" w:hAnsi="Arial" w:cs="Arial"/>
                <w:lang w:val="en-US"/>
              </w:rPr>
              <w:t>01</w:t>
            </w:r>
            <w:r w:rsidR="009541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011DB0">
              <w:rPr>
                <w:rFonts w:ascii="Arial" w:hAnsi="Arial" w:cs="Arial"/>
              </w:rPr>
              <w:t xml:space="preserve"> </w:t>
            </w:r>
            <w:r w:rsidR="00C63EED">
              <w:rPr>
                <w:rFonts w:ascii="Arial" w:hAnsi="Arial" w:cs="Arial"/>
              </w:rPr>
              <w:t>0</w:t>
            </w:r>
            <w:r w:rsidR="00157938">
              <w:rPr>
                <w:rFonts w:ascii="Arial" w:hAnsi="Arial" w:cs="Arial"/>
              </w:rPr>
              <w:t>2</w:t>
            </w:r>
            <w:r w:rsidR="007A64A4">
              <w:rPr>
                <w:rFonts w:ascii="Arial" w:hAnsi="Arial" w:cs="Arial"/>
              </w:rPr>
              <w:t xml:space="preserve"> </w:t>
            </w:r>
            <w:r w:rsidR="00C63EED">
              <w:rPr>
                <w:rFonts w:ascii="Arial" w:hAnsi="Arial" w:cs="Arial"/>
              </w:rPr>
              <w:t>/ 2017</w:t>
            </w:r>
          </w:p>
          <w:p w:rsidR="00477D27" w:rsidRPr="00104EBB" w:rsidRDefault="00477D27" w:rsidP="00A9727C">
            <w:pPr>
              <w:pStyle w:val="Header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en-US"/>
              </w:rPr>
            </w:pPr>
            <w:r w:rsidRPr="00104EBB">
              <w:rPr>
                <w:rFonts w:ascii="Arial" w:hAnsi="Arial" w:cs="Arial"/>
              </w:rPr>
              <w:t xml:space="preserve">                  </w:t>
            </w:r>
            <w:r w:rsidR="00E05D96" w:rsidRPr="00104EBB">
              <w:rPr>
                <w:rFonts w:ascii="Arial" w:hAnsi="Arial" w:cs="Arial"/>
              </w:rPr>
              <w:t xml:space="preserve"> </w:t>
            </w:r>
            <w:r w:rsidRPr="00104EBB">
              <w:rPr>
                <w:rFonts w:ascii="Arial" w:hAnsi="Arial" w:cs="Arial"/>
              </w:rPr>
              <w:t xml:space="preserve">Αριθ. Πρωτ.: </w:t>
            </w:r>
            <w:r w:rsidR="00104EBB" w:rsidRPr="00104EBB">
              <w:rPr>
                <w:rFonts w:ascii="Arial" w:hAnsi="Arial" w:cs="Arial"/>
              </w:rPr>
              <w:t>10</w:t>
            </w:r>
            <w:r w:rsidR="00104EBB" w:rsidRPr="00104EBB">
              <w:rPr>
                <w:rFonts w:ascii="Arial" w:hAnsi="Arial" w:cs="Arial"/>
                <w:lang w:val="en-US"/>
              </w:rPr>
              <w:t>79</w:t>
            </w:r>
          </w:p>
        </w:tc>
      </w:tr>
      <w:tr w:rsidR="00477D27" w:rsidTr="00FF7572">
        <w:trPr>
          <w:cantSplit/>
          <w:jc w:val="center"/>
        </w:trPr>
        <w:tc>
          <w:tcPr>
            <w:tcW w:w="5954" w:type="dxa"/>
          </w:tcPr>
          <w:p w:rsidR="00477D27" w:rsidRDefault="00477D27" w:rsidP="00A9727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ΕΛΛΗΝΙΚΗ ΔΗΜΟΚΡΑΤΙΑ</w:t>
            </w:r>
          </w:p>
          <w:p w:rsidR="00477D27" w:rsidRDefault="00477D27" w:rsidP="00A9727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ΥΠΟΥΡΓΕΙΟ ΠΑΙΔΕΙΑΣ </w:t>
            </w:r>
            <w:r w:rsidR="00C63EED">
              <w:rPr>
                <w:rFonts w:ascii="Arial" w:hAnsi="Arial" w:cs="Arial"/>
                <w:b/>
              </w:rPr>
              <w:t xml:space="preserve">ΕΡΕΥΝΑΣ </w:t>
            </w:r>
            <w:r>
              <w:rPr>
                <w:rFonts w:ascii="Arial" w:hAnsi="Arial" w:cs="Arial"/>
                <w:b/>
              </w:rPr>
              <w:t xml:space="preserve">&amp; ΘΡΗΣΚΕΥΜΑΤΩΝ </w:t>
            </w:r>
          </w:p>
          <w:p w:rsidR="00477D27" w:rsidRDefault="00477D27" w:rsidP="00A9727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ΠΕΡΙΦΕΡΕΙΑΚΗ Δ/ΝΣΗ Π/ΘΜΙΑΣ &amp; Δ/ΘΜΙΑΣ ΕΚΠ/ΣΗΣ ΔΥΤΙΚΗΣ ΕΛΛΑΔΟΣ</w:t>
            </w:r>
          </w:p>
          <w:p w:rsidR="00477D27" w:rsidRPr="00C63EED" w:rsidRDefault="00477D27" w:rsidP="00A9727C">
            <w:pPr>
              <w:pStyle w:val="Heading2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sz w:val="28"/>
                <w:u w:val="single"/>
                <w:lang w:val="el-GR"/>
              </w:rPr>
              <w:t>Δ/ΝΣΗ Δ/ΘΜΙΑΣ ΕΚΠ/ΣΗΣ ΗΛΕΙΑΣ</w:t>
            </w:r>
          </w:p>
          <w:p w:rsidR="00477D27" w:rsidRDefault="00477D27" w:rsidP="00A9727C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  <w:vMerge w:val="restart"/>
          </w:tcPr>
          <w:p w:rsidR="00477D27" w:rsidRPr="00477D27" w:rsidRDefault="00477D27" w:rsidP="00A9727C">
            <w:pPr>
              <w:pStyle w:val="Heading4"/>
              <w:rPr>
                <w:rFonts w:cs="Arial"/>
              </w:rPr>
            </w:pPr>
          </w:p>
          <w:p w:rsidR="00477D27" w:rsidRPr="00477D27" w:rsidRDefault="00477D27" w:rsidP="00A9727C">
            <w:pPr>
              <w:spacing w:line="240" w:lineRule="auto"/>
            </w:pPr>
          </w:p>
          <w:p w:rsidR="00477D27" w:rsidRPr="00477D27" w:rsidRDefault="00477D27" w:rsidP="00A9727C">
            <w:pPr>
              <w:spacing w:line="240" w:lineRule="auto"/>
            </w:pPr>
          </w:p>
          <w:p w:rsidR="00C63EED" w:rsidRPr="00ED34BD" w:rsidRDefault="00477D27" w:rsidP="00A9727C">
            <w:pPr>
              <w:spacing w:line="240" w:lineRule="auto"/>
              <w:rPr>
                <w:sz w:val="24"/>
                <w:szCs w:val="24"/>
              </w:rPr>
            </w:pPr>
            <w:r w:rsidRPr="009E3BB8">
              <w:t xml:space="preserve">            </w:t>
            </w:r>
            <w:r w:rsidRPr="00E207BF">
              <w:rPr>
                <w:b/>
                <w:sz w:val="24"/>
                <w:szCs w:val="24"/>
              </w:rPr>
              <w:t>Προς</w:t>
            </w:r>
            <w:r w:rsidRPr="00ED34BD">
              <w:rPr>
                <w:b/>
                <w:sz w:val="24"/>
                <w:szCs w:val="24"/>
              </w:rPr>
              <w:t>:</w:t>
            </w:r>
            <w:r w:rsidRPr="00ED34BD">
              <w:rPr>
                <w:sz w:val="24"/>
                <w:szCs w:val="24"/>
              </w:rPr>
              <w:t xml:space="preserve"> </w:t>
            </w:r>
            <w:r w:rsidR="0027652A" w:rsidRPr="00ED34BD">
              <w:rPr>
                <w:sz w:val="24"/>
                <w:szCs w:val="24"/>
              </w:rPr>
              <w:t xml:space="preserve"> </w:t>
            </w:r>
            <w:r w:rsidRPr="00ED34BD">
              <w:rPr>
                <w:sz w:val="24"/>
                <w:szCs w:val="24"/>
              </w:rPr>
              <w:t>Δημοτικά σχολεία Ν. Ηλείας</w:t>
            </w:r>
          </w:p>
          <w:p w:rsidR="00E41B06" w:rsidRDefault="00C63EED" w:rsidP="00A9727C">
            <w:pPr>
              <w:spacing w:line="240" w:lineRule="auto"/>
              <w:rPr>
                <w:sz w:val="24"/>
                <w:szCs w:val="24"/>
              </w:rPr>
            </w:pPr>
            <w:r w:rsidRPr="00ED34BD">
              <w:rPr>
                <w:sz w:val="24"/>
                <w:szCs w:val="24"/>
              </w:rPr>
              <w:t>(</w:t>
            </w:r>
            <w:r w:rsidR="00E41B06">
              <w:rPr>
                <w:sz w:val="24"/>
                <w:szCs w:val="24"/>
              </w:rPr>
              <w:t>δια μέσου της Δ/νσης Π</w:t>
            </w:r>
            <w:r w:rsidR="00477D27" w:rsidRPr="00ED34BD">
              <w:rPr>
                <w:sz w:val="24"/>
                <w:szCs w:val="24"/>
              </w:rPr>
              <w:t xml:space="preserve">/θμιας </w:t>
            </w:r>
            <w:r w:rsidR="00E41B06">
              <w:rPr>
                <w:sz w:val="24"/>
                <w:szCs w:val="24"/>
              </w:rPr>
              <w:t xml:space="preserve">Εκπ/σης </w:t>
            </w:r>
          </w:p>
          <w:p w:rsidR="00477D27" w:rsidRPr="00ED34BD" w:rsidRDefault="00477D27" w:rsidP="00A9727C">
            <w:pPr>
              <w:spacing w:line="240" w:lineRule="auto"/>
              <w:rPr>
                <w:sz w:val="24"/>
                <w:szCs w:val="24"/>
              </w:rPr>
            </w:pPr>
            <w:r w:rsidRPr="00ED34BD">
              <w:rPr>
                <w:sz w:val="24"/>
                <w:szCs w:val="24"/>
              </w:rPr>
              <w:t>Ν. Ηλείας</w:t>
            </w:r>
            <w:r w:rsidR="00C63EED" w:rsidRPr="00ED34BD">
              <w:rPr>
                <w:sz w:val="24"/>
                <w:szCs w:val="24"/>
              </w:rPr>
              <w:t>).</w:t>
            </w:r>
          </w:p>
          <w:p w:rsidR="00477D27" w:rsidRPr="009E3BB8" w:rsidRDefault="00477D27" w:rsidP="00A9727C">
            <w:pPr>
              <w:spacing w:line="240" w:lineRule="auto"/>
            </w:pPr>
          </w:p>
        </w:tc>
      </w:tr>
      <w:tr w:rsidR="00477D27" w:rsidTr="00FF7572">
        <w:trPr>
          <w:cantSplit/>
          <w:jc w:val="center"/>
        </w:trPr>
        <w:tc>
          <w:tcPr>
            <w:tcW w:w="5954" w:type="dxa"/>
          </w:tcPr>
          <w:p w:rsidR="00477D27" w:rsidRDefault="00477D27" w:rsidP="00A9727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Ταχ. Δ/νση    :  Μανωλοπούλου 31  </w:t>
            </w:r>
          </w:p>
          <w:p w:rsidR="00477D27" w:rsidRDefault="00477D27" w:rsidP="00A9727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  <w:r w:rsidR="001C08E7">
              <w:rPr>
                <w:rFonts w:ascii="Arial" w:hAnsi="Arial" w:cs="Arial"/>
                <w:b/>
              </w:rPr>
              <w:t xml:space="preserve">              ΠΥΡΓΟΣ     27</w:t>
            </w:r>
            <w:r w:rsidR="00C63EED">
              <w:rPr>
                <w:rFonts w:ascii="Arial" w:hAnsi="Arial" w:cs="Arial"/>
                <w:b/>
              </w:rPr>
              <w:t>131</w:t>
            </w:r>
            <w:r>
              <w:rPr>
                <w:rFonts w:ascii="Arial" w:hAnsi="Arial" w:cs="Arial"/>
                <w:b/>
              </w:rPr>
              <w:t xml:space="preserve">                                                   </w:t>
            </w:r>
          </w:p>
        </w:tc>
        <w:tc>
          <w:tcPr>
            <w:tcW w:w="4961" w:type="dxa"/>
            <w:vMerge/>
          </w:tcPr>
          <w:p w:rsidR="00477D27" w:rsidRDefault="00477D27" w:rsidP="00A9727C">
            <w:pPr>
              <w:pStyle w:val="Heading3"/>
              <w:rPr>
                <w:rFonts w:ascii="Arial" w:hAnsi="Arial" w:cs="Arial"/>
                <w:b w:val="0"/>
              </w:rPr>
            </w:pPr>
          </w:p>
        </w:tc>
      </w:tr>
      <w:tr w:rsidR="00477D27" w:rsidRPr="00860771" w:rsidTr="00FF7572">
        <w:trPr>
          <w:cantSplit/>
          <w:jc w:val="center"/>
        </w:trPr>
        <w:tc>
          <w:tcPr>
            <w:tcW w:w="5954" w:type="dxa"/>
          </w:tcPr>
          <w:p w:rsidR="00477D27" w:rsidRPr="00C63EED" w:rsidRDefault="00477D27" w:rsidP="00A9727C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Τηλέφωνο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  <w:r>
              <w:rPr>
                <w:rFonts w:ascii="Arial" w:hAnsi="Arial" w:cs="Arial"/>
                <w:b/>
                <w:lang w:val="de-DE"/>
              </w:rPr>
              <w:tab/>
              <w:t xml:space="preserve"> :  2621360401, 2621360400</w:t>
            </w:r>
            <w:r w:rsidR="00C63EED">
              <w:rPr>
                <w:rFonts w:ascii="Arial" w:hAnsi="Arial" w:cs="Arial"/>
                <w:b/>
              </w:rPr>
              <w:t>,</w:t>
            </w:r>
          </w:p>
        </w:tc>
        <w:tc>
          <w:tcPr>
            <w:tcW w:w="4961" w:type="dxa"/>
            <w:vMerge/>
            <w:tcBorders>
              <w:top w:val="nil"/>
            </w:tcBorders>
          </w:tcPr>
          <w:p w:rsidR="00477D27" w:rsidRPr="00860771" w:rsidRDefault="00477D27" w:rsidP="00A9727C">
            <w:pPr>
              <w:pStyle w:val="Heading3"/>
              <w:rPr>
                <w:rFonts w:ascii="Arial" w:hAnsi="Arial" w:cs="Arial"/>
                <w:lang w:val="de-DE"/>
              </w:rPr>
            </w:pPr>
          </w:p>
        </w:tc>
      </w:tr>
      <w:tr w:rsidR="00477D27" w:rsidRPr="00860771" w:rsidTr="00FF7572">
        <w:trPr>
          <w:cantSplit/>
          <w:jc w:val="center"/>
        </w:trPr>
        <w:tc>
          <w:tcPr>
            <w:tcW w:w="5954" w:type="dxa"/>
          </w:tcPr>
          <w:p w:rsidR="00477D27" w:rsidRPr="009138DD" w:rsidRDefault="00C63EED" w:rsidP="00A9727C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de-DE"/>
              </w:rPr>
              <w:tab/>
            </w:r>
            <w:r>
              <w:rPr>
                <w:rFonts w:ascii="Arial" w:hAnsi="Arial" w:cs="Arial"/>
                <w:b/>
                <w:lang w:val="de-DE"/>
              </w:rPr>
              <w:tab/>
              <w:t xml:space="preserve"> </w:t>
            </w:r>
            <w:r w:rsidR="00477D27" w:rsidRPr="00860771">
              <w:rPr>
                <w:rFonts w:ascii="Arial" w:hAnsi="Arial" w:cs="Arial"/>
                <w:b/>
                <w:lang w:val="de-DE"/>
              </w:rPr>
              <w:t xml:space="preserve">  </w:t>
            </w:r>
            <w:r w:rsidR="008D1706">
              <w:rPr>
                <w:rFonts w:ascii="Arial" w:hAnsi="Arial" w:cs="Arial"/>
                <w:b/>
              </w:rPr>
              <w:t xml:space="preserve"> </w:t>
            </w:r>
            <w:r w:rsidR="00477D27" w:rsidRPr="00860771">
              <w:rPr>
                <w:rFonts w:ascii="Arial" w:hAnsi="Arial" w:cs="Arial"/>
                <w:b/>
                <w:lang w:val="de-DE"/>
              </w:rPr>
              <w:t>2621</w:t>
            </w:r>
            <w:r w:rsidR="00477D27">
              <w:rPr>
                <w:rFonts w:ascii="Arial" w:hAnsi="Arial" w:cs="Arial"/>
                <w:b/>
              </w:rPr>
              <w:t>360</w:t>
            </w:r>
            <w:r w:rsidR="00477D27">
              <w:rPr>
                <w:rFonts w:ascii="Arial" w:hAnsi="Arial" w:cs="Arial"/>
                <w:b/>
                <w:lang w:val="en-US"/>
              </w:rPr>
              <w:t>325</w:t>
            </w:r>
          </w:p>
        </w:tc>
        <w:tc>
          <w:tcPr>
            <w:tcW w:w="4961" w:type="dxa"/>
            <w:vMerge/>
          </w:tcPr>
          <w:p w:rsidR="00477D27" w:rsidRPr="00860771" w:rsidRDefault="00477D27" w:rsidP="00A9727C">
            <w:pPr>
              <w:spacing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77D27" w:rsidRPr="003E09AB" w:rsidTr="00FF7572">
        <w:trPr>
          <w:cantSplit/>
          <w:jc w:val="center"/>
        </w:trPr>
        <w:tc>
          <w:tcPr>
            <w:tcW w:w="5954" w:type="dxa"/>
          </w:tcPr>
          <w:p w:rsidR="00477D27" w:rsidRPr="006D130E" w:rsidRDefault="00477D27" w:rsidP="00A9727C">
            <w:pPr>
              <w:spacing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 xml:space="preserve">e-mail            :    </w:t>
            </w:r>
            <w:r w:rsidRPr="00477D27">
              <w:rPr>
                <w:rStyle w:val="Hyperlink"/>
                <w:lang w:val="en-US"/>
              </w:rPr>
              <w:t xml:space="preserve"> </w:t>
            </w:r>
            <w:r w:rsidRPr="006D130E">
              <w:rPr>
                <w:rStyle w:val="Hyperlink"/>
                <w:rFonts w:ascii="Arial" w:hAnsi="Arial" w:cs="Arial"/>
                <w:lang w:val="de-DE"/>
              </w:rPr>
              <w:t>grfa</w:t>
            </w:r>
            <w:hyperlink r:id="rId6" w:history="1">
              <w:r w:rsidRPr="006D130E">
                <w:rPr>
                  <w:rStyle w:val="Hyperlink"/>
                  <w:rFonts w:ascii="Arial" w:hAnsi="Arial" w:cs="Arial"/>
                  <w:lang w:val="de-DE"/>
                </w:rPr>
                <w:t>@dide.ilei.sch.gr</w:t>
              </w:r>
            </w:hyperlink>
            <w:r w:rsidRPr="006D130E">
              <w:rPr>
                <w:rStyle w:val="Hyperlink"/>
                <w:lang w:val="en-GB"/>
              </w:rPr>
              <w:t xml:space="preserve">   </w:t>
            </w:r>
            <w:r w:rsidRPr="006D130E">
              <w:rPr>
                <w:rStyle w:val="Hyperlink"/>
                <w:lang w:val="de-DE"/>
              </w:rPr>
              <w:t xml:space="preserve">                                       </w:t>
            </w:r>
            <w:r w:rsidRPr="006D130E">
              <w:rPr>
                <w:rFonts w:ascii="Arial" w:hAnsi="Arial" w:cs="Arial"/>
                <w:b/>
                <w:color w:val="0000FF"/>
                <w:sz w:val="16"/>
                <w:lang w:val="de-DE"/>
              </w:rPr>
              <w:t xml:space="preserve">                                              </w:t>
            </w:r>
          </w:p>
        </w:tc>
        <w:tc>
          <w:tcPr>
            <w:tcW w:w="4961" w:type="dxa"/>
            <w:vMerge/>
          </w:tcPr>
          <w:p w:rsidR="00477D27" w:rsidRDefault="00477D27" w:rsidP="00A9727C">
            <w:pPr>
              <w:spacing w:line="240" w:lineRule="auto"/>
              <w:jc w:val="center"/>
              <w:rPr>
                <w:rFonts w:ascii="Arial" w:hAnsi="Arial" w:cs="Arial"/>
                <w:lang w:val="de-DE"/>
              </w:rPr>
            </w:pPr>
          </w:p>
        </w:tc>
      </w:tr>
      <w:tr w:rsidR="00477D27" w:rsidTr="00FF7572">
        <w:trPr>
          <w:cantSplit/>
          <w:jc w:val="center"/>
        </w:trPr>
        <w:tc>
          <w:tcPr>
            <w:tcW w:w="5954" w:type="dxa"/>
          </w:tcPr>
          <w:p w:rsidR="00477D27" w:rsidRPr="00940911" w:rsidRDefault="00477D27" w:rsidP="00A9727C">
            <w:pPr>
              <w:spacing w:line="240" w:lineRule="auto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Πληροφορίες    : </w:t>
            </w:r>
            <w:r w:rsidR="00C63EED">
              <w:rPr>
                <w:rFonts w:ascii="Arial" w:hAnsi="Arial" w:cs="Arial"/>
                <w:b/>
              </w:rPr>
              <w:t>Ζάγκλης Διονύσιος</w:t>
            </w:r>
          </w:p>
        </w:tc>
        <w:tc>
          <w:tcPr>
            <w:tcW w:w="4961" w:type="dxa"/>
            <w:vMerge/>
          </w:tcPr>
          <w:p w:rsidR="00477D27" w:rsidRDefault="00477D27" w:rsidP="00A9727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1C1712" w:rsidRDefault="001C1712" w:rsidP="00477D27">
      <w:pPr>
        <w:ind w:firstLine="720"/>
        <w:jc w:val="both"/>
        <w:rPr>
          <w:b/>
        </w:rPr>
      </w:pPr>
    </w:p>
    <w:p w:rsidR="00477D27" w:rsidRPr="00B27B86" w:rsidRDefault="00477D27" w:rsidP="00E837E2">
      <w:pPr>
        <w:spacing w:line="240" w:lineRule="auto"/>
        <w:ind w:firstLine="720"/>
        <w:jc w:val="both"/>
        <w:rPr>
          <w:b/>
        </w:rPr>
      </w:pPr>
      <w:r w:rsidRPr="002206A7">
        <w:rPr>
          <w:b/>
        </w:rPr>
        <w:t xml:space="preserve">Θέμα: </w:t>
      </w:r>
      <w:r w:rsidR="000F4DAB">
        <w:rPr>
          <w:b/>
        </w:rPr>
        <w:t xml:space="preserve">Αγώνες ΑθλοΠΑΙΔΕΙΆΣ </w:t>
      </w:r>
      <w:r>
        <w:rPr>
          <w:b/>
        </w:rPr>
        <w:t xml:space="preserve">στην </w:t>
      </w:r>
      <w:r w:rsidR="00E01916">
        <w:rPr>
          <w:b/>
        </w:rPr>
        <w:t>Κ</w:t>
      </w:r>
      <w:r w:rsidR="00157938">
        <w:rPr>
          <w:b/>
        </w:rPr>
        <w:t>αλαθοσφαίριση</w:t>
      </w:r>
      <w:r w:rsidR="000F4DAB">
        <w:rPr>
          <w:b/>
        </w:rPr>
        <w:t xml:space="preserve"> -</w:t>
      </w:r>
      <w:r w:rsidR="000F4DAB" w:rsidRPr="000F4DAB">
        <w:rPr>
          <w:b/>
        </w:rPr>
        <w:t xml:space="preserve"> </w:t>
      </w:r>
      <w:r w:rsidR="000F4DAB">
        <w:rPr>
          <w:b/>
        </w:rPr>
        <w:t>Δηλώσεις συμμετοχής</w:t>
      </w:r>
      <w:r>
        <w:rPr>
          <w:b/>
        </w:rPr>
        <w:t>.</w:t>
      </w:r>
    </w:p>
    <w:p w:rsidR="00AE5275" w:rsidRPr="00B27B86" w:rsidRDefault="00AE5275" w:rsidP="00E837E2">
      <w:pPr>
        <w:spacing w:line="240" w:lineRule="auto"/>
        <w:ind w:firstLine="720"/>
        <w:jc w:val="both"/>
        <w:rPr>
          <w:b/>
        </w:rPr>
      </w:pPr>
    </w:p>
    <w:p w:rsidR="00E837E2" w:rsidRDefault="00A41D5A" w:rsidP="0093451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</w:rPr>
      </w:pPr>
      <w:r>
        <w:t>Σε συνέχεια του υπ΄αριθμ. πρωτ.</w:t>
      </w:r>
      <w:r w:rsidR="00085496">
        <w:t xml:space="preserve">17711/15-12-2016 έγγραφο της Δ.Δ.Ε Ηλείας </w:t>
      </w:r>
      <w:r w:rsidR="00E01916">
        <w:t>με θέμα:</w:t>
      </w:r>
      <w:r w:rsidR="00E01916" w:rsidRPr="00E01916">
        <w:rPr>
          <w:b/>
        </w:rPr>
        <w:t xml:space="preserve"> </w:t>
      </w:r>
      <w:r w:rsidR="00E01916" w:rsidRPr="00E01916">
        <w:t>«Προκήρυξη αγώνων ΑθλοΠΑΙΔΕΙ΄Ας Δημοτικών-Γυμνασίων σχ. έτους 2016-17»</w:t>
      </w:r>
      <w:r w:rsidR="00E01916">
        <w:t xml:space="preserve">, </w:t>
      </w:r>
      <w:r w:rsidR="00085496">
        <w:t xml:space="preserve">σας αποστέλλουμε το πρόγραμμα των αγώνων ΑθλοΠΑΙΔΕΙΆς </w:t>
      </w:r>
      <w:r w:rsidR="00051701">
        <w:t xml:space="preserve">Δημοτικών Σχολείων, </w:t>
      </w:r>
      <w:r w:rsidR="00085496">
        <w:t xml:space="preserve">στην Καλαθοσφαίριση σχ. έτους 2016-17. </w:t>
      </w:r>
      <w:r w:rsidR="00E837E2">
        <w:rPr>
          <w:rFonts w:ascii="Calibri" w:eastAsia="Times New Roman" w:hAnsi="Calibri" w:cs="Times New Roman"/>
        </w:rPr>
        <w:t xml:space="preserve">Το πρόγραμμα των αγώνων, έχει ως εξής: </w:t>
      </w:r>
    </w:p>
    <w:p w:rsidR="00B947D9" w:rsidRPr="00B27B86" w:rsidRDefault="00B947D9" w:rsidP="0093451F">
      <w:pPr>
        <w:spacing w:after="120" w:line="240" w:lineRule="auto"/>
        <w:ind w:firstLine="720"/>
        <w:jc w:val="both"/>
      </w:pPr>
      <w:r w:rsidRPr="003F2EE0">
        <w:t>Βοηθητικό Κλειστό</w:t>
      </w:r>
      <w:r>
        <w:rPr>
          <w:b/>
        </w:rPr>
        <w:t xml:space="preserve"> </w:t>
      </w:r>
      <w:r w:rsidRPr="00EF233C">
        <w:rPr>
          <w:rFonts w:ascii="Calibri" w:eastAsia="Times New Roman" w:hAnsi="Calibri" w:cs="Times New Roman"/>
          <w:b/>
        </w:rPr>
        <w:t>Αμαλιάδας</w:t>
      </w:r>
      <w:r>
        <w:t xml:space="preserve">, </w:t>
      </w:r>
      <w:r w:rsidR="00805170">
        <w:t xml:space="preserve">(Σχολεία Δήμου Ήλιδας), </w:t>
      </w:r>
      <w:r>
        <w:rPr>
          <w:rFonts w:ascii="Calibri" w:eastAsia="Times New Roman" w:hAnsi="Calibri" w:cs="Times New Roman"/>
        </w:rPr>
        <w:t>τη</w:t>
      </w:r>
      <w:r w:rsidR="00B27B86" w:rsidRPr="00B27B86">
        <w:rPr>
          <w:rFonts w:ascii="Calibri" w:eastAsia="Times New Roman" w:hAnsi="Calibri" w:cs="Times New Roman"/>
        </w:rPr>
        <w:t xml:space="preserve"> </w:t>
      </w:r>
      <w:r w:rsidR="00B27B86" w:rsidRPr="00B27B86">
        <w:rPr>
          <w:rFonts w:ascii="Calibri" w:eastAsia="Times New Roman" w:hAnsi="Calibri" w:cs="Times New Roman"/>
          <w:b/>
        </w:rPr>
        <w:t>Δευτέρα</w:t>
      </w:r>
      <w:r w:rsidRPr="002E0C0E">
        <w:rPr>
          <w:b/>
        </w:rPr>
        <w:t xml:space="preserve"> 2</w:t>
      </w:r>
      <w:r w:rsidR="00B27B86">
        <w:rPr>
          <w:b/>
        </w:rPr>
        <w:t>0</w:t>
      </w:r>
      <w:r w:rsidRPr="002E0C0E">
        <w:rPr>
          <w:rFonts w:ascii="Calibri" w:eastAsia="Times New Roman" w:hAnsi="Calibri" w:cs="Times New Roman"/>
          <w:b/>
        </w:rPr>
        <w:t>/</w:t>
      </w:r>
      <w:r w:rsidRPr="002E0C0E">
        <w:rPr>
          <w:b/>
        </w:rPr>
        <w:t>0</w:t>
      </w:r>
      <w:r w:rsidRPr="002E0C0E">
        <w:rPr>
          <w:rFonts w:ascii="Calibri" w:eastAsia="Times New Roman" w:hAnsi="Calibri" w:cs="Times New Roman"/>
          <w:b/>
        </w:rPr>
        <w:t>2/201</w:t>
      </w:r>
      <w:r w:rsidRPr="002E0C0E">
        <w:rPr>
          <w:b/>
        </w:rPr>
        <w:t>7</w:t>
      </w:r>
      <w:r>
        <w:rPr>
          <w:rFonts w:ascii="Calibri" w:eastAsia="Times New Roman" w:hAnsi="Calibri" w:cs="Times New Roman"/>
        </w:rPr>
        <w:t xml:space="preserve"> </w:t>
      </w:r>
      <w:r w:rsidR="00322784">
        <w:t>και ώρα 08:30-13:00</w:t>
      </w:r>
    </w:p>
    <w:p w:rsidR="00B27B86" w:rsidRPr="00B27B86" w:rsidRDefault="00B27B86" w:rsidP="0093451F">
      <w:pPr>
        <w:spacing w:after="120" w:line="240" w:lineRule="auto"/>
        <w:ind w:firstLine="720"/>
        <w:jc w:val="both"/>
      </w:pPr>
      <w:r w:rsidRPr="003F2EE0">
        <w:t>Κλειστό Γυμναστήριο</w:t>
      </w:r>
      <w:r w:rsidRPr="00EF233C">
        <w:rPr>
          <w:rFonts w:ascii="Calibri" w:eastAsia="Times New Roman" w:hAnsi="Calibri" w:cs="Times New Roman"/>
          <w:b/>
        </w:rPr>
        <w:t xml:space="preserve"> Κρεστένων</w:t>
      </w:r>
      <w:r>
        <w:t>,</w:t>
      </w:r>
      <w:r w:rsidR="003A7D7C" w:rsidRPr="003A7D7C">
        <w:t xml:space="preserve"> </w:t>
      </w:r>
      <w:r>
        <w:t>(Σχολεία Δήμου Ανδρίτσαινας-Κρεστένων,</w:t>
      </w:r>
      <w:r w:rsidR="006F4D80">
        <w:t xml:space="preserve"> </w:t>
      </w:r>
      <w:r>
        <w:t xml:space="preserve">Δήμου Αρχαίας Ολυμπίας και  Δήμου Ζαχάρως), </w:t>
      </w:r>
      <w:r w:rsidRPr="002E0C0E">
        <w:rPr>
          <w:b/>
        </w:rPr>
        <w:t>τη</w:t>
      </w:r>
      <w:r>
        <w:rPr>
          <w:b/>
        </w:rPr>
        <w:t>ν Τρίτη 21</w:t>
      </w:r>
      <w:r w:rsidRPr="002E0C0E">
        <w:rPr>
          <w:b/>
        </w:rPr>
        <w:t>/02/2017</w:t>
      </w:r>
      <w:r>
        <w:t xml:space="preserve"> και ώρα 08:30-13:00</w:t>
      </w:r>
    </w:p>
    <w:p w:rsidR="00E837E2" w:rsidRDefault="00B947D9" w:rsidP="0093451F">
      <w:pPr>
        <w:spacing w:after="120" w:line="240" w:lineRule="auto"/>
        <w:ind w:firstLine="720"/>
        <w:jc w:val="both"/>
        <w:rPr>
          <w:rFonts w:ascii="Calibri" w:eastAsia="Times New Roman" w:hAnsi="Calibri" w:cs="Times New Roman"/>
        </w:rPr>
      </w:pPr>
      <w:r w:rsidRPr="003F2EE0">
        <w:t>Κλειστό Γυμναστήριο</w:t>
      </w:r>
      <w:r w:rsidR="00E837E2" w:rsidRPr="00EF233C">
        <w:rPr>
          <w:rFonts w:ascii="Calibri" w:eastAsia="Times New Roman" w:hAnsi="Calibri" w:cs="Times New Roman"/>
          <w:b/>
        </w:rPr>
        <w:t xml:space="preserve"> Πύργου</w:t>
      </w:r>
      <w:r>
        <w:rPr>
          <w:b/>
        </w:rPr>
        <w:t>,</w:t>
      </w:r>
      <w:r w:rsidR="00E837E2">
        <w:rPr>
          <w:rFonts w:ascii="Calibri" w:eastAsia="Times New Roman" w:hAnsi="Calibri" w:cs="Times New Roman"/>
        </w:rPr>
        <w:t xml:space="preserve"> </w:t>
      </w:r>
      <w:r w:rsidR="009809EA">
        <w:rPr>
          <w:rFonts w:ascii="Calibri" w:eastAsia="Times New Roman" w:hAnsi="Calibri" w:cs="Times New Roman"/>
        </w:rPr>
        <w:t xml:space="preserve">(Σχολεία Δήμου Πύργου), </w:t>
      </w:r>
      <w:r>
        <w:t xml:space="preserve">την </w:t>
      </w:r>
      <w:r w:rsidRPr="002E0C0E">
        <w:rPr>
          <w:b/>
        </w:rPr>
        <w:t>Τετάρτη</w:t>
      </w:r>
      <w:r w:rsidR="00E837E2" w:rsidRPr="002E0C0E">
        <w:rPr>
          <w:rFonts w:ascii="Calibri" w:eastAsia="Times New Roman" w:hAnsi="Calibri" w:cs="Times New Roman"/>
          <w:b/>
        </w:rPr>
        <w:t xml:space="preserve"> </w:t>
      </w:r>
      <w:r w:rsidRPr="002E0C0E">
        <w:rPr>
          <w:b/>
        </w:rPr>
        <w:t>22</w:t>
      </w:r>
      <w:r w:rsidR="00E837E2" w:rsidRPr="002E0C0E">
        <w:rPr>
          <w:rFonts w:ascii="Calibri" w:eastAsia="Times New Roman" w:hAnsi="Calibri" w:cs="Times New Roman"/>
          <w:b/>
        </w:rPr>
        <w:t>/</w:t>
      </w:r>
      <w:r w:rsidRPr="002E0C0E">
        <w:rPr>
          <w:b/>
        </w:rPr>
        <w:t>0</w:t>
      </w:r>
      <w:r w:rsidR="00322784" w:rsidRPr="002E0C0E">
        <w:rPr>
          <w:b/>
        </w:rPr>
        <w:t>2/2017</w:t>
      </w:r>
      <w:r w:rsidR="00E837E2">
        <w:rPr>
          <w:rFonts w:ascii="Calibri" w:eastAsia="Times New Roman" w:hAnsi="Calibri" w:cs="Times New Roman"/>
        </w:rPr>
        <w:t xml:space="preserve"> </w:t>
      </w:r>
      <w:r w:rsidR="00322784">
        <w:t xml:space="preserve">και ώρα 08:30-13:00 </w:t>
      </w:r>
    </w:p>
    <w:p w:rsidR="00B947D9" w:rsidRDefault="003F2EE0" w:rsidP="0093451F">
      <w:pPr>
        <w:spacing w:after="120" w:line="240" w:lineRule="auto"/>
        <w:ind w:firstLine="720"/>
        <w:jc w:val="both"/>
      </w:pPr>
      <w:r w:rsidRPr="003F2EE0">
        <w:t>Κλειστό Γυμναστήριο</w:t>
      </w:r>
      <w:r>
        <w:rPr>
          <w:b/>
        </w:rPr>
        <w:t xml:space="preserve"> </w:t>
      </w:r>
      <w:r w:rsidR="00B947D9" w:rsidRPr="00EF233C">
        <w:rPr>
          <w:rFonts w:ascii="Calibri" w:eastAsia="Times New Roman" w:hAnsi="Calibri" w:cs="Times New Roman"/>
          <w:b/>
        </w:rPr>
        <w:t>Ανδραβίδας</w:t>
      </w:r>
      <w:r>
        <w:rPr>
          <w:b/>
        </w:rPr>
        <w:t>,</w:t>
      </w:r>
      <w:r w:rsidR="003A7D7C" w:rsidRPr="003A7D7C">
        <w:t xml:space="preserve"> </w:t>
      </w:r>
      <w:r w:rsidR="00B10F41">
        <w:t xml:space="preserve">(Σχολεία Δήμου Ανδραβίδας-Κυλλήνης και Δήμου Πηνειού), </w:t>
      </w:r>
      <w:r w:rsidR="00322784">
        <w:t xml:space="preserve">την </w:t>
      </w:r>
      <w:r w:rsidR="00322784" w:rsidRPr="002E0C0E">
        <w:rPr>
          <w:b/>
        </w:rPr>
        <w:t>Πέμπτη</w:t>
      </w:r>
      <w:r w:rsidR="00B947D9" w:rsidRPr="002E0C0E">
        <w:rPr>
          <w:rFonts w:ascii="Calibri" w:eastAsia="Times New Roman" w:hAnsi="Calibri" w:cs="Times New Roman"/>
          <w:b/>
        </w:rPr>
        <w:t xml:space="preserve"> </w:t>
      </w:r>
      <w:r w:rsidR="00322784" w:rsidRPr="002E0C0E">
        <w:rPr>
          <w:b/>
        </w:rPr>
        <w:t xml:space="preserve"> 23</w:t>
      </w:r>
      <w:r w:rsidR="00B947D9" w:rsidRPr="002E0C0E">
        <w:rPr>
          <w:rFonts w:ascii="Calibri" w:eastAsia="Times New Roman" w:hAnsi="Calibri" w:cs="Times New Roman"/>
          <w:b/>
        </w:rPr>
        <w:t>/</w:t>
      </w:r>
      <w:r w:rsidR="00B947D9" w:rsidRPr="002E0C0E">
        <w:rPr>
          <w:b/>
        </w:rPr>
        <w:t>0</w:t>
      </w:r>
      <w:r w:rsidR="00322784" w:rsidRPr="002E0C0E">
        <w:rPr>
          <w:b/>
        </w:rPr>
        <w:t>2/2017</w:t>
      </w:r>
      <w:r w:rsidR="00322784">
        <w:t xml:space="preserve"> και ώρα 08:30-13:00</w:t>
      </w:r>
    </w:p>
    <w:p w:rsidR="00EE1706" w:rsidRPr="00AE5275" w:rsidRDefault="0096082D" w:rsidP="009060C6">
      <w:pPr>
        <w:spacing w:after="0" w:line="240" w:lineRule="auto"/>
        <w:ind w:firstLine="720"/>
        <w:jc w:val="both"/>
        <w:rPr>
          <w:sz w:val="24"/>
          <w:szCs w:val="24"/>
        </w:rPr>
      </w:pPr>
      <w:r w:rsidRPr="00AE5275">
        <w:rPr>
          <w:b/>
          <w:sz w:val="24"/>
          <w:szCs w:val="24"/>
          <w:u w:val="single"/>
        </w:rPr>
        <w:t>Απαραίτητα δικαιολογητικά:</w:t>
      </w:r>
      <w:r w:rsidRPr="00AE5275">
        <w:rPr>
          <w:sz w:val="24"/>
          <w:szCs w:val="24"/>
        </w:rPr>
        <w:t xml:space="preserve"> </w:t>
      </w:r>
    </w:p>
    <w:p w:rsidR="0093451F" w:rsidRPr="00AE5275" w:rsidRDefault="0093451F" w:rsidP="009060C6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F62F41" w:rsidRDefault="00F62F41" w:rsidP="009060C6">
      <w:pPr>
        <w:spacing w:after="0" w:line="240" w:lineRule="auto"/>
        <w:ind w:firstLine="720"/>
        <w:jc w:val="both"/>
      </w:pPr>
      <w:r>
        <w:t xml:space="preserve">Απαραίτητη προϋπόθεση για τη συμμετοχή των μαθητών-τριών είναι η ύπαρξη </w:t>
      </w:r>
      <w:r w:rsidR="002C4941" w:rsidRPr="00AD58F9">
        <w:rPr>
          <w:rFonts w:ascii="Calibri" w:hAnsi="Calibri"/>
          <w:sz w:val="24"/>
          <w:szCs w:val="24"/>
        </w:rPr>
        <w:t>έγκυρου</w:t>
      </w:r>
      <w:r w:rsidR="00EF627A" w:rsidRPr="00AD58F9">
        <w:rPr>
          <w:rFonts w:ascii="Calibri" w:hAnsi="Calibri"/>
          <w:sz w:val="24"/>
          <w:szCs w:val="24"/>
        </w:rPr>
        <w:t xml:space="preserve"> Ατομικού Δελτίου Υγείας Μαθητή-τριας</w:t>
      </w:r>
      <w:r w:rsidR="002C4941" w:rsidRPr="002C4941">
        <w:rPr>
          <w:rFonts w:ascii="Calibri" w:hAnsi="Calibri"/>
          <w:b/>
          <w:sz w:val="24"/>
          <w:szCs w:val="24"/>
        </w:rPr>
        <w:t xml:space="preserve"> </w:t>
      </w:r>
      <w:r w:rsidR="00EF627A">
        <w:rPr>
          <w:rFonts w:ascii="Calibri" w:hAnsi="Calibri"/>
          <w:b/>
          <w:sz w:val="24"/>
          <w:szCs w:val="24"/>
        </w:rPr>
        <w:t>(</w:t>
      </w:r>
      <w:r w:rsidR="00A34E31">
        <w:rPr>
          <w:rFonts w:ascii="Calibri" w:hAnsi="Calibri"/>
          <w:b/>
          <w:sz w:val="24"/>
          <w:szCs w:val="24"/>
        </w:rPr>
        <w:t>Α.Δ.Υ.Μ</w:t>
      </w:r>
      <w:r w:rsidR="00A34E31" w:rsidRPr="00A34E31">
        <w:rPr>
          <w:rFonts w:ascii="Calibri" w:hAnsi="Calibri"/>
          <w:b/>
          <w:sz w:val="24"/>
          <w:szCs w:val="24"/>
        </w:rPr>
        <w:t>.</w:t>
      </w:r>
      <w:r w:rsidR="00EF627A">
        <w:rPr>
          <w:rFonts w:ascii="Calibri" w:hAnsi="Calibri"/>
          <w:b/>
          <w:sz w:val="24"/>
          <w:szCs w:val="24"/>
        </w:rPr>
        <w:t>)</w:t>
      </w:r>
      <w:r w:rsidR="00A34E31" w:rsidRPr="00A34E31">
        <w:rPr>
          <w:rFonts w:ascii="Calibri" w:hAnsi="Calibri"/>
          <w:b/>
          <w:sz w:val="24"/>
          <w:szCs w:val="24"/>
        </w:rPr>
        <w:t xml:space="preserve"> </w:t>
      </w:r>
      <w:r w:rsidR="00EF627A" w:rsidRPr="00AD58F9">
        <w:rPr>
          <w:rFonts w:ascii="Calibri" w:hAnsi="Calibri"/>
          <w:sz w:val="24"/>
          <w:szCs w:val="24"/>
        </w:rPr>
        <w:t>στο οποίο αναφέρεται</w:t>
      </w:r>
      <w:r w:rsidR="00EF627A">
        <w:rPr>
          <w:rFonts w:ascii="Calibri" w:hAnsi="Calibri"/>
          <w:b/>
          <w:sz w:val="24"/>
          <w:szCs w:val="24"/>
        </w:rPr>
        <w:t xml:space="preserve"> </w:t>
      </w:r>
      <w:r w:rsidR="00EF627A" w:rsidRPr="006B1822">
        <w:rPr>
          <w:rFonts w:ascii="Calibri" w:hAnsi="Calibri"/>
          <w:sz w:val="24"/>
          <w:szCs w:val="24"/>
        </w:rPr>
        <w:t>ΝΑΙ (χωρίς προϋποθέσεις) στο πεδίο</w:t>
      </w:r>
      <w:r w:rsidR="00EF627A">
        <w:rPr>
          <w:rFonts w:ascii="Calibri" w:hAnsi="Calibri"/>
          <w:b/>
          <w:sz w:val="24"/>
          <w:szCs w:val="24"/>
        </w:rPr>
        <w:t xml:space="preserve"> </w:t>
      </w:r>
      <w:r w:rsidR="00EF627A" w:rsidRPr="006B1822">
        <w:rPr>
          <w:rFonts w:ascii="Calibri" w:hAnsi="Calibri"/>
          <w:sz w:val="24"/>
          <w:szCs w:val="24"/>
        </w:rPr>
        <w:t>«Μπορεί να πάρει μέρος σε όλες τις σχολικές δραστηριότητες»</w:t>
      </w:r>
      <w:r w:rsidR="00EF627A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και</w:t>
      </w:r>
      <w:r w:rsidRPr="00E231FD">
        <w:rPr>
          <w:rFonts w:ascii="Calibri" w:hAnsi="Calibri"/>
          <w:sz w:val="24"/>
          <w:szCs w:val="24"/>
        </w:rPr>
        <w:t xml:space="preserve"> </w:t>
      </w:r>
      <w:r w:rsidRPr="007E050B">
        <w:rPr>
          <w:rFonts w:ascii="Calibri" w:hAnsi="Calibri"/>
          <w:b/>
          <w:sz w:val="24"/>
          <w:szCs w:val="24"/>
        </w:rPr>
        <w:t>Υπεύθυνη</w:t>
      </w:r>
      <w:r>
        <w:rPr>
          <w:rFonts w:ascii="Calibri" w:hAnsi="Calibri"/>
          <w:b/>
          <w:sz w:val="24"/>
          <w:szCs w:val="24"/>
        </w:rPr>
        <w:t>ς</w:t>
      </w:r>
      <w:r w:rsidRPr="007E050B">
        <w:rPr>
          <w:rFonts w:ascii="Calibri" w:hAnsi="Calibri"/>
          <w:b/>
          <w:sz w:val="24"/>
          <w:szCs w:val="24"/>
        </w:rPr>
        <w:t xml:space="preserve"> Δήλωση Γονέα</w:t>
      </w:r>
      <w:r>
        <w:rPr>
          <w:rFonts w:ascii="Calibri" w:hAnsi="Calibri"/>
          <w:b/>
          <w:sz w:val="24"/>
          <w:szCs w:val="24"/>
        </w:rPr>
        <w:t>.</w:t>
      </w:r>
    </w:p>
    <w:p w:rsidR="007C7B97" w:rsidRDefault="00F62F41" w:rsidP="009060C6">
      <w:pPr>
        <w:spacing w:after="0" w:line="240" w:lineRule="auto"/>
        <w:ind w:firstLine="720"/>
        <w:jc w:val="both"/>
        <w:rPr>
          <w:rFonts w:ascii="Calibri" w:hAnsi="Calibri"/>
          <w:b/>
          <w:sz w:val="24"/>
          <w:szCs w:val="24"/>
        </w:rPr>
      </w:pPr>
      <w:r w:rsidRPr="00F62F41">
        <w:rPr>
          <w:rFonts w:ascii="Calibri" w:hAnsi="Calibri"/>
          <w:b/>
          <w:sz w:val="24"/>
          <w:szCs w:val="24"/>
          <w:u w:val="single"/>
        </w:rPr>
        <w:t>Στους αγώνες</w:t>
      </w:r>
      <w:r w:rsidRPr="00C30878">
        <w:rPr>
          <w:rFonts w:ascii="Calibri" w:hAnsi="Calibri"/>
          <w:b/>
          <w:sz w:val="24"/>
          <w:szCs w:val="24"/>
        </w:rPr>
        <w:t xml:space="preserve">, </w:t>
      </w:r>
      <w:r w:rsidRPr="0046748E">
        <w:rPr>
          <w:rFonts w:ascii="Calibri" w:hAnsi="Calibri"/>
          <w:b/>
          <w:sz w:val="24"/>
          <w:szCs w:val="24"/>
        </w:rPr>
        <w:t xml:space="preserve">οι Καθηγητές Φυσικής Αγωγής θα πρέπει να φέρουν </w:t>
      </w:r>
      <w:r w:rsidRPr="0046748E">
        <w:rPr>
          <w:rFonts w:ascii="Calibri" w:hAnsi="Calibri"/>
          <w:b/>
          <w:sz w:val="24"/>
          <w:szCs w:val="24"/>
          <w:u w:val="single"/>
        </w:rPr>
        <w:t xml:space="preserve">μόνο </w:t>
      </w:r>
      <w:r w:rsidRPr="0046748E">
        <w:rPr>
          <w:rFonts w:ascii="Calibri" w:hAnsi="Calibri"/>
          <w:b/>
          <w:sz w:val="24"/>
          <w:szCs w:val="24"/>
        </w:rPr>
        <w:t>την κ</w:t>
      </w:r>
      <w:r w:rsidR="0096082D" w:rsidRPr="0046748E">
        <w:rPr>
          <w:rFonts w:ascii="Calibri" w:hAnsi="Calibri"/>
          <w:b/>
          <w:sz w:val="24"/>
          <w:szCs w:val="24"/>
        </w:rPr>
        <w:t xml:space="preserve">ατάσταση συμμετοχής </w:t>
      </w:r>
      <w:r w:rsidRPr="0046748E">
        <w:rPr>
          <w:rFonts w:ascii="Calibri" w:hAnsi="Calibri"/>
          <w:b/>
          <w:sz w:val="24"/>
          <w:szCs w:val="24"/>
        </w:rPr>
        <w:t xml:space="preserve">για </w:t>
      </w:r>
      <w:r w:rsidR="0096082D" w:rsidRPr="0046748E">
        <w:rPr>
          <w:rFonts w:ascii="Calibri" w:hAnsi="Calibri"/>
          <w:b/>
          <w:sz w:val="24"/>
          <w:szCs w:val="24"/>
        </w:rPr>
        <w:t xml:space="preserve"> αγώνες</w:t>
      </w:r>
      <w:r w:rsidR="0096082D" w:rsidRPr="0046748E">
        <w:rPr>
          <w:b/>
        </w:rPr>
        <w:t xml:space="preserve"> </w:t>
      </w:r>
      <w:r w:rsidR="0096082D" w:rsidRPr="0046748E">
        <w:rPr>
          <w:rFonts w:ascii="Calibri" w:eastAsia="Times New Roman" w:hAnsi="Calibri" w:cs="Times New Roman"/>
          <w:b/>
          <w:sz w:val="24"/>
          <w:szCs w:val="24"/>
        </w:rPr>
        <w:t>ΑθλοΠΑΙΔΕΙΆΣ</w:t>
      </w:r>
      <w:r w:rsidR="0096082D" w:rsidRPr="0046748E">
        <w:rPr>
          <w:rFonts w:ascii="Calibri" w:hAnsi="Calibri"/>
          <w:sz w:val="24"/>
          <w:szCs w:val="24"/>
        </w:rPr>
        <w:t xml:space="preserve"> </w:t>
      </w:r>
      <w:r w:rsidR="004A06FC" w:rsidRPr="0046748E">
        <w:rPr>
          <w:rFonts w:ascii="Calibri" w:hAnsi="Calibri"/>
          <w:sz w:val="24"/>
          <w:szCs w:val="24"/>
          <w:u w:val="single"/>
        </w:rPr>
        <w:t>(</w:t>
      </w:r>
      <w:r w:rsidR="0096082D" w:rsidRPr="0046748E">
        <w:rPr>
          <w:rFonts w:ascii="Calibri" w:hAnsi="Calibri"/>
          <w:b/>
          <w:sz w:val="24"/>
          <w:szCs w:val="24"/>
          <w:u w:val="single"/>
        </w:rPr>
        <w:t>Υπόδειγμα 7</w:t>
      </w:r>
      <w:r w:rsidR="004A06FC" w:rsidRPr="0046748E">
        <w:rPr>
          <w:rFonts w:ascii="Calibri" w:hAnsi="Calibri"/>
          <w:b/>
          <w:sz w:val="24"/>
          <w:szCs w:val="24"/>
          <w:u w:val="single"/>
        </w:rPr>
        <w:t>)</w:t>
      </w:r>
      <w:r w:rsidR="007C7B97" w:rsidRPr="0046748E">
        <w:rPr>
          <w:rFonts w:ascii="Calibri" w:hAnsi="Calibri"/>
          <w:b/>
          <w:sz w:val="24"/>
          <w:szCs w:val="24"/>
          <w:u w:val="single"/>
        </w:rPr>
        <w:t xml:space="preserve">. </w:t>
      </w:r>
      <w:r w:rsidRPr="0046748E"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96082D" w:rsidRPr="0096082D" w:rsidRDefault="007C7B97" w:rsidP="009060C6">
      <w:pPr>
        <w:spacing w:after="0" w:line="240" w:lineRule="auto"/>
        <w:ind w:firstLine="720"/>
        <w:jc w:val="both"/>
        <w:rPr>
          <w:b/>
        </w:rPr>
      </w:pPr>
      <w:r>
        <w:rPr>
          <w:rFonts w:ascii="Calibri" w:hAnsi="Calibri"/>
          <w:sz w:val="24"/>
          <w:szCs w:val="24"/>
        </w:rPr>
        <w:lastRenderedPageBreak/>
        <w:t>Τ</w:t>
      </w:r>
      <w:r w:rsidR="00C4541A" w:rsidRPr="007E050B">
        <w:rPr>
          <w:rFonts w:ascii="Calibri" w:hAnsi="Calibri"/>
          <w:sz w:val="24"/>
          <w:szCs w:val="24"/>
        </w:rPr>
        <w:t>ο</w:t>
      </w:r>
      <w:r w:rsidR="00C4541A">
        <w:rPr>
          <w:rFonts w:ascii="Calibri" w:hAnsi="Calibri"/>
          <w:b/>
          <w:sz w:val="24"/>
          <w:szCs w:val="24"/>
        </w:rPr>
        <w:t xml:space="preserve"> </w:t>
      </w:r>
      <w:r w:rsidR="00C4541A" w:rsidRPr="00F62F41">
        <w:rPr>
          <w:rFonts w:ascii="Calibri" w:hAnsi="Calibri"/>
          <w:sz w:val="24"/>
          <w:szCs w:val="24"/>
        </w:rPr>
        <w:t>Α.Δ.Υ.Μ</w:t>
      </w:r>
      <w:r w:rsidR="00E30FE1" w:rsidRPr="00E30FE1">
        <w:rPr>
          <w:rFonts w:ascii="Calibri" w:hAnsi="Calibri"/>
          <w:sz w:val="24"/>
          <w:szCs w:val="24"/>
        </w:rPr>
        <w:t>.</w:t>
      </w:r>
      <w:r w:rsidR="00C4541A">
        <w:rPr>
          <w:rFonts w:ascii="Calibri" w:hAnsi="Calibri"/>
          <w:b/>
          <w:sz w:val="24"/>
          <w:szCs w:val="24"/>
        </w:rPr>
        <w:t xml:space="preserve"> </w:t>
      </w:r>
      <w:r w:rsidR="00C4541A">
        <w:rPr>
          <w:rFonts w:ascii="Calibri" w:hAnsi="Calibri"/>
          <w:sz w:val="24"/>
          <w:szCs w:val="24"/>
        </w:rPr>
        <w:t>και</w:t>
      </w:r>
      <w:r w:rsidR="00E231FD" w:rsidRPr="00E231FD">
        <w:rPr>
          <w:rFonts w:ascii="Calibri" w:hAnsi="Calibri"/>
          <w:sz w:val="24"/>
          <w:szCs w:val="24"/>
        </w:rPr>
        <w:t xml:space="preserve"> </w:t>
      </w:r>
      <w:r w:rsidR="00F62F41">
        <w:rPr>
          <w:rFonts w:ascii="Calibri" w:hAnsi="Calibri"/>
          <w:sz w:val="24"/>
          <w:szCs w:val="24"/>
        </w:rPr>
        <w:t xml:space="preserve">η </w:t>
      </w:r>
      <w:r w:rsidR="00E231FD" w:rsidRPr="00F62F41">
        <w:rPr>
          <w:rFonts w:ascii="Calibri" w:hAnsi="Calibri"/>
          <w:sz w:val="24"/>
          <w:szCs w:val="24"/>
        </w:rPr>
        <w:t>Υπεύθυνη Δήλωση Γονέα,</w:t>
      </w:r>
      <w:r w:rsidR="00E231FD">
        <w:rPr>
          <w:rFonts w:ascii="Calibri" w:hAnsi="Calibri"/>
          <w:sz w:val="24"/>
          <w:szCs w:val="24"/>
        </w:rPr>
        <w:t xml:space="preserve"> παραμένει στο σχολείο αφού αναγράφεται</w:t>
      </w:r>
      <w:r w:rsidR="00590313">
        <w:rPr>
          <w:rFonts w:ascii="Calibri" w:hAnsi="Calibri"/>
          <w:sz w:val="24"/>
          <w:szCs w:val="24"/>
        </w:rPr>
        <w:t xml:space="preserve"> και συμπληρώνεται </w:t>
      </w:r>
      <w:r w:rsidR="00E231FD">
        <w:rPr>
          <w:rFonts w:ascii="Calibri" w:hAnsi="Calibri"/>
          <w:sz w:val="24"/>
          <w:szCs w:val="24"/>
        </w:rPr>
        <w:t xml:space="preserve"> στο Υπόδειγμα 7.</w:t>
      </w:r>
    </w:p>
    <w:p w:rsidR="00E618AA" w:rsidRPr="007B2AD3" w:rsidRDefault="00477D27" w:rsidP="00E837E2">
      <w:pPr>
        <w:spacing w:line="240" w:lineRule="auto"/>
        <w:ind w:firstLine="720"/>
        <w:jc w:val="both"/>
        <w:rPr>
          <w:rFonts w:ascii="Calibri" w:hAnsi="Calibri"/>
          <w:sz w:val="24"/>
          <w:szCs w:val="24"/>
        </w:rPr>
      </w:pPr>
      <w:r w:rsidRPr="007B2AD3">
        <w:rPr>
          <w:rFonts w:ascii="Calibri" w:hAnsi="Calibri"/>
          <w:sz w:val="24"/>
          <w:szCs w:val="24"/>
        </w:rPr>
        <w:t>Παρακαλούμε τα σχολεία που θα συμμετέχουν στους αγώνες</w:t>
      </w:r>
      <w:r w:rsidR="003E5C6F" w:rsidRPr="007B2AD3">
        <w:rPr>
          <w:rFonts w:ascii="Calibri" w:hAnsi="Calibri"/>
          <w:sz w:val="24"/>
          <w:szCs w:val="24"/>
        </w:rPr>
        <w:t>,</w:t>
      </w:r>
      <w:r w:rsidRPr="007B2AD3">
        <w:rPr>
          <w:rFonts w:ascii="Calibri" w:hAnsi="Calibri"/>
          <w:sz w:val="24"/>
          <w:szCs w:val="24"/>
        </w:rPr>
        <w:t xml:space="preserve"> να αποστείλουν ηλεκτρονικά στην διεύθυνση  </w:t>
      </w:r>
      <w:r w:rsidRPr="007B2AD3">
        <w:rPr>
          <w:rFonts w:ascii="Calibri" w:hAnsi="Calibri"/>
          <w:b/>
          <w:sz w:val="24"/>
          <w:szCs w:val="24"/>
        </w:rPr>
        <w:t>grfa</w:t>
      </w:r>
      <w:hyperlink r:id="rId7" w:history="1">
        <w:r w:rsidRPr="007B2AD3">
          <w:rPr>
            <w:rFonts w:ascii="Calibri" w:hAnsi="Calibri"/>
            <w:b/>
            <w:sz w:val="24"/>
            <w:szCs w:val="24"/>
          </w:rPr>
          <w:t>@dide.ilei.sch.gr</w:t>
        </w:r>
      </w:hyperlink>
      <w:r w:rsidRPr="007B2AD3">
        <w:rPr>
          <w:rFonts w:ascii="Calibri" w:hAnsi="Calibri"/>
          <w:sz w:val="24"/>
          <w:szCs w:val="24"/>
        </w:rPr>
        <w:t xml:space="preserve"> </w:t>
      </w:r>
      <w:r w:rsidR="00D13AFA" w:rsidRPr="007B2AD3">
        <w:rPr>
          <w:rFonts w:ascii="Calibri" w:hAnsi="Calibri"/>
          <w:sz w:val="24"/>
          <w:szCs w:val="24"/>
        </w:rPr>
        <w:t xml:space="preserve">συμπληρώνοντας την φόρμα που ακολουθεί, </w:t>
      </w:r>
      <w:r w:rsidRPr="007B2AD3">
        <w:rPr>
          <w:rFonts w:ascii="Calibri" w:hAnsi="Calibri"/>
          <w:sz w:val="24"/>
          <w:szCs w:val="24"/>
        </w:rPr>
        <w:t xml:space="preserve">τον ακριβή αριθμό των ομάδων </w:t>
      </w:r>
      <w:r w:rsidR="00EB511E" w:rsidRPr="007B2AD3">
        <w:rPr>
          <w:rFonts w:ascii="Calibri" w:hAnsi="Calibri"/>
          <w:sz w:val="24"/>
          <w:szCs w:val="24"/>
        </w:rPr>
        <w:t>(αγοριών-</w:t>
      </w:r>
      <w:r w:rsidR="00D13AFA" w:rsidRPr="007B2AD3">
        <w:rPr>
          <w:rFonts w:ascii="Calibri" w:hAnsi="Calibri"/>
          <w:sz w:val="24"/>
          <w:szCs w:val="24"/>
        </w:rPr>
        <w:t xml:space="preserve">κοριτσιών και μικτών) </w:t>
      </w:r>
      <w:r w:rsidRPr="007B2AD3">
        <w:rPr>
          <w:rFonts w:ascii="Calibri" w:hAnsi="Calibri"/>
          <w:sz w:val="24"/>
          <w:szCs w:val="24"/>
        </w:rPr>
        <w:t>που θα συμμετέχουν</w:t>
      </w:r>
      <w:r w:rsidR="00F06B94" w:rsidRPr="007B2AD3">
        <w:rPr>
          <w:rFonts w:ascii="Calibri" w:hAnsi="Calibri"/>
          <w:sz w:val="24"/>
          <w:szCs w:val="24"/>
        </w:rPr>
        <w:t>,</w:t>
      </w:r>
      <w:r w:rsidR="00A41D5A" w:rsidRPr="007B2AD3">
        <w:rPr>
          <w:rFonts w:ascii="Calibri" w:hAnsi="Calibri"/>
          <w:sz w:val="24"/>
          <w:szCs w:val="24"/>
        </w:rPr>
        <w:t xml:space="preserve"> το αργότερο </w:t>
      </w:r>
      <w:r w:rsidR="003E5C6F" w:rsidRPr="007B2AD3">
        <w:rPr>
          <w:rFonts w:ascii="Calibri" w:hAnsi="Calibri"/>
          <w:sz w:val="24"/>
          <w:szCs w:val="24"/>
        </w:rPr>
        <w:t>έ</w:t>
      </w:r>
      <w:r w:rsidR="00A41D5A" w:rsidRPr="007B2AD3">
        <w:rPr>
          <w:rFonts w:ascii="Calibri" w:hAnsi="Calibri"/>
          <w:sz w:val="24"/>
          <w:szCs w:val="24"/>
        </w:rPr>
        <w:t xml:space="preserve">ως τη </w:t>
      </w:r>
      <w:r w:rsidR="00A41D5A" w:rsidRPr="007B2AD3">
        <w:rPr>
          <w:rFonts w:ascii="Calibri" w:hAnsi="Calibri"/>
          <w:b/>
          <w:sz w:val="24"/>
          <w:szCs w:val="24"/>
          <w:u w:val="single"/>
        </w:rPr>
        <w:t>Δευτέρα</w:t>
      </w:r>
      <w:r w:rsidR="00D13AFA" w:rsidRPr="007B2AD3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A41D5A" w:rsidRPr="007B2AD3">
        <w:rPr>
          <w:rFonts w:ascii="Calibri" w:hAnsi="Calibri"/>
          <w:b/>
          <w:sz w:val="24"/>
          <w:szCs w:val="24"/>
          <w:u w:val="single"/>
        </w:rPr>
        <w:t>13 Φεβρουαρίου 2017</w:t>
      </w:r>
      <w:r w:rsidR="00D13AFA" w:rsidRPr="007B2AD3">
        <w:rPr>
          <w:rFonts w:ascii="Calibri" w:hAnsi="Calibri"/>
          <w:sz w:val="24"/>
          <w:szCs w:val="24"/>
        </w:rPr>
        <w:t>.</w:t>
      </w:r>
      <w:r w:rsidR="00A05A77" w:rsidRPr="007B2AD3">
        <w:rPr>
          <w:rFonts w:ascii="Calibri" w:hAnsi="Calibri"/>
          <w:sz w:val="24"/>
          <w:szCs w:val="24"/>
        </w:rPr>
        <w:t xml:space="preserve"> </w:t>
      </w:r>
      <w:r w:rsidR="004F5E76">
        <w:rPr>
          <w:rFonts w:ascii="Calibri" w:hAnsi="Calibri"/>
          <w:sz w:val="24"/>
          <w:szCs w:val="24"/>
        </w:rPr>
        <w:t>Υπενθυμίζουμε ότι</w:t>
      </w:r>
      <w:r w:rsidR="00D13AFA" w:rsidRPr="007B2AD3">
        <w:rPr>
          <w:rFonts w:ascii="Calibri" w:hAnsi="Calibri"/>
          <w:sz w:val="24"/>
          <w:szCs w:val="24"/>
        </w:rPr>
        <w:t xml:space="preserve"> οι ομάδες θα απαρτίζον</w:t>
      </w:r>
      <w:r w:rsidR="00D668E0" w:rsidRPr="007B2AD3">
        <w:rPr>
          <w:rFonts w:ascii="Calibri" w:hAnsi="Calibri"/>
          <w:sz w:val="24"/>
          <w:szCs w:val="24"/>
        </w:rPr>
        <w:t>ται α</w:t>
      </w:r>
      <w:r w:rsidR="008D1706" w:rsidRPr="007B2AD3">
        <w:rPr>
          <w:rFonts w:ascii="Calibri" w:hAnsi="Calibri"/>
          <w:sz w:val="24"/>
          <w:szCs w:val="24"/>
        </w:rPr>
        <w:t xml:space="preserve">πό </w:t>
      </w:r>
      <w:r w:rsidR="008D1706" w:rsidRPr="007B2AD3">
        <w:rPr>
          <w:rFonts w:ascii="Calibri" w:hAnsi="Calibri"/>
          <w:b/>
          <w:sz w:val="24"/>
          <w:szCs w:val="24"/>
        </w:rPr>
        <w:t>τρεις</w:t>
      </w:r>
      <w:r w:rsidR="00D668E0" w:rsidRPr="007B2AD3">
        <w:rPr>
          <w:rFonts w:ascii="Calibri" w:hAnsi="Calibri"/>
          <w:b/>
          <w:sz w:val="24"/>
          <w:szCs w:val="24"/>
        </w:rPr>
        <w:t xml:space="preserve"> αθλητές-τριες</w:t>
      </w:r>
      <w:r w:rsidR="00D668E0" w:rsidRPr="007B2AD3">
        <w:rPr>
          <w:rFonts w:ascii="Calibri" w:hAnsi="Calibri"/>
          <w:sz w:val="24"/>
          <w:szCs w:val="24"/>
        </w:rPr>
        <w:t xml:space="preserve"> και θα υπάρχουν</w:t>
      </w:r>
      <w:r w:rsidR="003E5C6F" w:rsidRPr="007B2AD3">
        <w:rPr>
          <w:rFonts w:ascii="Calibri" w:hAnsi="Calibri"/>
          <w:sz w:val="24"/>
          <w:szCs w:val="24"/>
        </w:rPr>
        <w:t xml:space="preserve"> </w:t>
      </w:r>
      <w:r w:rsidR="003E5C6F" w:rsidRPr="004F5E76">
        <w:rPr>
          <w:rFonts w:ascii="Calibri" w:hAnsi="Calibri"/>
          <w:b/>
          <w:sz w:val="24"/>
          <w:szCs w:val="24"/>
        </w:rPr>
        <w:t xml:space="preserve">μέχρι δύο </w:t>
      </w:r>
      <w:r w:rsidR="00D668E0" w:rsidRPr="004F5E76">
        <w:rPr>
          <w:rFonts w:ascii="Calibri" w:hAnsi="Calibri"/>
          <w:b/>
          <w:sz w:val="24"/>
          <w:szCs w:val="24"/>
        </w:rPr>
        <w:t xml:space="preserve"> </w:t>
      </w:r>
      <w:r w:rsidR="00D13AFA" w:rsidRPr="004F5E76">
        <w:rPr>
          <w:rFonts w:ascii="Calibri" w:hAnsi="Calibri"/>
          <w:b/>
          <w:sz w:val="24"/>
          <w:szCs w:val="24"/>
        </w:rPr>
        <w:t>αλλαγές</w:t>
      </w:r>
      <w:r w:rsidR="008D1706" w:rsidRPr="007B2AD3">
        <w:rPr>
          <w:rFonts w:ascii="Calibri" w:hAnsi="Calibri"/>
          <w:sz w:val="24"/>
          <w:szCs w:val="24"/>
        </w:rPr>
        <w:t xml:space="preserve"> (</w:t>
      </w:r>
      <w:r w:rsidR="008D1706" w:rsidRPr="004F5E76">
        <w:rPr>
          <w:rFonts w:ascii="Calibri" w:hAnsi="Calibri"/>
          <w:sz w:val="24"/>
          <w:szCs w:val="24"/>
          <w:u w:val="single"/>
        </w:rPr>
        <w:t>σύνολο πέντε μαθητές-τριες η κάθε ομάδα</w:t>
      </w:r>
      <w:r w:rsidR="008D1706" w:rsidRPr="007B2AD3">
        <w:rPr>
          <w:rFonts w:ascii="Calibri" w:hAnsi="Calibri"/>
          <w:sz w:val="24"/>
          <w:szCs w:val="24"/>
        </w:rPr>
        <w:t>)</w:t>
      </w:r>
      <w:r w:rsidR="00D13AFA" w:rsidRPr="007B2AD3">
        <w:rPr>
          <w:rFonts w:ascii="Calibri" w:hAnsi="Calibri"/>
          <w:sz w:val="24"/>
          <w:szCs w:val="24"/>
        </w:rPr>
        <w:t xml:space="preserve">. </w:t>
      </w:r>
      <w:r w:rsidR="006A7B4D" w:rsidRPr="007B2AD3">
        <w:rPr>
          <w:rFonts w:ascii="Calibri" w:hAnsi="Calibri"/>
          <w:b/>
          <w:sz w:val="24"/>
          <w:szCs w:val="24"/>
        </w:rPr>
        <w:t xml:space="preserve">Το κάθε σχολείο μπορεί να </w:t>
      </w:r>
      <w:r w:rsidR="00C76B26">
        <w:rPr>
          <w:rFonts w:ascii="Calibri" w:hAnsi="Calibri"/>
          <w:b/>
          <w:sz w:val="24"/>
          <w:szCs w:val="24"/>
        </w:rPr>
        <w:t xml:space="preserve">δηλώσει </w:t>
      </w:r>
      <w:r w:rsidR="006A7B4D" w:rsidRPr="007B2AD3">
        <w:rPr>
          <w:rFonts w:ascii="Calibri" w:hAnsi="Calibri"/>
          <w:b/>
          <w:sz w:val="24"/>
          <w:szCs w:val="24"/>
        </w:rPr>
        <w:t xml:space="preserve"> </w:t>
      </w:r>
      <w:r w:rsidR="00E81459" w:rsidRPr="007B2AD3">
        <w:rPr>
          <w:rFonts w:ascii="Calibri" w:hAnsi="Calibri"/>
          <w:b/>
          <w:sz w:val="24"/>
          <w:szCs w:val="24"/>
        </w:rPr>
        <w:t>έως</w:t>
      </w:r>
      <w:r w:rsidR="006A7B4D" w:rsidRPr="007B2AD3">
        <w:rPr>
          <w:rFonts w:ascii="Calibri" w:hAnsi="Calibri"/>
          <w:b/>
          <w:sz w:val="24"/>
          <w:szCs w:val="24"/>
        </w:rPr>
        <w:t xml:space="preserve"> πέντε ομάδες</w:t>
      </w:r>
      <w:r w:rsidR="00B21D32" w:rsidRPr="007B2AD3">
        <w:rPr>
          <w:rFonts w:ascii="Calibri" w:hAnsi="Calibri"/>
          <w:b/>
          <w:sz w:val="24"/>
          <w:szCs w:val="24"/>
        </w:rPr>
        <w:t xml:space="preserve"> συνολικά</w:t>
      </w:r>
      <w:r w:rsidR="009A4049" w:rsidRPr="007B2AD3">
        <w:rPr>
          <w:rFonts w:ascii="Calibri" w:hAnsi="Calibri"/>
          <w:b/>
          <w:sz w:val="24"/>
          <w:szCs w:val="24"/>
        </w:rPr>
        <w:t xml:space="preserve"> </w:t>
      </w:r>
      <w:r w:rsidR="009A4049" w:rsidRPr="007B2AD3">
        <w:rPr>
          <w:rFonts w:ascii="Calibri" w:hAnsi="Calibri"/>
          <w:sz w:val="24"/>
          <w:szCs w:val="24"/>
        </w:rPr>
        <w:t>(αγόρια-κορίτσια-μικτές)</w:t>
      </w:r>
      <w:r w:rsidR="006A7B4D" w:rsidRPr="007B2AD3">
        <w:rPr>
          <w:rFonts w:ascii="Calibri" w:hAnsi="Calibri"/>
          <w:sz w:val="24"/>
          <w:szCs w:val="24"/>
        </w:rPr>
        <w:t>.</w:t>
      </w:r>
    </w:p>
    <w:p w:rsidR="00F06B94" w:rsidRDefault="00F06B94" w:rsidP="00E837E2">
      <w:pPr>
        <w:spacing w:line="240" w:lineRule="auto"/>
        <w:jc w:val="both"/>
        <w:rPr>
          <w:b/>
          <w:u w:val="single"/>
        </w:rPr>
      </w:pPr>
    </w:p>
    <w:p w:rsidR="00E618AA" w:rsidRPr="00985F89" w:rsidRDefault="00E618AA" w:rsidP="00E837E2">
      <w:pPr>
        <w:spacing w:line="240" w:lineRule="auto"/>
        <w:jc w:val="both"/>
        <w:rPr>
          <w:b/>
          <w:u w:val="single"/>
        </w:rPr>
      </w:pPr>
      <w:r w:rsidRPr="00985F89">
        <w:rPr>
          <w:b/>
          <w:u w:val="single"/>
        </w:rPr>
        <w:t xml:space="preserve">Οι βασικοί κανονισμοί που θα ακολουθηθούν για το  3 εναντίον </w:t>
      </w:r>
      <w:r w:rsidR="0070411E">
        <w:rPr>
          <w:b/>
          <w:u w:val="single"/>
        </w:rPr>
        <w:t xml:space="preserve"> </w:t>
      </w:r>
      <w:r w:rsidRPr="00985F89">
        <w:rPr>
          <w:b/>
          <w:u w:val="single"/>
        </w:rPr>
        <w:t>3 είναι:</w:t>
      </w:r>
    </w:p>
    <w:p w:rsidR="00E618AA" w:rsidRPr="00985F89" w:rsidRDefault="00E618AA" w:rsidP="0038681A">
      <w:pPr>
        <w:spacing w:line="240" w:lineRule="auto"/>
      </w:pPr>
      <w:r w:rsidRPr="00985F89">
        <w:t>1.  Μετά από κάθε επιτυχημένο καλάθι η ομάδα που το δέ</w:t>
      </w:r>
      <w:r w:rsidR="00113203">
        <w:t>χτηκε επαναφέρει την μπάλα πίσω</w:t>
      </w:r>
      <w:r w:rsidR="00113203" w:rsidRPr="00113203">
        <w:t xml:space="preserve"> </w:t>
      </w:r>
      <w:r w:rsidRPr="00985F89">
        <w:t xml:space="preserve">από την τελική γραμμή. </w:t>
      </w:r>
      <w:r w:rsidRPr="00985F89">
        <w:br/>
      </w:r>
      <w:r w:rsidR="0038681A">
        <w:t>2</w:t>
      </w:r>
      <w:r w:rsidR="00B33302">
        <w:t>. </w:t>
      </w:r>
      <w:r w:rsidR="009B17AB">
        <w:t>Η διάρκεια</w:t>
      </w:r>
      <w:r w:rsidR="00B33302">
        <w:t xml:space="preserve"> </w:t>
      </w:r>
      <w:r w:rsidR="009B17AB">
        <w:t>του παιχνιδιού θα εξαρτηθεί από τον αριθμό των συμμετοχών.</w:t>
      </w:r>
      <w:r w:rsidR="00D7617E">
        <w:t xml:space="preserve"> </w:t>
      </w:r>
      <w:r w:rsidR="009B17AB">
        <w:t>Προτεινόμενη διάρκεια</w:t>
      </w:r>
      <w:r w:rsidR="00D5700E">
        <w:t xml:space="preserve">: </w:t>
      </w:r>
      <w:r w:rsidR="00C23A42">
        <w:t>10</w:t>
      </w:r>
      <w:r w:rsidR="00113203" w:rsidRPr="0027652A">
        <w:t xml:space="preserve"> </w:t>
      </w:r>
      <w:r w:rsidRPr="00985F89">
        <w:t xml:space="preserve">λεπτά </w:t>
      </w:r>
      <w:r w:rsidR="00D5700E">
        <w:t>(μικτός χρόνος), προκειμένου να γίνουν περισσότερα παιχνίδια μεταξύ των ομάδων.</w:t>
      </w:r>
      <w:r w:rsidR="0038681A">
        <w:br/>
        <w:t>3</w:t>
      </w:r>
      <w:r w:rsidRPr="00985F89">
        <w:t>. Τα σουτ μέσα από την καμπύλη γραμμή  μετρά για ένα πόντο, ενώ τα σουτ έξω από την καμπύλη γραμμή μετρούν γ</w:t>
      </w:r>
      <w:r w:rsidR="0038681A">
        <w:t>ια 2 πόντους.</w:t>
      </w:r>
      <w:r w:rsidR="0038681A">
        <w:br/>
        <w:t>4</w:t>
      </w:r>
      <w:r w:rsidR="00113203">
        <w:t>. Απαγορεύεται n</w:t>
      </w:r>
      <w:r w:rsidR="00113203" w:rsidRPr="0027652A">
        <w:t xml:space="preserve"> </w:t>
      </w:r>
      <w:r w:rsidR="0038681A">
        <w:t>άμυνα ζώνης.</w:t>
      </w:r>
      <w:r w:rsidR="0038681A">
        <w:br/>
        <w:t>5</w:t>
      </w:r>
      <w:r w:rsidRPr="00985F89">
        <w:t>. Η εσκεμμένη καθυστέρηση του παιχνιδιού, τι</w:t>
      </w:r>
      <w:r w:rsidR="0038681A">
        <w:t>μωρείται με μία ελεύθερη βολή.</w:t>
      </w:r>
      <w:r w:rsidR="0038681A">
        <w:br/>
        <w:t>6</w:t>
      </w:r>
      <w:r w:rsidRPr="00985F89">
        <w:t>. Οι ομάδες έχουν δικαίωμα συμμ</w:t>
      </w:r>
      <w:r w:rsidR="003E09AB">
        <w:t>ετοχής  αναπληρωματικών παικτών</w:t>
      </w:r>
      <w:r w:rsidRPr="00985F89">
        <w:t>, οι οποίοι δηλώνονται εξαρχής στην κα</w:t>
      </w:r>
      <w:r w:rsidR="0038681A">
        <w:t>τάσταση συμμετοχής της ομάδας.</w:t>
      </w:r>
      <w:r w:rsidR="0038681A">
        <w:br/>
        <w:t>7</w:t>
      </w:r>
      <w:r w:rsidRPr="00985F89">
        <w:t xml:space="preserve">. Κάθε ομάδα έχει </w:t>
      </w:r>
      <w:r w:rsidR="0038681A">
        <w:t>δικαίωμα για ένα TIME OUT 30".</w:t>
      </w:r>
      <w:r w:rsidR="0038681A">
        <w:br/>
        <w:t>8</w:t>
      </w:r>
      <w:r w:rsidRPr="00985F89">
        <w:t>. Μετά από ανεπιτυχή προσπάθεια για καλάθι, η επιτιθέμενη ομάδα αν πάρει το ριμπάουντ μπορεί να προσπαθήσει να πετύχει καλάθι χωρίς να υποχρεούται να επαναφέρει την μπάλα πίσω από το ημικύκλιο. Αν η αμυνόμενη ομάδα πάρει το ριμπάουντ, πρέπει να επαναφέρει την μπάλα πίσω από το ημικύκλιο της ρακέτας.</w:t>
      </w:r>
    </w:p>
    <w:p w:rsidR="00E618AA" w:rsidRPr="00B33302" w:rsidRDefault="00E837E2" w:rsidP="00E837E2">
      <w:pPr>
        <w:spacing w:line="240" w:lineRule="auto"/>
        <w:rPr>
          <w:b/>
        </w:rPr>
      </w:pPr>
      <w:r w:rsidRPr="00B33302">
        <w:rPr>
          <w:rFonts w:ascii="Calibri" w:eastAsia="Times New Roman" w:hAnsi="Calibri" w:cs="Times New Roman"/>
          <w:b/>
        </w:rPr>
        <w:t xml:space="preserve">Παρακαλούνται οι Καθηγητές Φυσικής Αγωγής και οι συνοδοί να μεριμνήσουν ώστε οι μαθητές </w:t>
      </w:r>
      <w:r w:rsidR="00BF1F7E">
        <w:rPr>
          <w:rFonts w:ascii="Calibri" w:eastAsia="Times New Roman" w:hAnsi="Calibri" w:cs="Times New Roman"/>
          <w:b/>
        </w:rPr>
        <w:t xml:space="preserve">–τριες </w:t>
      </w:r>
      <w:r w:rsidRPr="00B33302">
        <w:rPr>
          <w:rFonts w:ascii="Calibri" w:eastAsia="Times New Roman" w:hAnsi="Calibri" w:cs="Times New Roman"/>
          <w:b/>
        </w:rPr>
        <w:t xml:space="preserve">να έχουν </w:t>
      </w:r>
      <w:r w:rsidRPr="00B33302">
        <w:rPr>
          <w:rFonts w:ascii="Calibri" w:eastAsia="Times New Roman" w:hAnsi="Calibri" w:cs="Times New Roman"/>
          <w:b/>
          <w:u w:val="single"/>
        </w:rPr>
        <w:t>καθαρά παπούτσια</w:t>
      </w:r>
      <w:r w:rsidRPr="00B33302">
        <w:rPr>
          <w:rFonts w:ascii="Calibri" w:eastAsia="Times New Roman" w:hAnsi="Calibri" w:cs="Times New Roman"/>
          <w:b/>
        </w:rPr>
        <w:t xml:space="preserve"> για την προστασία και το σεβασμό του αγωνιστικού χώρου.</w:t>
      </w:r>
    </w:p>
    <w:p w:rsidR="00D13AFA" w:rsidRDefault="00D13AFA" w:rsidP="00E837E2">
      <w:pPr>
        <w:spacing w:line="240" w:lineRule="auto"/>
        <w:ind w:firstLine="720"/>
        <w:jc w:val="both"/>
      </w:pPr>
    </w:p>
    <w:p w:rsidR="002C4360" w:rsidRDefault="002C4360" w:rsidP="00E837E2">
      <w:pPr>
        <w:spacing w:line="240" w:lineRule="auto"/>
        <w:ind w:firstLine="720"/>
        <w:jc w:val="both"/>
      </w:pPr>
    </w:p>
    <w:p w:rsidR="001C1712" w:rsidRPr="00E94B1C" w:rsidRDefault="003D00F4" w:rsidP="00A634A5">
      <w:pPr>
        <w:spacing w:after="0" w:line="240" w:lineRule="auto"/>
        <w:rPr>
          <w:sz w:val="24"/>
          <w:szCs w:val="24"/>
        </w:rPr>
      </w:pPr>
      <w:r w:rsidRPr="00E94B1C">
        <w:rPr>
          <w:sz w:val="24"/>
          <w:szCs w:val="24"/>
        </w:rPr>
        <w:t xml:space="preserve">                                                                 </w:t>
      </w:r>
      <w:r w:rsidR="00E94B1C">
        <w:rPr>
          <w:sz w:val="24"/>
          <w:szCs w:val="24"/>
        </w:rPr>
        <w:t xml:space="preserve">                       </w:t>
      </w:r>
      <w:r w:rsidRPr="00E94B1C">
        <w:rPr>
          <w:sz w:val="24"/>
          <w:szCs w:val="24"/>
        </w:rPr>
        <w:t xml:space="preserve">  Ο Διευθυντής Δ.Δ.Ε </w:t>
      </w:r>
      <w:r w:rsidR="001C1712" w:rsidRPr="00E94B1C">
        <w:rPr>
          <w:sz w:val="24"/>
          <w:szCs w:val="24"/>
        </w:rPr>
        <w:t xml:space="preserve"> Ηλείας</w:t>
      </w:r>
    </w:p>
    <w:p w:rsidR="003D00F4" w:rsidRPr="00E94B1C" w:rsidRDefault="003D00F4" w:rsidP="00A634A5">
      <w:pPr>
        <w:spacing w:after="0" w:line="240" w:lineRule="auto"/>
        <w:rPr>
          <w:sz w:val="24"/>
          <w:szCs w:val="24"/>
        </w:rPr>
      </w:pPr>
      <w:r w:rsidRPr="00E94B1C">
        <w:rPr>
          <w:sz w:val="24"/>
          <w:szCs w:val="24"/>
        </w:rPr>
        <w:t xml:space="preserve">                                                                                   </w:t>
      </w:r>
      <w:r w:rsidR="00E94B1C">
        <w:rPr>
          <w:sz w:val="24"/>
          <w:szCs w:val="24"/>
        </w:rPr>
        <w:t xml:space="preserve">                         </w:t>
      </w:r>
      <w:r w:rsidRPr="00E94B1C">
        <w:rPr>
          <w:sz w:val="24"/>
          <w:szCs w:val="24"/>
        </w:rPr>
        <w:t xml:space="preserve">  κ.α.α.</w:t>
      </w:r>
    </w:p>
    <w:p w:rsidR="001C1712" w:rsidRDefault="001C1712" w:rsidP="00A634A5">
      <w:pPr>
        <w:spacing w:after="0" w:line="240" w:lineRule="auto"/>
      </w:pPr>
    </w:p>
    <w:p w:rsidR="00A634A5" w:rsidRDefault="00A634A5" w:rsidP="00A634A5">
      <w:pPr>
        <w:spacing w:after="0" w:line="240" w:lineRule="auto"/>
      </w:pPr>
    </w:p>
    <w:p w:rsidR="00A634A5" w:rsidRDefault="00A634A5" w:rsidP="00A634A5">
      <w:pPr>
        <w:spacing w:after="0" w:line="240" w:lineRule="auto"/>
      </w:pPr>
    </w:p>
    <w:p w:rsidR="00A634A5" w:rsidRDefault="00A634A5" w:rsidP="00A634A5">
      <w:pPr>
        <w:spacing w:after="0" w:line="240" w:lineRule="auto"/>
      </w:pPr>
    </w:p>
    <w:p w:rsidR="00A634A5" w:rsidRDefault="00A634A5" w:rsidP="00A634A5">
      <w:pPr>
        <w:spacing w:after="0" w:line="240" w:lineRule="auto"/>
      </w:pPr>
    </w:p>
    <w:p w:rsidR="00A634A5" w:rsidRPr="00E94B1C" w:rsidRDefault="00A634A5" w:rsidP="00A634A5">
      <w:pPr>
        <w:spacing w:after="0" w:line="240" w:lineRule="auto"/>
        <w:rPr>
          <w:sz w:val="24"/>
          <w:szCs w:val="24"/>
        </w:rPr>
      </w:pPr>
      <w:r>
        <w:rPr>
          <w:spacing w:val="40"/>
        </w:rPr>
        <w:t xml:space="preserve">                                                   </w:t>
      </w:r>
      <w:r w:rsidR="00E94B1C">
        <w:rPr>
          <w:spacing w:val="40"/>
        </w:rPr>
        <w:t xml:space="preserve"> </w:t>
      </w:r>
      <w:r>
        <w:rPr>
          <w:spacing w:val="40"/>
        </w:rPr>
        <w:t xml:space="preserve"> </w:t>
      </w:r>
      <w:r w:rsidRPr="00E94B1C">
        <w:rPr>
          <w:sz w:val="24"/>
          <w:szCs w:val="24"/>
        </w:rPr>
        <w:t>Τσερδήλος – Βέρρας Αθανάσιος</w:t>
      </w:r>
    </w:p>
    <w:p w:rsidR="001C1712" w:rsidRDefault="00A634A5" w:rsidP="00A634A5">
      <w:pPr>
        <w:spacing w:after="0" w:line="240" w:lineRule="auto"/>
        <w:rPr>
          <w:spacing w:val="40"/>
        </w:rPr>
        <w:sectPr w:rsidR="001C171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E94B1C">
        <w:rPr>
          <w:sz w:val="24"/>
          <w:szCs w:val="24"/>
        </w:rPr>
        <w:t xml:space="preserve">                                                                                   </w:t>
      </w:r>
      <w:r w:rsidR="00E94B1C">
        <w:rPr>
          <w:sz w:val="24"/>
          <w:szCs w:val="24"/>
        </w:rPr>
        <w:t xml:space="preserve">                           </w:t>
      </w:r>
      <w:r w:rsidRPr="00E94B1C">
        <w:rPr>
          <w:sz w:val="24"/>
          <w:szCs w:val="24"/>
        </w:rPr>
        <w:t xml:space="preserve"> ΠΕ 09</w:t>
      </w:r>
      <w:r>
        <w:t xml:space="preserve">                                                   </w:t>
      </w:r>
    </w:p>
    <w:p w:rsidR="001C1712" w:rsidRPr="001F6D1A" w:rsidRDefault="001C1712" w:rsidP="001C1712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1F6D1A">
        <w:rPr>
          <w:rFonts w:ascii="Times New Roman" w:hAnsi="Times New Roman" w:cs="Times New Roman"/>
          <w:spacing w:val="40"/>
          <w:sz w:val="24"/>
          <w:szCs w:val="24"/>
        </w:rPr>
        <w:lastRenderedPageBreak/>
        <w:t xml:space="preserve">Δ Η Λ Ω Σ Η    Σ Υ Μ Μ Ε Τ Ο Χ Η Σ  </w:t>
      </w:r>
    </w:p>
    <w:p w:rsidR="001C1712" w:rsidRPr="001F6D1A" w:rsidRDefault="001C1712" w:rsidP="001C1712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1F6D1A">
        <w:rPr>
          <w:rFonts w:ascii="Times New Roman" w:hAnsi="Times New Roman" w:cs="Times New Roman"/>
          <w:spacing w:val="40"/>
          <w:sz w:val="24"/>
          <w:szCs w:val="24"/>
        </w:rPr>
        <w:t>ΣΤΗΝ ΑθλοΠΑΙΔΕ</w:t>
      </w:r>
      <w:r w:rsidR="00BE7374" w:rsidRPr="001F6D1A">
        <w:rPr>
          <w:rFonts w:ascii="Times New Roman" w:hAnsi="Times New Roman" w:cs="Times New Roman"/>
          <w:spacing w:val="40"/>
          <w:sz w:val="24"/>
          <w:szCs w:val="24"/>
        </w:rPr>
        <w:t>Ι΄</w:t>
      </w:r>
      <w:r w:rsidRPr="001F6D1A">
        <w:rPr>
          <w:rFonts w:ascii="Times New Roman" w:hAnsi="Times New Roman" w:cs="Times New Roman"/>
          <w:spacing w:val="40"/>
          <w:sz w:val="24"/>
          <w:szCs w:val="24"/>
        </w:rPr>
        <w:t xml:space="preserve">Α ΔΗΜΟΤΙΚΩΝ </w:t>
      </w:r>
    </w:p>
    <w:p w:rsidR="001C1712" w:rsidRPr="001F6D1A" w:rsidRDefault="001A32B9" w:rsidP="001C1712">
      <w:pPr>
        <w:jc w:val="center"/>
        <w:rPr>
          <w:rFonts w:ascii="Times New Roman" w:hAnsi="Times New Roman" w:cs="Times New Roman"/>
          <w:spacing w:val="40"/>
          <w:sz w:val="24"/>
          <w:szCs w:val="24"/>
        </w:rPr>
      </w:pPr>
      <w:r w:rsidRPr="001F6D1A">
        <w:rPr>
          <w:rFonts w:ascii="Times New Roman" w:hAnsi="Times New Roman" w:cs="Times New Roman"/>
          <w:spacing w:val="40"/>
          <w:sz w:val="24"/>
          <w:szCs w:val="24"/>
        </w:rPr>
        <w:t>ΣΧΟΛ. ΕΤΟΥΣ 2016-17</w:t>
      </w:r>
    </w:p>
    <w:p w:rsidR="001C1712" w:rsidRPr="009B5844" w:rsidRDefault="001C1712" w:rsidP="001C1712">
      <w:pPr>
        <w:jc w:val="center"/>
        <w:rPr>
          <w:rFonts w:ascii="Times New Roman" w:hAnsi="Times New Roman" w:cs="Times New Roman"/>
          <w:spacing w:val="40"/>
        </w:rPr>
      </w:pPr>
    </w:p>
    <w:p w:rsidR="001C1712" w:rsidRPr="009B5844" w:rsidRDefault="001C1712" w:rsidP="001C1712">
      <w:pPr>
        <w:jc w:val="center"/>
        <w:rPr>
          <w:rFonts w:ascii="Times New Roman" w:hAnsi="Times New Roman" w:cs="Times New Roman"/>
          <w:spacing w:val="40"/>
        </w:rPr>
      </w:pPr>
      <w:r w:rsidRPr="001F6D1A">
        <w:rPr>
          <w:rFonts w:ascii="Times New Roman" w:hAnsi="Times New Roman" w:cs="Times New Roman"/>
          <w:spacing w:val="40"/>
          <w:sz w:val="24"/>
          <w:szCs w:val="24"/>
        </w:rPr>
        <w:t>ΔΗΜΟΤΙΚΟ</w:t>
      </w:r>
      <w:r w:rsidRPr="009B5844">
        <w:rPr>
          <w:rFonts w:ascii="Times New Roman" w:hAnsi="Times New Roman" w:cs="Times New Roman"/>
          <w:spacing w:val="40"/>
        </w:rPr>
        <w:t xml:space="preserve"> : ------------------------------------------------ </w:t>
      </w:r>
    </w:p>
    <w:p w:rsidR="001C1712" w:rsidRPr="001F6D1A" w:rsidRDefault="001C1712" w:rsidP="001C1712">
      <w:pPr>
        <w:jc w:val="right"/>
        <w:rPr>
          <w:rFonts w:ascii="Times New Roman" w:hAnsi="Times New Roman" w:cs="Times New Roman"/>
          <w:spacing w:val="40"/>
          <w:sz w:val="24"/>
          <w:szCs w:val="24"/>
        </w:rPr>
      </w:pPr>
    </w:p>
    <w:p w:rsidR="001C1712" w:rsidRPr="001F6D1A" w:rsidRDefault="001C1712" w:rsidP="003E09AB">
      <w:pP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F6D1A">
        <w:rPr>
          <w:rFonts w:ascii="Times New Roman" w:hAnsi="Times New Roman" w:cs="Times New Roman"/>
          <w:b/>
          <w:spacing w:val="20"/>
          <w:sz w:val="24"/>
          <w:szCs w:val="24"/>
        </w:rPr>
        <w:t>ΟΜΑΔΙΚΑ ΑΘΛΗΜΑΤΑ ΜΑΘΗΤΩΝ ΚΑΙ ΜΑΘΗΤΡΙΩΝ</w:t>
      </w:r>
    </w:p>
    <w:p w:rsidR="001C1712" w:rsidRPr="009B5844" w:rsidRDefault="001C1712" w:rsidP="001C1712">
      <w:pPr>
        <w:rPr>
          <w:rFonts w:ascii="Times New Roman" w:hAnsi="Times New Roman" w:cs="Times New Roman"/>
          <w:spacing w:val="20"/>
        </w:rPr>
      </w:pPr>
      <w:r w:rsidRPr="009B5844">
        <w:rPr>
          <w:rFonts w:ascii="Times New Roman" w:hAnsi="Times New Roman" w:cs="Times New Roman"/>
          <w:spacing w:val="20"/>
        </w:rPr>
        <w:t xml:space="preserve"> </w:t>
      </w:r>
    </w:p>
    <w:tbl>
      <w:tblPr>
        <w:tblW w:w="10791" w:type="dxa"/>
        <w:jc w:val="center"/>
        <w:tblInd w:w="-1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3"/>
        <w:gridCol w:w="1481"/>
        <w:gridCol w:w="1400"/>
        <w:gridCol w:w="1476"/>
        <w:gridCol w:w="1418"/>
        <w:gridCol w:w="1276"/>
        <w:gridCol w:w="1417"/>
      </w:tblGrid>
      <w:tr w:rsidR="003E09AB" w:rsidRPr="009B5844" w:rsidTr="003E09AB">
        <w:trPr>
          <w:trHeight w:val="51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</w:rPr>
              <w:t>ΑΘΛΗΜΑ</w:t>
            </w:r>
          </w:p>
        </w:tc>
        <w:tc>
          <w:tcPr>
            <w:tcW w:w="2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3E09AB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</w:rPr>
              <w:t>ΑΓΟΡΙΑ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3E09AB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</w:rPr>
              <w:t>ΚΟΡΙΤΣΙΑ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B" w:rsidRPr="009B5844" w:rsidRDefault="003E09AB" w:rsidP="003E09AB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</w:rPr>
              <w:t>ΜΙΚΤΕΣ</w:t>
            </w:r>
          </w:p>
        </w:tc>
      </w:tr>
      <w:tr w:rsidR="003E09AB" w:rsidRPr="009B5844" w:rsidTr="003E09AB">
        <w:trPr>
          <w:trHeight w:val="510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 xml:space="preserve">ΑΡΙΘΜΟΣ </w:t>
            </w:r>
          </w:p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 xml:space="preserve">ΟΜΑΔΩΝ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>ΑΡΙΘΜΟΣ</w:t>
            </w:r>
          </w:p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>ΜΑΘΗΤΩΝ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 xml:space="preserve">ΑΡΙΘΜΟΣ </w:t>
            </w:r>
          </w:p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>ΟΜΑΔΩΝ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 xml:space="preserve">ΑΡΙΘΜΟΣ </w:t>
            </w:r>
          </w:p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>ΜΑΘΗΤΩΝ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B" w:rsidRPr="009B5844" w:rsidRDefault="003E09AB" w:rsidP="0051259E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 xml:space="preserve">ΑΡΙΘΜΟΣ </w:t>
            </w:r>
          </w:p>
          <w:p w:rsidR="003E09AB" w:rsidRPr="009B5844" w:rsidRDefault="003E09AB" w:rsidP="0051259E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>ΟΜΑΔΩΝ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 xml:space="preserve">ΑΡΙΘΜΟΣ </w:t>
            </w:r>
          </w:p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r w:rsidRPr="009B5844"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  <w:t>ΜΑΘΗΤΩΝ</w:t>
            </w:r>
          </w:p>
        </w:tc>
      </w:tr>
      <w:tr w:rsidR="003E09AB" w:rsidRPr="009B5844" w:rsidTr="003E09AB">
        <w:trPr>
          <w:trHeight w:val="571"/>
          <w:jc w:val="center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582E18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</w:pPr>
            <w:r w:rsidRPr="00582E18">
              <w:rPr>
                <w:rFonts w:ascii="Times New Roman" w:hAnsi="Times New Roman" w:cs="Times New Roman"/>
                <w:b/>
                <w:spacing w:val="20"/>
                <w:sz w:val="18"/>
                <w:szCs w:val="18"/>
              </w:rPr>
              <w:t>ΚΑΛΑΘΟΣΦΑΙΡΙΣΗ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9AB" w:rsidRPr="009B5844" w:rsidRDefault="003E09AB" w:rsidP="00FF7572">
            <w:pPr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</w:p>
        </w:tc>
      </w:tr>
    </w:tbl>
    <w:p w:rsidR="001C1712" w:rsidRDefault="001C1712" w:rsidP="001C1712">
      <w:pPr>
        <w:rPr>
          <w:rFonts w:ascii="Times New Roman" w:hAnsi="Times New Roman" w:cs="Times New Roman"/>
        </w:rPr>
      </w:pPr>
    </w:p>
    <w:p w:rsidR="00224E65" w:rsidRDefault="00224E65" w:rsidP="001C1712">
      <w:pPr>
        <w:rPr>
          <w:rFonts w:ascii="Times New Roman" w:hAnsi="Times New Roman" w:cs="Times New Roman"/>
        </w:rPr>
      </w:pPr>
    </w:p>
    <w:p w:rsidR="00224E65" w:rsidRDefault="00224E65" w:rsidP="001C1712">
      <w:pPr>
        <w:rPr>
          <w:rFonts w:ascii="Times New Roman" w:hAnsi="Times New Roman" w:cs="Times New Roman"/>
        </w:rPr>
      </w:pPr>
    </w:p>
    <w:p w:rsidR="00224E65" w:rsidRDefault="00224E65" w:rsidP="001C1712">
      <w:pPr>
        <w:rPr>
          <w:rFonts w:ascii="Times New Roman" w:hAnsi="Times New Roman" w:cs="Times New Roman"/>
        </w:rPr>
      </w:pPr>
    </w:p>
    <w:p w:rsidR="00224E65" w:rsidRDefault="00224E65" w:rsidP="001C1712">
      <w:pPr>
        <w:rPr>
          <w:rFonts w:ascii="Times New Roman" w:hAnsi="Times New Roman" w:cs="Times New Roman"/>
        </w:rPr>
      </w:pPr>
    </w:p>
    <w:sectPr w:rsidR="00224E65" w:rsidSect="001C1712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77D27"/>
    <w:rsid w:val="00001B22"/>
    <w:rsid w:val="00011DB0"/>
    <w:rsid w:val="00051701"/>
    <w:rsid w:val="00085496"/>
    <w:rsid w:val="000B3F04"/>
    <w:rsid w:val="000D27BE"/>
    <w:rsid w:val="000F4DAB"/>
    <w:rsid w:val="00104EBB"/>
    <w:rsid w:val="00113203"/>
    <w:rsid w:val="00157938"/>
    <w:rsid w:val="001A32B9"/>
    <w:rsid w:val="001C08E7"/>
    <w:rsid w:val="001C1712"/>
    <w:rsid w:val="001C2533"/>
    <w:rsid w:val="001F2DFB"/>
    <w:rsid w:val="001F6D1A"/>
    <w:rsid w:val="002217B6"/>
    <w:rsid w:val="00224E65"/>
    <w:rsid w:val="002759DD"/>
    <w:rsid w:val="0027652A"/>
    <w:rsid w:val="002837D5"/>
    <w:rsid w:val="00295492"/>
    <w:rsid w:val="002A7623"/>
    <w:rsid w:val="002C4360"/>
    <w:rsid w:val="002C4941"/>
    <w:rsid w:val="002E0C0E"/>
    <w:rsid w:val="00303233"/>
    <w:rsid w:val="00322784"/>
    <w:rsid w:val="00347A25"/>
    <w:rsid w:val="00377AD1"/>
    <w:rsid w:val="0038681A"/>
    <w:rsid w:val="003A7D7C"/>
    <w:rsid w:val="003D00F4"/>
    <w:rsid w:val="003D3BA8"/>
    <w:rsid w:val="003D3ED7"/>
    <w:rsid w:val="003E09AB"/>
    <w:rsid w:val="003E5C6F"/>
    <w:rsid w:val="003F2EE0"/>
    <w:rsid w:val="0046748E"/>
    <w:rsid w:val="00477D27"/>
    <w:rsid w:val="004A06FC"/>
    <w:rsid w:val="004C1707"/>
    <w:rsid w:val="004F5E76"/>
    <w:rsid w:val="00506641"/>
    <w:rsid w:val="0051259E"/>
    <w:rsid w:val="00533DFE"/>
    <w:rsid w:val="00582E18"/>
    <w:rsid w:val="00590313"/>
    <w:rsid w:val="005C5175"/>
    <w:rsid w:val="00632C6A"/>
    <w:rsid w:val="006469D7"/>
    <w:rsid w:val="006645CF"/>
    <w:rsid w:val="0068058A"/>
    <w:rsid w:val="006A7B4D"/>
    <w:rsid w:val="006B1822"/>
    <w:rsid w:val="006C4EA3"/>
    <w:rsid w:val="006E0466"/>
    <w:rsid w:val="006F1B69"/>
    <w:rsid w:val="006F4D80"/>
    <w:rsid w:val="0070411E"/>
    <w:rsid w:val="0075747E"/>
    <w:rsid w:val="007A64A4"/>
    <w:rsid w:val="007B2AD3"/>
    <w:rsid w:val="007C7B97"/>
    <w:rsid w:val="007E050B"/>
    <w:rsid w:val="00805170"/>
    <w:rsid w:val="00811D64"/>
    <w:rsid w:val="00816C11"/>
    <w:rsid w:val="0083069E"/>
    <w:rsid w:val="00852438"/>
    <w:rsid w:val="008A0D03"/>
    <w:rsid w:val="008A0F11"/>
    <w:rsid w:val="008B5066"/>
    <w:rsid w:val="008D1706"/>
    <w:rsid w:val="009060C6"/>
    <w:rsid w:val="0093451F"/>
    <w:rsid w:val="00940911"/>
    <w:rsid w:val="009541C9"/>
    <w:rsid w:val="0096082D"/>
    <w:rsid w:val="009809EA"/>
    <w:rsid w:val="009A4049"/>
    <w:rsid w:val="009B17AB"/>
    <w:rsid w:val="009B5844"/>
    <w:rsid w:val="009F3B36"/>
    <w:rsid w:val="00A05A77"/>
    <w:rsid w:val="00A108C0"/>
    <w:rsid w:val="00A34E31"/>
    <w:rsid w:val="00A41D5A"/>
    <w:rsid w:val="00A634A5"/>
    <w:rsid w:val="00A8086F"/>
    <w:rsid w:val="00A9727C"/>
    <w:rsid w:val="00AC39C1"/>
    <w:rsid w:val="00AD3E65"/>
    <w:rsid w:val="00AD58F9"/>
    <w:rsid w:val="00AE0505"/>
    <w:rsid w:val="00AE5275"/>
    <w:rsid w:val="00B10F41"/>
    <w:rsid w:val="00B21D32"/>
    <w:rsid w:val="00B27B86"/>
    <w:rsid w:val="00B33302"/>
    <w:rsid w:val="00B57F40"/>
    <w:rsid w:val="00B947D9"/>
    <w:rsid w:val="00BB581A"/>
    <w:rsid w:val="00BB7F85"/>
    <w:rsid w:val="00BE7374"/>
    <w:rsid w:val="00BF1F7E"/>
    <w:rsid w:val="00C23A42"/>
    <w:rsid w:val="00C30878"/>
    <w:rsid w:val="00C4541A"/>
    <w:rsid w:val="00C63EED"/>
    <w:rsid w:val="00C76B26"/>
    <w:rsid w:val="00C82909"/>
    <w:rsid w:val="00CC4761"/>
    <w:rsid w:val="00CE59C4"/>
    <w:rsid w:val="00D13AFA"/>
    <w:rsid w:val="00D27723"/>
    <w:rsid w:val="00D5700E"/>
    <w:rsid w:val="00D668E0"/>
    <w:rsid w:val="00D7617E"/>
    <w:rsid w:val="00D97D59"/>
    <w:rsid w:val="00DA57AE"/>
    <w:rsid w:val="00DB5497"/>
    <w:rsid w:val="00DD08AD"/>
    <w:rsid w:val="00DE464D"/>
    <w:rsid w:val="00E01916"/>
    <w:rsid w:val="00E05D96"/>
    <w:rsid w:val="00E207BF"/>
    <w:rsid w:val="00E231FD"/>
    <w:rsid w:val="00E30FE1"/>
    <w:rsid w:val="00E41B06"/>
    <w:rsid w:val="00E618AA"/>
    <w:rsid w:val="00E81459"/>
    <w:rsid w:val="00E837E2"/>
    <w:rsid w:val="00E94B1C"/>
    <w:rsid w:val="00EB511E"/>
    <w:rsid w:val="00ED34BD"/>
    <w:rsid w:val="00EE1706"/>
    <w:rsid w:val="00EF627A"/>
    <w:rsid w:val="00F06B94"/>
    <w:rsid w:val="00F2385F"/>
    <w:rsid w:val="00F33376"/>
    <w:rsid w:val="00F62F41"/>
    <w:rsid w:val="00F92912"/>
    <w:rsid w:val="00FD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F04"/>
  </w:style>
  <w:style w:type="paragraph" w:styleId="Heading2">
    <w:name w:val="heading 2"/>
    <w:basedOn w:val="Normal"/>
    <w:next w:val="Normal"/>
    <w:link w:val="Heading2Char"/>
    <w:qFormat/>
    <w:rsid w:val="00477D2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477D2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77D2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7D27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477D2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77D27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rsid w:val="00477D27"/>
    <w:rPr>
      <w:color w:val="0000FF"/>
      <w:u w:val="single"/>
    </w:rPr>
  </w:style>
  <w:style w:type="paragraph" w:styleId="Header">
    <w:name w:val="header"/>
    <w:basedOn w:val="Normal"/>
    <w:link w:val="HeaderChar"/>
    <w:rsid w:val="00477D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477D2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7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D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3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l@dide.ilei.sc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dide.ilei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29062F-0A04-47B3-AD5D-843C4C85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752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grfa1</dc:creator>
  <cp:keywords/>
  <dc:description/>
  <cp:lastModifiedBy>OFA</cp:lastModifiedBy>
  <cp:revision>124</cp:revision>
  <dcterms:created xsi:type="dcterms:W3CDTF">2014-12-11T07:25:00Z</dcterms:created>
  <dcterms:modified xsi:type="dcterms:W3CDTF">2017-02-01T08:25:00Z</dcterms:modified>
</cp:coreProperties>
</file>