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21" w:rsidRPr="00001841" w:rsidRDefault="00883022" w:rsidP="00001841">
      <w:pPr>
        <w:spacing w:line="360" w:lineRule="auto"/>
        <w:ind w:left="45"/>
        <w:jc w:val="center"/>
        <w:outlineLvl w:val="0"/>
        <w:rPr>
          <w:rFonts w:asciiTheme="minorHAnsi" w:hAnsiTheme="minorHAnsi" w:cstheme="minorHAnsi"/>
          <w:b/>
        </w:rPr>
      </w:pPr>
      <w:bookmarkStart w:id="0" w:name="_Toc337918939"/>
      <w:r w:rsidRPr="00902A0A">
        <w:rPr>
          <w:rStyle w:val="TitleChar"/>
          <w:rFonts w:asciiTheme="minorHAnsi" w:hAnsiTheme="minorHAnsi" w:cstheme="minorHAnsi"/>
          <w:sz w:val="24"/>
          <w:szCs w:val="24"/>
        </w:rPr>
        <w:t xml:space="preserve"> </w:t>
      </w:r>
      <w:r w:rsidR="00EE2221" w:rsidRPr="00001841">
        <w:rPr>
          <w:rStyle w:val="TitleChar"/>
          <w:rFonts w:asciiTheme="minorHAnsi" w:hAnsiTheme="minorHAnsi" w:cstheme="minorHAnsi"/>
          <w:sz w:val="24"/>
          <w:szCs w:val="24"/>
        </w:rPr>
        <w:t xml:space="preserve">Διδακτική πρακτική </w:t>
      </w:r>
      <w:r w:rsidR="00001841" w:rsidRPr="00001841">
        <w:rPr>
          <w:rStyle w:val="TitleChar"/>
          <w:rFonts w:asciiTheme="minorHAnsi" w:hAnsiTheme="minorHAnsi" w:cstheme="minorHAnsi"/>
          <w:sz w:val="24"/>
          <w:szCs w:val="24"/>
        </w:rPr>
        <w:t>για μ</w:t>
      </w:r>
      <w:r w:rsidR="00EE2221" w:rsidRPr="00001841">
        <w:rPr>
          <w:rStyle w:val="TitleChar"/>
          <w:rFonts w:asciiTheme="minorHAnsi" w:hAnsiTheme="minorHAnsi" w:cstheme="minorHAnsi"/>
          <w:sz w:val="24"/>
          <w:szCs w:val="24"/>
        </w:rPr>
        <w:t>αθητές Β’ Λυκείου</w:t>
      </w:r>
      <w:bookmarkEnd w:id="0"/>
      <w:r w:rsidR="00EE2221" w:rsidRPr="00001841">
        <w:rPr>
          <w:rStyle w:val="TitleChar"/>
          <w:rFonts w:asciiTheme="minorHAnsi" w:hAnsiTheme="minorHAnsi" w:cstheme="minorHAnsi"/>
          <w:sz w:val="24"/>
          <w:szCs w:val="24"/>
        </w:rPr>
        <w:t xml:space="preserve"> Γενικής Παιδε</w:t>
      </w:r>
      <w:r w:rsidR="00EB2A52" w:rsidRPr="00001841">
        <w:rPr>
          <w:rStyle w:val="TitleChar"/>
          <w:rFonts w:asciiTheme="minorHAnsi" w:hAnsiTheme="minorHAnsi" w:cstheme="minorHAnsi"/>
          <w:sz w:val="24"/>
          <w:szCs w:val="24"/>
        </w:rPr>
        <w:t>ί</w:t>
      </w:r>
      <w:r w:rsidR="00EE2221" w:rsidRPr="00001841">
        <w:rPr>
          <w:rStyle w:val="TitleChar"/>
          <w:rFonts w:asciiTheme="minorHAnsi" w:hAnsiTheme="minorHAnsi" w:cstheme="minorHAnsi"/>
          <w:sz w:val="24"/>
          <w:szCs w:val="24"/>
        </w:rPr>
        <w:t>ας</w:t>
      </w:r>
    </w:p>
    <w:p w:rsidR="00EE2221" w:rsidRPr="00001841" w:rsidRDefault="00EE2221" w:rsidP="00EB2A52">
      <w:pPr>
        <w:spacing w:line="360" w:lineRule="auto"/>
        <w:rPr>
          <w:rFonts w:asciiTheme="minorHAnsi" w:hAnsiTheme="minorHAnsi" w:cstheme="minorHAnsi"/>
          <w:b/>
        </w:rPr>
      </w:pPr>
    </w:p>
    <w:p w:rsidR="00EE2221" w:rsidRPr="00001841" w:rsidRDefault="00EE2221" w:rsidP="00EB2A52">
      <w:pPr>
        <w:pStyle w:val="Subtitle"/>
        <w:spacing w:line="360" w:lineRule="auto"/>
        <w:jc w:val="left"/>
        <w:rPr>
          <w:rFonts w:asciiTheme="minorHAnsi" w:hAnsiTheme="minorHAnsi" w:cstheme="minorHAnsi"/>
          <w:b/>
        </w:rPr>
      </w:pPr>
      <w:bookmarkStart w:id="1" w:name="_Toc337918940"/>
      <w:r w:rsidRPr="00001841">
        <w:rPr>
          <w:rFonts w:asciiTheme="minorHAnsi" w:hAnsiTheme="minorHAnsi" w:cstheme="minorHAnsi"/>
          <w:b/>
        </w:rPr>
        <w:t>1. Η γνωστική περιοχή</w:t>
      </w:r>
      <w:bookmarkEnd w:id="1"/>
    </w:p>
    <w:p w:rsidR="00EE2221" w:rsidRPr="00001841" w:rsidRDefault="00EE2221" w:rsidP="00EB2A52">
      <w:pPr>
        <w:spacing w:line="360" w:lineRule="auto"/>
        <w:ind w:left="45" w:firstLine="675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</w:rPr>
        <w:t>Ατομικά φάσματα  (σελίδες 179-181)</w:t>
      </w:r>
    </w:p>
    <w:p w:rsidR="00EE2221" w:rsidRPr="00001841" w:rsidRDefault="00EE2221" w:rsidP="00EB2A52">
      <w:pPr>
        <w:pStyle w:val="Subtitle"/>
        <w:spacing w:line="360" w:lineRule="auto"/>
        <w:jc w:val="left"/>
        <w:rPr>
          <w:rFonts w:asciiTheme="minorHAnsi" w:hAnsiTheme="minorHAnsi" w:cstheme="minorHAnsi"/>
          <w:b/>
        </w:rPr>
      </w:pPr>
      <w:bookmarkStart w:id="2" w:name="_Toc337918941"/>
    </w:p>
    <w:p w:rsidR="00EE2221" w:rsidRPr="00001841" w:rsidRDefault="00EE2221" w:rsidP="00EB2A52">
      <w:pPr>
        <w:pStyle w:val="Subtitle"/>
        <w:spacing w:line="360" w:lineRule="auto"/>
        <w:jc w:val="left"/>
        <w:rPr>
          <w:rFonts w:asciiTheme="minorHAnsi" w:hAnsiTheme="minorHAnsi" w:cstheme="minorHAnsi"/>
          <w:b/>
        </w:rPr>
      </w:pPr>
      <w:r w:rsidRPr="00001841">
        <w:rPr>
          <w:rFonts w:asciiTheme="minorHAnsi" w:hAnsiTheme="minorHAnsi" w:cstheme="minorHAnsi"/>
          <w:b/>
        </w:rPr>
        <w:t>2. Οργάνωση της τάξης πριν την εφαρμογή του σχεδίου μαθήματος</w:t>
      </w:r>
      <w:bookmarkEnd w:id="2"/>
    </w:p>
    <w:p w:rsidR="00EE2221" w:rsidRPr="00001841" w:rsidRDefault="00EE2221" w:rsidP="00EB2A52">
      <w:pPr>
        <w:spacing w:line="360" w:lineRule="auto"/>
        <w:ind w:firstLine="720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</w:rPr>
        <w:t>Η τάξη χωρίζεται σε ομάδες των 4-5 παιδιών. Ο σχηματισμός των ομάδων είναι προτιμότερο να πραγματοποιηθεί πριν την προγραμματισμένη εφαρμογή του σχεδίου μαθήματος.</w:t>
      </w:r>
    </w:p>
    <w:p w:rsidR="00EE2221" w:rsidRPr="00001841" w:rsidRDefault="00EE2221" w:rsidP="00EB2A52">
      <w:pPr>
        <w:spacing w:line="360" w:lineRule="auto"/>
        <w:ind w:left="45"/>
        <w:rPr>
          <w:rFonts w:asciiTheme="minorHAnsi" w:hAnsiTheme="minorHAnsi" w:cstheme="minorHAnsi"/>
        </w:rPr>
      </w:pPr>
    </w:p>
    <w:p w:rsidR="00EE2221" w:rsidRPr="00001841" w:rsidRDefault="00EE2221" w:rsidP="00EB2A52">
      <w:pPr>
        <w:pStyle w:val="Subtitle"/>
        <w:spacing w:line="360" w:lineRule="auto"/>
        <w:jc w:val="left"/>
        <w:rPr>
          <w:rFonts w:asciiTheme="minorHAnsi" w:hAnsiTheme="minorHAnsi" w:cstheme="minorHAnsi"/>
          <w:b/>
        </w:rPr>
      </w:pPr>
      <w:bookmarkStart w:id="3" w:name="_Toc337918942"/>
      <w:r w:rsidRPr="00001841">
        <w:rPr>
          <w:rFonts w:asciiTheme="minorHAnsi" w:hAnsiTheme="minorHAnsi" w:cstheme="minorHAnsi"/>
          <w:b/>
        </w:rPr>
        <w:t>3. Υλοποίηση Διδακτικής Πρακτικής</w:t>
      </w:r>
      <w:bookmarkEnd w:id="3"/>
    </w:p>
    <w:p w:rsidR="00EE2221" w:rsidRPr="00001841" w:rsidRDefault="00EE2221" w:rsidP="00EB2A52">
      <w:pPr>
        <w:spacing w:line="360" w:lineRule="auto"/>
        <w:ind w:firstLine="720"/>
        <w:rPr>
          <w:rFonts w:asciiTheme="minorHAnsi" w:hAnsiTheme="minorHAnsi" w:cstheme="minorHAnsi"/>
          <w:u w:val="single"/>
        </w:rPr>
      </w:pPr>
      <w:r w:rsidRPr="00001841">
        <w:rPr>
          <w:rFonts w:asciiTheme="minorHAnsi" w:hAnsiTheme="minorHAnsi" w:cstheme="minorHAnsi"/>
          <w:u w:val="single"/>
        </w:rPr>
        <w:t>Χώρος -Υποδομές</w:t>
      </w:r>
    </w:p>
    <w:p w:rsidR="00EE2221" w:rsidRPr="00001841" w:rsidRDefault="00EE2221" w:rsidP="00EB2A52">
      <w:pPr>
        <w:spacing w:line="360" w:lineRule="auto"/>
        <w:ind w:firstLine="720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</w:rPr>
        <w:t xml:space="preserve">Η οργάνωση των ομάδων και η διδασκαλία </w:t>
      </w:r>
      <w:r w:rsidR="00043291">
        <w:rPr>
          <w:rFonts w:asciiTheme="minorHAnsi" w:hAnsiTheme="minorHAnsi" w:cstheme="minorHAnsi"/>
        </w:rPr>
        <w:t>προτείνεται</w:t>
      </w:r>
      <w:r w:rsidRPr="00001841">
        <w:rPr>
          <w:rFonts w:asciiTheme="minorHAnsi" w:hAnsiTheme="minorHAnsi" w:cstheme="minorHAnsi"/>
        </w:rPr>
        <w:t xml:space="preserve"> να υλοποιηθ</w:t>
      </w:r>
      <w:r w:rsidR="00043291">
        <w:rPr>
          <w:rFonts w:asciiTheme="minorHAnsi" w:hAnsiTheme="minorHAnsi" w:cstheme="minorHAnsi"/>
        </w:rPr>
        <w:t>εί</w:t>
      </w:r>
      <w:r w:rsidRPr="00001841">
        <w:rPr>
          <w:rFonts w:asciiTheme="minorHAnsi" w:hAnsiTheme="minorHAnsi" w:cstheme="minorHAnsi"/>
        </w:rPr>
        <w:t xml:space="preserve"> σ</w:t>
      </w:r>
      <w:r w:rsidR="00043291">
        <w:rPr>
          <w:rFonts w:asciiTheme="minorHAnsi" w:hAnsiTheme="minorHAnsi" w:cstheme="minorHAnsi"/>
        </w:rPr>
        <w:t>το εργαστήριο Φυσικών Επιστημών</w:t>
      </w:r>
      <w:r w:rsidRPr="00001841">
        <w:rPr>
          <w:rFonts w:asciiTheme="minorHAnsi" w:hAnsiTheme="minorHAnsi" w:cstheme="minorHAnsi"/>
        </w:rPr>
        <w:t xml:space="preserve">  με τη βοήθεια ηλεκτρονικού υπολογιστή, και </w:t>
      </w:r>
      <w:proofErr w:type="spellStart"/>
      <w:r w:rsidRPr="00001841">
        <w:rPr>
          <w:rFonts w:asciiTheme="minorHAnsi" w:hAnsiTheme="minorHAnsi" w:cstheme="minorHAnsi"/>
        </w:rPr>
        <w:t>βιντεοπροβολέα</w:t>
      </w:r>
      <w:proofErr w:type="spellEnd"/>
    </w:p>
    <w:p w:rsidR="00EE2221" w:rsidRPr="00001841" w:rsidRDefault="00EE2221" w:rsidP="00EB2A52">
      <w:pPr>
        <w:spacing w:line="360" w:lineRule="auto"/>
        <w:ind w:firstLine="720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</w:rPr>
        <w:t>Η χρονική διάρκεια υπολογίζεται σε δυο</w:t>
      </w:r>
      <w:r w:rsidR="00043291">
        <w:rPr>
          <w:rFonts w:asciiTheme="minorHAnsi" w:hAnsiTheme="minorHAnsi" w:cstheme="minorHAnsi"/>
        </w:rPr>
        <w:t xml:space="preserve"> ή τρείς </w:t>
      </w:r>
      <w:r w:rsidRPr="00001841">
        <w:rPr>
          <w:rFonts w:asciiTheme="minorHAnsi" w:hAnsiTheme="minorHAnsi" w:cstheme="minorHAnsi"/>
        </w:rPr>
        <w:t xml:space="preserve"> διδακτικές ώρες.</w:t>
      </w:r>
    </w:p>
    <w:p w:rsidR="00EE2221" w:rsidRPr="00001841" w:rsidRDefault="00EE2221" w:rsidP="00EB2A52">
      <w:pPr>
        <w:spacing w:line="360" w:lineRule="auto"/>
        <w:ind w:left="45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  <w:noProof/>
        </w:rPr>
        <w:drawing>
          <wp:inline distT="0" distB="0" distL="0" distR="0">
            <wp:extent cx="3359785" cy="3594100"/>
            <wp:effectExtent l="19050" t="0" r="0" b="0"/>
            <wp:docPr id="1" name="Picture 2" descr="ீﻬ#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ீﻬ#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21" w:rsidRPr="00001841" w:rsidRDefault="00EE2221" w:rsidP="00EB2A52">
      <w:pPr>
        <w:spacing w:line="360" w:lineRule="auto"/>
        <w:ind w:left="45"/>
        <w:rPr>
          <w:rFonts w:asciiTheme="minorHAnsi" w:hAnsiTheme="minorHAnsi" w:cstheme="minorHAnsi"/>
        </w:rPr>
      </w:pPr>
    </w:p>
    <w:p w:rsidR="00EE2221" w:rsidRPr="00001841" w:rsidRDefault="00EE2221" w:rsidP="00EB2A52">
      <w:pPr>
        <w:pStyle w:val="Subtitle"/>
        <w:spacing w:line="360" w:lineRule="auto"/>
        <w:jc w:val="left"/>
        <w:rPr>
          <w:rFonts w:asciiTheme="minorHAnsi" w:hAnsiTheme="minorHAnsi" w:cstheme="minorHAnsi"/>
          <w:b/>
        </w:rPr>
      </w:pPr>
      <w:bookmarkStart w:id="4" w:name="_Toc337918943"/>
      <w:r w:rsidRPr="00001841">
        <w:rPr>
          <w:rFonts w:asciiTheme="minorHAnsi" w:hAnsiTheme="minorHAnsi" w:cstheme="minorHAnsi"/>
          <w:b/>
        </w:rPr>
        <w:t>4</w:t>
      </w:r>
      <w:r w:rsidR="00EB2A52" w:rsidRPr="00001841">
        <w:rPr>
          <w:rFonts w:asciiTheme="minorHAnsi" w:hAnsiTheme="minorHAnsi" w:cstheme="minorHAnsi"/>
          <w:b/>
        </w:rPr>
        <w:t>.</w:t>
      </w:r>
      <w:r w:rsidRPr="00001841">
        <w:rPr>
          <w:rFonts w:asciiTheme="minorHAnsi" w:hAnsiTheme="minorHAnsi" w:cstheme="minorHAnsi"/>
          <w:b/>
        </w:rPr>
        <w:t xml:space="preserve"> </w:t>
      </w:r>
      <w:r w:rsidR="00EB2A52" w:rsidRPr="00001841">
        <w:rPr>
          <w:rFonts w:asciiTheme="minorHAnsi" w:hAnsiTheme="minorHAnsi" w:cstheme="minorHAnsi"/>
          <w:b/>
        </w:rPr>
        <w:t xml:space="preserve">  </w:t>
      </w:r>
      <w:r w:rsidRPr="00001841">
        <w:rPr>
          <w:rFonts w:asciiTheme="minorHAnsi" w:hAnsiTheme="minorHAnsi" w:cstheme="minorHAnsi"/>
          <w:b/>
        </w:rPr>
        <w:t>Σκοπός &amp; Στόχοι της Διδακτικής Πρακτικής</w:t>
      </w:r>
      <w:bookmarkEnd w:id="4"/>
    </w:p>
    <w:p w:rsidR="00EE2221" w:rsidRPr="00001841" w:rsidRDefault="00EE2221" w:rsidP="00EB2A5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:rsidR="00EE2221" w:rsidRPr="00001841" w:rsidRDefault="00EE2221" w:rsidP="00EB2A52">
      <w:pPr>
        <w:spacing w:line="360" w:lineRule="auto"/>
        <w:ind w:right="175" w:firstLine="720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  <w:b/>
        </w:rPr>
        <w:t xml:space="preserve">Γενικός Σκοπός: </w:t>
      </w:r>
      <w:r w:rsidRPr="00001841">
        <w:rPr>
          <w:rFonts w:asciiTheme="minorHAnsi" w:hAnsiTheme="minorHAnsi" w:cstheme="minorHAnsi"/>
        </w:rPr>
        <w:t xml:space="preserve">Η μελέτη της εκπομπής φωτός από  υλικά σώματα που βρίσκονται σε </w:t>
      </w:r>
      <w:r w:rsidR="00EB2A52" w:rsidRPr="00001841">
        <w:rPr>
          <w:rFonts w:asciiTheme="minorHAnsi" w:hAnsiTheme="minorHAnsi" w:cstheme="minorHAnsi"/>
        </w:rPr>
        <w:t>διαφορετικές Φυσικές καταστάσεις και η σύνδεσή της με την ταυτοποίηση χημικών στοιχείων.</w:t>
      </w:r>
      <w:r w:rsidRPr="00001841">
        <w:rPr>
          <w:rFonts w:asciiTheme="minorHAnsi" w:hAnsiTheme="minorHAnsi" w:cstheme="minorHAnsi"/>
        </w:rPr>
        <w:t xml:space="preserve"> </w:t>
      </w:r>
    </w:p>
    <w:p w:rsidR="00EE2221" w:rsidRPr="00001841" w:rsidRDefault="00EE2221" w:rsidP="00EB2A52">
      <w:pPr>
        <w:spacing w:line="360" w:lineRule="auto"/>
        <w:ind w:firstLine="720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  <w:b/>
        </w:rPr>
        <w:t xml:space="preserve"> Επιμέρους στόχοι </w:t>
      </w:r>
      <w:r w:rsidRPr="00001841">
        <w:rPr>
          <w:rFonts w:asciiTheme="minorHAnsi" w:hAnsiTheme="minorHAnsi" w:cstheme="minorHAnsi"/>
        </w:rPr>
        <w:t xml:space="preserve">ως προς το γνωστικό αντικείμενο και ως προς τη μαθησιακή διαδικασία. </w:t>
      </w:r>
    </w:p>
    <w:p w:rsidR="00EE2221" w:rsidRPr="00001841" w:rsidRDefault="00EE2221" w:rsidP="00EB2A52">
      <w:pPr>
        <w:spacing w:line="360" w:lineRule="auto"/>
        <w:ind w:firstLine="720"/>
        <w:rPr>
          <w:rFonts w:asciiTheme="minorHAnsi" w:hAnsiTheme="minorHAnsi" w:cstheme="minorHAnsi"/>
          <w:u w:val="single"/>
        </w:rPr>
      </w:pPr>
      <w:r w:rsidRPr="00001841">
        <w:rPr>
          <w:rFonts w:asciiTheme="minorHAnsi" w:hAnsiTheme="minorHAnsi" w:cstheme="minorHAnsi"/>
          <w:u w:val="single"/>
        </w:rPr>
        <w:t>Γνώσεις:</w:t>
      </w:r>
    </w:p>
    <w:p w:rsidR="00EE2221" w:rsidRPr="00001841" w:rsidRDefault="00EE2221" w:rsidP="00EB2A52">
      <w:pPr>
        <w:spacing w:line="360" w:lineRule="auto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</w:rPr>
        <w:t xml:space="preserve"> Επιδιώκεται οι μαθητές/τριες  :</w:t>
      </w:r>
    </w:p>
    <w:p w:rsidR="00EB2A52" w:rsidRPr="00001841" w:rsidRDefault="00EE2221" w:rsidP="00EB2A52">
      <w:pPr>
        <w:spacing w:line="360" w:lineRule="auto"/>
        <w:ind w:right="175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  <w:b/>
        </w:rPr>
        <w:t xml:space="preserve"> </w:t>
      </w:r>
      <w:r w:rsidRPr="00001841">
        <w:rPr>
          <w:rFonts w:asciiTheme="minorHAnsi" w:hAnsiTheme="minorHAnsi" w:cstheme="minorHAnsi"/>
        </w:rPr>
        <w:t>1) Να προσδιορίσουν τα χαρακτηριστικά τ</w:t>
      </w:r>
      <w:r w:rsidR="00EB2A52" w:rsidRPr="00001841">
        <w:rPr>
          <w:rFonts w:asciiTheme="minorHAnsi" w:hAnsiTheme="minorHAnsi" w:cstheme="minorHAnsi"/>
        </w:rPr>
        <w:t>ων φασμάτων εκπομπής.</w:t>
      </w:r>
    </w:p>
    <w:p w:rsidR="00EE2221" w:rsidRPr="00001841" w:rsidRDefault="00EB2A52" w:rsidP="00EB2A52">
      <w:pPr>
        <w:spacing w:line="360" w:lineRule="auto"/>
        <w:ind w:right="175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</w:rPr>
        <w:t xml:space="preserve"> </w:t>
      </w:r>
      <w:r w:rsidR="00EE2221" w:rsidRPr="00001841">
        <w:rPr>
          <w:rFonts w:asciiTheme="minorHAnsi" w:hAnsiTheme="minorHAnsi" w:cstheme="minorHAnsi"/>
        </w:rPr>
        <w:t xml:space="preserve">2) Να προσδιορίσουν τα χαρακτηριστικά </w:t>
      </w:r>
      <w:r w:rsidRPr="00001841">
        <w:rPr>
          <w:rFonts w:asciiTheme="minorHAnsi" w:hAnsiTheme="minorHAnsi" w:cstheme="minorHAnsi"/>
        </w:rPr>
        <w:t>των φασμάτων απορρόφησης</w:t>
      </w:r>
      <w:r w:rsidR="00EE2221" w:rsidRPr="00001841">
        <w:rPr>
          <w:rFonts w:asciiTheme="minorHAnsi" w:hAnsiTheme="minorHAnsi" w:cstheme="minorHAnsi"/>
        </w:rPr>
        <w:t>.</w:t>
      </w:r>
    </w:p>
    <w:p w:rsidR="00EE2221" w:rsidRPr="00001841" w:rsidRDefault="00EE2221" w:rsidP="00EB2A52">
      <w:pPr>
        <w:spacing w:line="360" w:lineRule="auto"/>
        <w:ind w:right="175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</w:rPr>
        <w:t>3) Να εντοπίσουν</w:t>
      </w:r>
      <w:r w:rsidR="00EB2A52" w:rsidRPr="00001841">
        <w:rPr>
          <w:rFonts w:asciiTheme="minorHAnsi" w:hAnsiTheme="minorHAnsi" w:cstheme="minorHAnsi"/>
        </w:rPr>
        <w:t xml:space="preserve"> τη σχέση</w:t>
      </w:r>
      <w:r w:rsidR="00DB16D5" w:rsidRPr="00001841">
        <w:rPr>
          <w:rFonts w:asciiTheme="minorHAnsi" w:hAnsiTheme="minorHAnsi" w:cstheme="minorHAnsi"/>
        </w:rPr>
        <w:t>:</w:t>
      </w:r>
      <w:r w:rsidR="00EB2A52" w:rsidRPr="00001841">
        <w:rPr>
          <w:rFonts w:asciiTheme="minorHAnsi" w:hAnsiTheme="minorHAnsi" w:cstheme="minorHAnsi"/>
        </w:rPr>
        <w:t xml:space="preserve">  </w:t>
      </w:r>
      <w:r w:rsidR="00DB16D5" w:rsidRPr="00001841">
        <w:rPr>
          <w:rFonts w:asciiTheme="minorHAnsi" w:hAnsiTheme="minorHAnsi" w:cstheme="minorHAnsi"/>
        </w:rPr>
        <w:t>γραμμικού φάσματος  εκπομπής – στοιχείου που εκπέμπ</w:t>
      </w:r>
      <w:r w:rsidR="00D94D3B">
        <w:rPr>
          <w:rFonts w:asciiTheme="minorHAnsi" w:hAnsiTheme="minorHAnsi" w:cstheme="minorHAnsi"/>
        </w:rPr>
        <w:t>ει</w:t>
      </w:r>
      <w:r w:rsidR="00DB16D5" w:rsidRPr="00001841">
        <w:rPr>
          <w:rFonts w:asciiTheme="minorHAnsi" w:hAnsiTheme="minorHAnsi" w:cstheme="minorHAnsi"/>
        </w:rPr>
        <w:t xml:space="preserve"> το φως</w:t>
      </w:r>
      <w:r w:rsidRPr="00001841">
        <w:rPr>
          <w:rFonts w:asciiTheme="minorHAnsi" w:hAnsiTheme="minorHAnsi" w:cstheme="minorHAnsi"/>
        </w:rPr>
        <w:t>.</w:t>
      </w:r>
    </w:p>
    <w:p w:rsidR="00DB16D5" w:rsidRPr="00001841" w:rsidRDefault="00DB16D5" w:rsidP="00EB2A52">
      <w:pPr>
        <w:spacing w:line="360" w:lineRule="auto"/>
        <w:ind w:right="175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</w:rPr>
        <w:t>4) Να κατανοήσουν την αρχή λειτουργίας του φασματοσκοπίου.</w:t>
      </w:r>
    </w:p>
    <w:p w:rsidR="0032762E" w:rsidRPr="00001841" w:rsidRDefault="0032762E" w:rsidP="0032762E">
      <w:pPr>
        <w:spacing w:line="360" w:lineRule="auto"/>
        <w:ind w:right="175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</w:rPr>
        <w:t>5) Να αντιληφθούν τη σύνδεση των διαφορετικών κλάδων των Φυσικών επιστημών.</w:t>
      </w:r>
    </w:p>
    <w:p w:rsidR="0032762E" w:rsidRPr="00001841" w:rsidRDefault="0032762E" w:rsidP="00EB2A52">
      <w:pPr>
        <w:spacing w:line="360" w:lineRule="auto"/>
        <w:ind w:right="175"/>
        <w:rPr>
          <w:rFonts w:asciiTheme="minorHAnsi" w:hAnsiTheme="minorHAnsi" w:cstheme="minorHAnsi"/>
        </w:rPr>
      </w:pPr>
    </w:p>
    <w:p w:rsidR="00EE2221" w:rsidRPr="00001841" w:rsidRDefault="00EE2221" w:rsidP="00EB2A52">
      <w:pPr>
        <w:spacing w:line="360" w:lineRule="auto"/>
        <w:ind w:firstLine="720"/>
        <w:rPr>
          <w:rFonts w:asciiTheme="minorHAnsi" w:hAnsiTheme="minorHAnsi" w:cstheme="minorHAnsi"/>
          <w:u w:val="single"/>
        </w:rPr>
      </w:pPr>
      <w:r w:rsidRPr="00001841">
        <w:rPr>
          <w:rFonts w:asciiTheme="minorHAnsi" w:hAnsiTheme="minorHAnsi" w:cstheme="minorHAnsi"/>
          <w:u w:val="single"/>
        </w:rPr>
        <w:t>Ικανότητες:</w:t>
      </w:r>
    </w:p>
    <w:p w:rsidR="00EE2221" w:rsidRPr="00001841" w:rsidRDefault="00EE2221" w:rsidP="00EB2A52">
      <w:pPr>
        <w:spacing w:line="360" w:lineRule="auto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</w:rPr>
        <w:t>Επιδιώκεται οι μαθητές/τριες  :</w:t>
      </w:r>
    </w:p>
    <w:p w:rsidR="00DB16D5" w:rsidRPr="00001841" w:rsidRDefault="00DB16D5" w:rsidP="00EB2A52">
      <w:pPr>
        <w:spacing w:line="360" w:lineRule="auto"/>
        <w:ind w:right="175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</w:rPr>
        <w:t xml:space="preserve">1) Να αναπτύξουν δεξιότητες στη χρήση του φασματοσκοπίου και στην παρατήρηση φασμάτων με αυτό. </w:t>
      </w:r>
    </w:p>
    <w:p w:rsidR="00EE2221" w:rsidRPr="00001841" w:rsidRDefault="00EE2221" w:rsidP="00EB2A52">
      <w:pPr>
        <w:spacing w:line="360" w:lineRule="auto"/>
        <w:ind w:firstLine="720"/>
        <w:rPr>
          <w:rFonts w:asciiTheme="minorHAnsi" w:hAnsiTheme="minorHAnsi" w:cstheme="minorHAnsi"/>
          <w:u w:val="single"/>
        </w:rPr>
      </w:pPr>
      <w:r w:rsidRPr="00001841">
        <w:rPr>
          <w:rFonts w:asciiTheme="minorHAnsi" w:hAnsiTheme="minorHAnsi" w:cstheme="minorHAnsi"/>
          <w:u w:val="single"/>
        </w:rPr>
        <w:t>Στάσεις:</w:t>
      </w:r>
    </w:p>
    <w:p w:rsidR="00EE2221" w:rsidRPr="00001841" w:rsidRDefault="00EE2221" w:rsidP="00EB2A52">
      <w:pPr>
        <w:spacing w:line="360" w:lineRule="auto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</w:rPr>
        <w:t>Επιδιώκεται οι μαθητές/τριες  :</w:t>
      </w:r>
    </w:p>
    <w:p w:rsidR="00EE2221" w:rsidRPr="00001841" w:rsidRDefault="00EE2221" w:rsidP="00EB2A52">
      <w:pPr>
        <w:spacing w:line="360" w:lineRule="auto"/>
        <w:rPr>
          <w:rFonts w:asciiTheme="minorHAnsi" w:hAnsiTheme="minorHAnsi" w:cstheme="minorHAnsi"/>
        </w:rPr>
      </w:pPr>
      <w:r w:rsidRPr="00001841">
        <w:rPr>
          <w:rFonts w:asciiTheme="minorHAnsi" w:hAnsiTheme="minorHAnsi" w:cstheme="minorHAnsi"/>
        </w:rPr>
        <w:t>1) Να ενισχύσουν τη μεταξύ τους συνεργασία και να ανταλλάσσουν μεταξύ τους απόψεις</w:t>
      </w:r>
      <w:r w:rsidR="00DB16D5" w:rsidRPr="00001841">
        <w:rPr>
          <w:rFonts w:asciiTheme="minorHAnsi" w:hAnsiTheme="minorHAnsi" w:cstheme="minorHAnsi"/>
        </w:rPr>
        <w:t>.</w:t>
      </w:r>
    </w:p>
    <w:p w:rsidR="0096608E" w:rsidRPr="00001841" w:rsidRDefault="0096608E" w:rsidP="00EB2A52">
      <w:pPr>
        <w:spacing w:line="360" w:lineRule="auto"/>
        <w:ind w:right="175"/>
        <w:rPr>
          <w:rFonts w:asciiTheme="minorHAnsi" w:hAnsiTheme="minorHAnsi" w:cstheme="minorHAnsi"/>
        </w:rPr>
      </w:pPr>
    </w:p>
    <w:p w:rsidR="00983289" w:rsidRPr="00001841" w:rsidRDefault="00983289" w:rsidP="00EB2A52">
      <w:pPr>
        <w:rPr>
          <w:rFonts w:asciiTheme="minorHAnsi" w:hAnsiTheme="minorHAnsi" w:cstheme="minorHAnsi"/>
        </w:rPr>
      </w:pPr>
    </w:p>
    <w:p w:rsidR="00001841" w:rsidRPr="00001841" w:rsidRDefault="00001841" w:rsidP="00EB2A52">
      <w:pPr>
        <w:rPr>
          <w:rFonts w:asciiTheme="minorHAnsi" w:hAnsiTheme="minorHAnsi" w:cstheme="minorHAnsi"/>
        </w:rPr>
      </w:pPr>
    </w:p>
    <w:p w:rsidR="00001841" w:rsidRPr="00001841" w:rsidRDefault="00001841" w:rsidP="00EB2A52">
      <w:pPr>
        <w:rPr>
          <w:rFonts w:asciiTheme="minorHAnsi" w:hAnsiTheme="minorHAnsi" w:cstheme="minorHAnsi"/>
        </w:rPr>
      </w:pPr>
    </w:p>
    <w:p w:rsidR="00001841" w:rsidRPr="00001841" w:rsidRDefault="00001841" w:rsidP="00EB2A52">
      <w:pPr>
        <w:rPr>
          <w:rFonts w:asciiTheme="minorHAnsi" w:hAnsiTheme="minorHAnsi" w:cstheme="minorHAnsi"/>
        </w:rPr>
      </w:pPr>
    </w:p>
    <w:p w:rsidR="00001841" w:rsidRPr="00001841" w:rsidRDefault="00001841" w:rsidP="00EB2A52">
      <w:pPr>
        <w:rPr>
          <w:rFonts w:asciiTheme="minorHAnsi" w:hAnsiTheme="minorHAnsi" w:cstheme="minorHAnsi"/>
        </w:rPr>
      </w:pPr>
    </w:p>
    <w:p w:rsidR="00001841" w:rsidRPr="00001841" w:rsidRDefault="00001841" w:rsidP="00EB2A52">
      <w:pPr>
        <w:rPr>
          <w:rFonts w:asciiTheme="minorHAnsi" w:hAnsiTheme="minorHAnsi" w:cstheme="minorHAnsi"/>
        </w:rPr>
      </w:pPr>
    </w:p>
    <w:p w:rsidR="00001841" w:rsidRPr="00001841" w:rsidRDefault="00001841" w:rsidP="00EB2A52">
      <w:pPr>
        <w:rPr>
          <w:rFonts w:asciiTheme="minorHAnsi" w:hAnsiTheme="minorHAnsi" w:cstheme="minorHAnsi"/>
        </w:rPr>
      </w:pPr>
    </w:p>
    <w:p w:rsidR="00001841" w:rsidRPr="00001841" w:rsidRDefault="00001841" w:rsidP="00EB2A52">
      <w:pPr>
        <w:rPr>
          <w:rFonts w:asciiTheme="minorHAnsi" w:hAnsiTheme="minorHAnsi" w:cstheme="minorHAnsi"/>
        </w:rPr>
      </w:pPr>
    </w:p>
    <w:p w:rsidR="00BC1326" w:rsidRPr="004A0A1B" w:rsidRDefault="00BC1326" w:rsidP="00BC1326">
      <w:pPr>
        <w:pStyle w:val="Subtitle"/>
        <w:spacing w:line="360" w:lineRule="auto"/>
        <w:jc w:val="both"/>
        <w:rPr>
          <w:b/>
        </w:rPr>
      </w:pPr>
      <w:bookmarkStart w:id="5" w:name="_Toc337918944"/>
      <w:r w:rsidRPr="004A0A1B">
        <w:rPr>
          <w:b/>
        </w:rPr>
        <w:t>5  Γενική Περιγραφή Διδακτικής Πρακτικής</w:t>
      </w:r>
      <w:bookmarkEnd w:id="5"/>
    </w:p>
    <w:p w:rsidR="00BC1326" w:rsidRDefault="00BC1326" w:rsidP="00BC1326">
      <w:pPr>
        <w:spacing w:line="360" w:lineRule="auto"/>
        <w:ind w:left="142"/>
        <w:jc w:val="both"/>
      </w:pPr>
      <w:r>
        <w:t>Το ξεκίνημα γίνεται με την ανάγνωση του κειμένου για την ατμόσφαιρα του Δια. Ακολουθεί ανταλλαγή απόψεων στις ομάδες</w:t>
      </w:r>
      <w:r w:rsidR="00887483">
        <w:t xml:space="preserve"> και </w:t>
      </w:r>
      <w:r w:rsidR="00D94D3B">
        <w:t>διατύπωση της άποψης κάθε ομάδας</w:t>
      </w:r>
      <w:r w:rsidR="00887483">
        <w:t xml:space="preserve"> για το θέμα.</w:t>
      </w:r>
    </w:p>
    <w:p w:rsidR="00887483" w:rsidRDefault="00887483" w:rsidP="00BC1326">
      <w:pPr>
        <w:spacing w:line="360" w:lineRule="auto"/>
        <w:ind w:left="142"/>
        <w:jc w:val="both"/>
      </w:pPr>
      <w:r>
        <w:t xml:space="preserve">Στη συνέχεια ο διδάσκων </w:t>
      </w:r>
      <w:r w:rsidR="00A45825">
        <w:t>αναφέρει</w:t>
      </w:r>
      <w:r>
        <w:t xml:space="preserve"> ότι </w:t>
      </w:r>
      <w:r w:rsidR="00D94D3B">
        <w:t>οι</w:t>
      </w:r>
      <w:r>
        <w:t xml:space="preserve"> γνώσεις μας για την ατμόσφαιρα του Δια προέρχονται από τη μελέτη </w:t>
      </w:r>
      <w:r w:rsidR="00CD0E4F">
        <w:t xml:space="preserve">του φάσματος </w:t>
      </w:r>
      <w:r>
        <w:t>της ακτινοβολίας που εκπέμπεται.</w:t>
      </w:r>
    </w:p>
    <w:p w:rsidR="00CD0E4F" w:rsidRPr="00902A0A" w:rsidRDefault="00CD0E4F" w:rsidP="00BC1326">
      <w:pPr>
        <w:spacing w:line="360" w:lineRule="auto"/>
        <w:ind w:left="142"/>
        <w:jc w:val="both"/>
        <w:rPr>
          <w:i/>
        </w:rPr>
      </w:pPr>
      <w:r w:rsidRPr="00CD0E4F">
        <w:rPr>
          <w:i/>
        </w:rPr>
        <w:t xml:space="preserve">Βασικό εργαλείο της αστροφυσικής είναι η φασματοσκοπία δηλαδή η ανάλυση και η μελέτη των φασμάτων των ουρανίων αντικειμένων. </w:t>
      </w:r>
      <w:r w:rsidR="00902A0A" w:rsidRPr="00902A0A">
        <w:rPr>
          <w:i/>
        </w:rPr>
        <w:t xml:space="preserve"> </w:t>
      </w:r>
    </w:p>
    <w:p w:rsidR="00CD0E4F" w:rsidRPr="00CD0E4F" w:rsidRDefault="00CD0E4F" w:rsidP="00BC1326">
      <w:pPr>
        <w:spacing w:line="360" w:lineRule="auto"/>
        <w:ind w:left="142"/>
        <w:jc w:val="both"/>
        <w:rPr>
          <w:i/>
        </w:rPr>
      </w:pPr>
      <w:r w:rsidRPr="00CD0E4F">
        <w:rPr>
          <w:i/>
        </w:rPr>
        <w:t>Τι είναι όμως το φάσμα;</w:t>
      </w:r>
    </w:p>
    <w:p w:rsidR="00887483" w:rsidRPr="00F03914" w:rsidRDefault="00CD0E4F" w:rsidP="00BC1326">
      <w:pPr>
        <w:spacing w:line="360" w:lineRule="auto"/>
        <w:ind w:left="142"/>
        <w:jc w:val="both"/>
      </w:pPr>
      <w:r>
        <w:t>Α</w:t>
      </w:r>
      <w:r w:rsidR="00887483">
        <w:t xml:space="preserve">κολουθεί η παρουσίαση της απαραίτητης γνώσης για τη συνέχεια.   (Παρουσίαση 1) </w:t>
      </w:r>
    </w:p>
    <w:p w:rsidR="00F03914" w:rsidRDefault="00F03914" w:rsidP="00BC1326">
      <w:pPr>
        <w:spacing w:line="360" w:lineRule="auto"/>
        <w:ind w:left="142"/>
        <w:jc w:val="both"/>
      </w:pPr>
      <w:r>
        <w:t>Ακολουθεί η περιγραφή του φασματοσκοπίου που διαθέτει το εργαστήριο και του τρόπου που αυτό λειτουργεί για την παρατήρηση φασμάτων</w:t>
      </w:r>
      <w:r w:rsidR="0063321B" w:rsidRPr="0063321B">
        <w:t xml:space="preserve"> </w:t>
      </w:r>
      <w:r w:rsidR="0063321B">
        <w:t>(Παρουσίαση 2)</w:t>
      </w:r>
    </w:p>
    <w:p w:rsidR="004860C5" w:rsidRDefault="004860C5" w:rsidP="00BC1326">
      <w:pPr>
        <w:spacing w:line="360" w:lineRule="auto"/>
        <w:ind w:left="142"/>
        <w:jc w:val="both"/>
      </w:pPr>
      <w:r>
        <w:t>Ακολουθούν οι οδηγίες του επιβλέποντα για την πραγματοποίηση των δραστηριοτήτων του φύλου εργασίας.</w:t>
      </w:r>
    </w:p>
    <w:p w:rsidR="004860C5" w:rsidRDefault="004860C5" w:rsidP="00BC1326">
      <w:pPr>
        <w:spacing w:line="360" w:lineRule="auto"/>
        <w:ind w:left="142"/>
        <w:jc w:val="both"/>
        <w:rPr>
          <w:b/>
          <w:u w:val="single"/>
        </w:rPr>
      </w:pPr>
      <w:r w:rsidRPr="004860C5">
        <w:rPr>
          <w:b/>
          <w:u w:val="single"/>
        </w:rPr>
        <w:t xml:space="preserve">Αναλυτικά: </w:t>
      </w:r>
    </w:p>
    <w:p w:rsidR="004860C5" w:rsidRDefault="004860C5" w:rsidP="00BC1326">
      <w:pPr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184C62">
        <w:rPr>
          <w:b/>
        </w:rPr>
        <w:t>Δραστηριότητα 2.</w:t>
      </w:r>
      <w:r>
        <w:t xml:space="preserve"> </w:t>
      </w:r>
      <w:r w:rsidRPr="006C5AB3">
        <w:rPr>
          <w:u w:val="single"/>
        </w:rPr>
        <w:t>Παρατήρηση φάσματος λ</w:t>
      </w:r>
      <w:r w:rsidRPr="006C5AB3">
        <w:rPr>
          <w:rFonts w:asciiTheme="minorHAnsi" w:hAnsiTheme="minorHAnsi" w:cstheme="minorHAnsi"/>
          <w:u w:val="single"/>
        </w:rPr>
        <w:t>αμπτήρα πυρακτώσεως</w:t>
      </w:r>
    </w:p>
    <w:p w:rsidR="004860C5" w:rsidRPr="004860C5" w:rsidRDefault="004860C5" w:rsidP="00BC1326">
      <w:pPr>
        <w:spacing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Βάλτε όλους τους διακόπτες του τροφοδοτικού στη θέση </w:t>
      </w:r>
      <w:r>
        <w:rPr>
          <w:rFonts w:asciiTheme="minorHAnsi" w:hAnsiTheme="minorHAnsi" w:cstheme="minorHAnsi"/>
          <w:lang w:val="en-US"/>
        </w:rPr>
        <w:t>OFF</w:t>
      </w:r>
    </w:p>
    <w:p w:rsidR="004860C5" w:rsidRDefault="004860C5" w:rsidP="004860C5">
      <w:pPr>
        <w:spacing w:line="360" w:lineRule="auto"/>
        <w:ind w:right="-514"/>
        <w:jc w:val="both"/>
      </w:pPr>
      <w:r>
        <w:t xml:space="preserve">  </w:t>
      </w:r>
      <w:r w:rsidRPr="00B25E11">
        <w:t>Συνδέστε το τροφοδοτικό με μια πρίζα του πάγκου εργασίας.</w:t>
      </w:r>
    </w:p>
    <w:p w:rsidR="004860C5" w:rsidRDefault="004860C5" w:rsidP="004860C5">
      <w:pPr>
        <w:spacing w:line="360" w:lineRule="auto"/>
        <w:ind w:right="-514"/>
        <w:jc w:val="both"/>
      </w:pPr>
      <w:r>
        <w:t xml:space="preserve">  Γυρίστε τ</w:t>
      </w:r>
      <w:r w:rsidR="00184C62">
        <w:t>α</w:t>
      </w:r>
      <w:r>
        <w:t xml:space="preserve"> κουμπ</w:t>
      </w:r>
      <w:r w:rsidR="00184C62">
        <w:t>ιά</w:t>
      </w:r>
      <w:r>
        <w:t xml:space="preserve"> ρύθμισης της λυχνίας φάσματος</w:t>
      </w:r>
      <w:r w:rsidR="00184C62">
        <w:t xml:space="preserve"> και λυχνίας κλίμακας </w:t>
      </w:r>
      <w:r>
        <w:t xml:space="preserve"> τελείως αριστερά</w:t>
      </w:r>
    </w:p>
    <w:p w:rsidR="004860C5" w:rsidRDefault="004860C5" w:rsidP="004860C5">
      <w:pPr>
        <w:spacing w:line="360" w:lineRule="auto"/>
        <w:ind w:right="-514"/>
        <w:jc w:val="both"/>
      </w:pPr>
      <w:r>
        <w:t xml:space="preserve">  Βάλτε το διακόπτη λυχνίας φάσματος στη θέση </w:t>
      </w:r>
      <w:r>
        <w:rPr>
          <w:lang w:val="en-US"/>
        </w:rPr>
        <w:t>ON</w:t>
      </w:r>
    </w:p>
    <w:p w:rsidR="00184C62" w:rsidRDefault="00184C62" w:rsidP="00184C62">
      <w:pPr>
        <w:spacing w:line="360" w:lineRule="auto"/>
        <w:ind w:right="-514"/>
        <w:jc w:val="both"/>
      </w:pPr>
      <w:r>
        <w:t xml:space="preserve">  Βάλτε το διακόπτη λυχνίας κλίμακας  στη θέση </w:t>
      </w:r>
      <w:r>
        <w:rPr>
          <w:lang w:val="en-US"/>
        </w:rPr>
        <w:t>ON</w:t>
      </w:r>
    </w:p>
    <w:p w:rsidR="00184C62" w:rsidRDefault="00184C62" w:rsidP="00184C62">
      <w:pPr>
        <w:spacing w:line="360" w:lineRule="auto"/>
        <w:ind w:right="-514"/>
        <w:jc w:val="both"/>
      </w:pPr>
      <w:r>
        <w:t xml:space="preserve">  Γυρίστε το κουμπί ρύθμισης της λυχνίας φάσματος προς τα δεξιά ώστε αυτή να εκπέμπει λευκό φώς </w:t>
      </w:r>
    </w:p>
    <w:p w:rsidR="00184C62" w:rsidRDefault="00184C62" w:rsidP="004860C5">
      <w:pPr>
        <w:spacing w:line="360" w:lineRule="auto"/>
        <w:ind w:right="-514"/>
        <w:jc w:val="both"/>
      </w:pPr>
      <w:r>
        <w:t xml:space="preserve">  </w:t>
      </w:r>
      <w:r w:rsidRPr="00B25E11">
        <w:t xml:space="preserve">Γυρίστε το φασματοσκόπιο με τη σχισμή προς τη λάμπα  σε </w:t>
      </w:r>
      <w:r>
        <w:t xml:space="preserve">μικρή </w:t>
      </w:r>
      <w:r w:rsidRPr="00B25E11">
        <w:t>απόσταση</w:t>
      </w:r>
      <w:r>
        <w:t>.</w:t>
      </w:r>
    </w:p>
    <w:p w:rsidR="00184C62" w:rsidRDefault="00184C62" w:rsidP="004860C5">
      <w:pPr>
        <w:spacing w:line="360" w:lineRule="auto"/>
        <w:ind w:right="-514"/>
        <w:jc w:val="both"/>
      </w:pPr>
      <w:r>
        <w:t xml:space="preserve">  Γυρίστε το κουμπί ρύθμισης της λυχνίας κλίμακας ώστε η κλίμακα να φαίνεται καθαρά </w:t>
      </w:r>
    </w:p>
    <w:p w:rsidR="00184C62" w:rsidRDefault="00184C62" w:rsidP="00184C62">
      <w:pPr>
        <w:spacing w:line="360" w:lineRule="auto"/>
        <w:ind w:right="-514"/>
        <w:jc w:val="both"/>
      </w:pPr>
      <w:r>
        <w:t xml:space="preserve"> </w:t>
      </w:r>
      <w:r w:rsidRPr="00B25E11">
        <w:t>Παρατηρήστε το φάσμα του λευκού φωτός του λαμπτήρα στη βαθμολογημένη κλίμακα του</w:t>
      </w:r>
      <w:r>
        <w:t xml:space="preserve"> φασματοσκόπιου.</w:t>
      </w:r>
    </w:p>
    <w:p w:rsidR="00184C62" w:rsidRDefault="002B32D4" w:rsidP="00184C62">
      <w:pPr>
        <w:spacing w:line="360" w:lineRule="auto"/>
        <w:ind w:right="-514"/>
        <w:jc w:val="both"/>
      </w:pPr>
      <w:r w:rsidRPr="00184C62">
        <w:rPr>
          <w:b/>
        </w:rPr>
        <w:t xml:space="preserve">Δραστηριότητα </w:t>
      </w:r>
      <w:r>
        <w:rPr>
          <w:b/>
        </w:rPr>
        <w:t>3.</w:t>
      </w:r>
      <w:r>
        <w:t xml:space="preserve"> </w:t>
      </w:r>
      <w:r w:rsidRPr="006C5AB3">
        <w:rPr>
          <w:u w:val="single"/>
        </w:rPr>
        <w:t>Μεταβολές του φάσματος λαμπτήρα πυρακτώσεως όταν αλλάζει η θερμοκρασία του νήματος του λαμπτήρα</w:t>
      </w:r>
      <w:r>
        <w:t xml:space="preserve"> </w:t>
      </w:r>
    </w:p>
    <w:p w:rsidR="002B32D4" w:rsidRDefault="002B32D4" w:rsidP="00184C62">
      <w:pPr>
        <w:spacing w:line="360" w:lineRule="auto"/>
        <w:ind w:right="-514"/>
        <w:jc w:val="both"/>
      </w:pPr>
      <w:r>
        <w:t>Διατηρήστε τη διάταξη όπως είναι  από την προηγούμενη δραστηριότητα και στρέψτε πολύ αργά το κουμπί ρύθμισης της λυχνίας φάσματος προς τα αριστερά.</w:t>
      </w:r>
    </w:p>
    <w:p w:rsidR="006C5AB3" w:rsidRDefault="006C5AB3" w:rsidP="006C5AB3">
      <w:pPr>
        <w:spacing w:line="360" w:lineRule="auto"/>
        <w:ind w:right="-514"/>
        <w:jc w:val="both"/>
      </w:pPr>
      <w:r w:rsidRPr="00B25E11">
        <w:lastRenderedPageBreak/>
        <w:t xml:space="preserve">Παρατηρήστε </w:t>
      </w:r>
      <w:r>
        <w:t>τη μεταβολή σ</w:t>
      </w:r>
      <w:r w:rsidRPr="00B25E11">
        <w:t>το φάσμα του λευκού φωτός του λαμπτήρα στη βαθμολογημένη κλίμακα του</w:t>
      </w:r>
      <w:r>
        <w:t xml:space="preserve"> φασματοσκόπιου.</w:t>
      </w:r>
    </w:p>
    <w:p w:rsidR="006C5AB3" w:rsidRDefault="006C5AB3" w:rsidP="00184C62">
      <w:pPr>
        <w:spacing w:line="360" w:lineRule="auto"/>
        <w:ind w:right="-514"/>
        <w:jc w:val="both"/>
      </w:pPr>
    </w:p>
    <w:p w:rsidR="002B32D4" w:rsidRPr="002B32D4" w:rsidRDefault="002B32D4" w:rsidP="00184C62">
      <w:pPr>
        <w:spacing w:line="360" w:lineRule="auto"/>
        <w:ind w:right="-514"/>
        <w:jc w:val="both"/>
      </w:pPr>
      <w:r w:rsidRPr="00184C62">
        <w:rPr>
          <w:b/>
        </w:rPr>
        <w:t>Δραστηριότητα</w:t>
      </w:r>
      <w:r>
        <w:rPr>
          <w:b/>
        </w:rPr>
        <w:t xml:space="preserve"> 4</w:t>
      </w:r>
      <w:r w:rsidRPr="00061FAB">
        <w:rPr>
          <w:b/>
        </w:rPr>
        <w:t>.</w:t>
      </w:r>
      <w:r w:rsidRPr="00061FAB">
        <w:t xml:space="preserve"> </w:t>
      </w:r>
      <w:r w:rsidR="00061FAB" w:rsidRPr="00061FAB">
        <w:t xml:space="preserve">  </w:t>
      </w:r>
      <w:r w:rsidRPr="006C5AB3">
        <w:rPr>
          <w:u w:val="single"/>
        </w:rPr>
        <w:t>Παρατήρηση φάσματος απορρόφησης διαφανούς υλικού</w:t>
      </w:r>
    </w:p>
    <w:p w:rsidR="00184C62" w:rsidRDefault="002B32D4" w:rsidP="004860C5">
      <w:pPr>
        <w:spacing w:line="360" w:lineRule="auto"/>
        <w:ind w:right="-514"/>
        <w:jc w:val="both"/>
      </w:pPr>
      <w:r>
        <w:t>Διατηρήστε τη διάταξη όπως είναι  από την προηγούμενη δραστηριότητα και στρέψτε πολύ αργά το κουμπί ρύθμισης της λυχνίας φάσματος τελείως προς τα δεξιά.</w:t>
      </w:r>
    </w:p>
    <w:p w:rsidR="002B32D4" w:rsidRDefault="002B32D4" w:rsidP="004860C5">
      <w:pPr>
        <w:spacing w:line="360" w:lineRule="auto"/>
        <w:ind w:right="-514"/>
        <w:jc w:val="both"/>
      </w:pPr>
      <w:r>
        <w:t xml:space="preserve">Βάλτε το φίλτρο απορρόφησης στην υποδοχή </w:t>
      </w:r>
      <w:r w:rsidR="006C5AB3">
        <w:t xml:space="preserve">που υπάρχει για αυτό στο τροφοδοτικό </w:t>
      </w:r>
    </w:p>
    <w:p w:rsidR="006C5AB3" w:rsidRDefault="006C5AB3" w:rsidP="006C5AB3">
      <w:pPr>
        <w:spacing w:line="360" w:lineRule="auto"/>
        <w:ind w:right="-514"/>
        <w:jc w:val="both"/>
      </w:pPr>
      <w:r w:rsidRPr="00B25E11">
        <w:t xml:space="preserve">Παρατηρήστε το φάσμα </w:t>
      </w:r>
      <w:r>
        <w:t>απορρόφησης</w:t>
      </w:r>
      <w:r w:rsidRPr="00B25E11">
        <w:t xml:space="preserve"> στη βαθμολογημένη κλίμακα του</w:t>
      </w:r>
      <w:r>
        <w:t xml:space="preserve"> φασματοσκόπιου.</w:t>
      </w:r>
    </w:p>
    <w:p w:rsidR="00D30F8D" w:rsidRPr="00D30F8D" w:rsidRDefault="00061FAB" w:rsidP="006C5AB3">
      <w:pPr>
        <w:spacing w:line="360" w:lineRule="auto"/>
        <w:ind w:right="-514"/>
        <w:jc w:val="both"/>
        <w:rPr>
          <w:u w:val="single"/>
        </w:rPr>
      </w:pPr>
      <w:r>
        <w:rPr>
          <w:b/>
        </w:rPr>
        <w:t>Δραστηριότητες</w:t>
      </w:r>
      <w:r w:rsidR="00D30F8D">
        <w:rPr>
          <w:b/>
        </w:rPr>
        <w:t xml:space="preserve"> 5</w:t>
      </w:r>
      <w:r>
        <w:rPr>
          <w:b/>
        </w:rPr>
        <w:t xml:space="preserve"> και 6</w:t>
      </w:r>
      <w:r w:rsidR="00D30F8D">
        <w:rPr>
          <w:b/>
        </w:rPr>
        <w:t>.</w:t>
      </w:r>
      <w:r>
        <w:rPr>
          <w:b/>
        </w:rPr>
        <w:t xml:space="preserve">  </w:t>
      </w:r>
      <w:r w:rsidR="00D30F8D">
        <w:rPr>
          <w:b/>
        </w:rPr>
        <w:t xml:space="preserve"> </w:t>
      </w:r>
      <w:r w:rsidR="00D30F8D">
        <w:rPr>
          <w:u w:val="single"/>
        </w:rPr>
        <w:t>Παρατήρηση φάσματος εκπομπής αερίου</w:t>
      </w:r>
    </w:p>
    <w:p w:rsidR="00D30F8D" w:rsidRDefault="00D30F8D" w:rsidP="00D30F8D">
      <w:pPr>
        <w:spacing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Βάλτε όλους τους διακόπτες του τροφοδοτικού στη θέση </w:t>
      </w:r>
      <w:r>
        <w:rPr>
          <w:rFonts w:asciiTheme="minorHAnsi" w:hAnsiTheme="minorHAnsi" w:cstheme="minorHAnsi"/>
          <w:lang w:val="en-US"/>
        </w:rPr>
        <w:t>OFF</w:t>
      </w:r>
    </w:p>
    <w:p w:rsidR="00D30F8D" w:rsidRPr="00D30F8D" w:rsidRDefault="00D30F8D" w:rsidP="00D30F8D">
      <w:pPr>
        <w:spacing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Βάλτε το γυάλινο σωλήνα υδρογόνου </w:t>
      </w:r>
      <w:r>
        <w:t>στην υποδοχή που υπάρχει για αυτόν στο τροφοδοτικό</w:t>
      </w:r>
    </w:p>
    <w:p w:rsidR="00D30F8D" w:rsidRDefault="00D30F8D" w:rsidP="00D30F8D">
      <w:pPr>
        <w:spacing w:line="360" w:lineRule="auto"/>
        <w:ind w:right="-514"/>
        <w:jc w:val="both"/>
      </w:pPr>
      <w:r>
        <w:t xml:space="preserve">  Γυρίστε το κουμπί  ρύθμισης της λυχνίας κλίμακας  τελείως αριστερά</w:t>
      </w:r>
    </w:p>
    <w:p w:rsidR="00D30F8D" w:rsidRDefault="00D30F8D" w:rsidP="00D30F8D">
      <w:pPr>
        <w:spacing w:line="360" w:lineRule="auto"/>
        <w:ind w:right="-514"/>
        <w:jc w:val="both"/>
      </w:pPr>
      <w:r>
        <w:t xml:space="preserve">  Βάλτε το διακόπτη λυχνίας κλίμακας  στη θέση </w:t>
      </w:r>
      <w:r>
        <w:rPr>
          <w:lang w:val="en-US"/>
        </w:rPr>
        <w:t>ON</w:t>
      </w:r>
    </w:p>
    <w:p w:rsidR="00D30F8D" w:rsidRDefault="00D30F8D" w:rsidP="00D30F8D">
      <w:pPr>
        <w:spacing w:line="360" w:lineRule="auto"/>
        <w:ind w:right="-514"/>
        <w:jc w:val="both"/>
      </w:pPr>
      <w:r>
        <w:t xml:space="preserve">  Γυρίστε το κουμπί ρύθμισης της υψηλής τάσης τελείως δεξιά για να τεθεί η λυχνία</w:t>
      </w:r>
      <w:r w:rsidR="00EE0C96">
        <w:t xml:space="preserve"> αερίου </w:t>
      </w:r>
      <w:r>
        <w:t xml:space="preserve"> σε </w:t>
      </w:r>
      <w:r w:rsidR="00EE0C96">
        <w:t>λειτουργία</w:t>
      </w:r>
      <w:r>
        <w:t xml:space="preserve"> </w:t>
      </w:r>
    </w:p>
    <w:p w:rsidR="00D30F8D" w:rsidRDefault="00D30F8D" w:rsidP="00D30F8D">
      <w:pPr>
        <w:spacing w:line="360" w:lineRule="auto"/>
        <w:ind w:right="-514"/>
        <w:jc w:val="both"/>
      </w:pPr>
      <w:r>
        <w:t xml:space="preserve">  </w:t>
      </w:r>
      <w:r w:rsidRPr="00B25E11">
        <w:t xml:space="preserve">Γυρίστε το φασματοσκόπιο με τη σχισμή προς τη </w:t>
      </w:r>
      <w:r>
        <w:t>λυχνία αερίου</w:t>
      </w:r>
      <w:r w:rsidRPr="00B25E11">
        <w:t xml:space="preserve">  σε </w:t>
      </w:r>
      <w:r>
        <w:t xml:space="preserve">μικρή </w:t>
      </w:r>
      <w:r w:rsidRPr="00B25E11">
        <w:t>απόσταση</w:t>
      </w:r>
      <w:r>
        <w:t>.</w:t>
      </w:r>
    </w:p>
    <w:p w:rsidR="00EE0C96" w:rsidRDefault="00EE0C96" w:rsidP="00D30F8D">
      <w:pPr>
        <w:spacing w:line="360" w:lineRule="auto"/>
        <w:ind w:right="-514"/>
        <w:jc w:val="both"/>
      </w:pPr>
      <w:r>
        <w:t>Παρατηρήστε το φάσμα εκπομπής του αερίου</w:t>
      </w:r>
    </w:p>
    <w:p w:rsidR="00D30F8D" w:rsidRDefault="00D30F8D" w:rsidP="00D30F8D">
      <w:pPr>
        <w:spacing w:line="360" w:lineRule="auto"/>
        <w:ind w:right="-514"/>
        <w:jc w:val="both"/>
      </w:pPr>
      <w:r>
        <w:t xml:space="preserve">  Γυρίστε το κουμπί ρύθμισης της λυχνίας κλίμακας</w:t>
      </w:r>
      <w:r w:rsidR="00EE0C96">
        <w:t xml:space="preserve"> αργά μέχρι </w:t>
      </w:r>
      <w:r>
        <w:t xml:space="preserve"> η κλίμακα να φαίνεται καθαρά</w:t>
      </w:r>
      <w:r w:rsidR="00EE0C96">
        <w:t xml:space="preserve"> χωρίς να επηρεάζει τις φασματικές γραμμές</w:t>
      </w:r>
      <w:r>
        <w:t xml:space="preserve"> </w:t>
      </w:r>
    </w:p>
    <w:p w:rsidR="00D30F8D" w:rsidRDefault="00D30F8D" w:rsidP="00EE0C96">
      <w:pPr>
        <w:spacing w:line="360" w:lineRule="auto"/>
        <w:ind w:right="-514"/>
      </w:pPr>
      <w:r>
        <w:t xml:space="preserve"> </w:t>
      </w:r>
      <w:r w:rsidRPr="00B25E11">
        <w:t xml:space="preserve">Παρατηρήστε </w:t>
      </w:r>
      <w:r w:rsidR="00EE0C96">
        <w:t>πάλι το φάσμα εκπομπής του αερίου</w:t>
      </w:r>
      <w:r w:rsidR="00EE0C96" w:rsidRPr="00B25E11">
        <w:t xml:space="preserve"> </w:t>
      </w:r>
      <w:r w:rsidRPr="00B25E11">
        <w:t>στη βαθμολογημένη κλίμακα του</w:t>
      </w:r>
      <w:r>
        <w:t xml:space="preserve"> φασματοσκόπιου.</w:t>
      </w:r>
    </w:p>
    <w:p w:rsidR="00061FAB" w:rsidRDefault="00061FAB" w:rsidP="00EE0C96">
      <w:pPr>
        <w:spacing w:line="360" w:lineRule="auto"/>
        <w:ind w:right="-514"/>
        <w:rPr>
          <w:u w:val="single"/>
        </w:rPr>
      </w:pPr>
      <w:r w:rsidRPr="00184C62">
        <w:rPr>
          <w:b/>
        </w:rPr>
        <w:t>Δραστηριότητα</w:t>
      </w:r>
      <w:r>
        <w:rPr>
          <w:b/>
        </w:rPr>
        <w:t xml:space="preserve"> 8. </w:t>
      </w:r>
      <w:r w:rsidR="004E342E">
        <w:rPr>
          <w:u w:val="single"/>
        </w:rPr>
        <w:t xml:space="preserve">Παρατήρηση φάσματος ατμών μετάλλου </w:t>
      </w:r>
    </w:p>
    <w:p w:rsidR="004E342E" w:rsidRPr="004E342E" w:rsidRDefault="004E342E" w:rsidP="00EE0C96">
      <w:pPr>
        <w:spacing w:line="360" w:lineRule="auto"/>
        <w:ind w:right="-514"/>
        <w:rPr>
          <w:b/>
          <w:i/>
        </w:rPr>
      </w:pPr>
      <w:r w:rsidRPr="004E342E">
        <w:rPr>
          <w:b/>
          <w:i/>
        </w:rPr>
        <w:t>(Επίδειξη από τον διδάσκοντα, χρειάζεται ένας βοηθός  )</w:t>
      </w:r>
    </w:p>
    <w:p w:rsidR="004E342E" w:rsidRPr="004E342E" w:rsidRDefault="004E342E" w:rsidP="004E342E">
      <w:pPr>
        <w:spacing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Βάλτε όλους τους διακόπτες του τροφοδοτικού στη θέση </w:t>
      </w:r>
      <w:r>
        <w:rPr>
          <w:rFonts w:asciiTheme="minorHAnsi" w:hAnsiTheme="minorHAnsi" w:cstheme="minorHAnsi"/>
          <w:lang w:val="en-US"/>
        </w:rPr>
        <w:t>OFF</w:t>
      </w:r>
      <w:r>
        <w:rPr>
          <w:rFonts w:asciiTheme="minorHAnsi" w:hAnsiTheme="minorHAnsi" w:cstheme="minorHAnsi"/>
        </w:rPr>
        <w:t>.</w:t>
      </w:r>
    </w:p>
    <w:p w:rsidR="004E342E" w:rsidRPr="004E342E" w:rsidRDefault="004E342E" w:rsidP="004E342E">
      <w:pPr>
        <w:spacing w:line="360" w:lineRule="auto"/>
        <w:jc w:val="both"/>
        <w:rPr>
          <w:rFonts w:asciiTheme="minorHAnsi" w:hAnsiTheme="minorHAnsi" w:cstheme="minorHAnsi"/>
        </w:rPr>
      </w:pPr>
      <w:r>
        <w:t xml:space="preserve"> Αποσ</w:t>
      </w:r>
      <w:r w:rsidRPr="00B25E11">
        <w:t xml:space="preserve">υνδέστε το τροφοδοτικό </w:t>
      </w:r>
      <w:r>
        <w:t>από την πρίζα</w:t>
      </w:r>
      <w:r w:rsidRPr="00B25E11">
        <w:t xml:space="preserve"> του πάγκου εργασίας</w:t>
      </w:r>
      <w:r>
        <w:t>.</w:t>
      </w:r>
    </w:p>
    <w:p w:rsidR="004E342E" w:rsidRDefault="004E342E" w:rsidP="00EE0C96">
      <w:pPr>
        <w:spacing w:line="360" w:lineRule="auto"/>
        <w:ind w:right="-514"/>
      </w:pPr>
      <w:r>
        <w:t xml:space="preserve"> Βάλτε τη βάση στήριξης του σύρματος </w:t>
      </w:r>
      <w:proofErr w:type="spellStart"/>
      <w:r>
        <w:t>χρωμονικελίνης</w:t>
      </w:r>
      <w:proofErr w:type="spellEnd"/>
      <w:r>
        <w:t xml:space="preserve"> στο τροφοδοτικό.</w:t>
      </w:r>
    </w:p>
    <w:p w:rsidR="004E342E" w:rsidRDefault="004E342E" w:rsidP="00EE0C96">
      <w:pPr>
        <w:spacing w:line="360" w:lineRule="auto"/>
        <w:ind w:right="-514"/>
      </w:pPr>
      <w:r>
        <w:t xml:space="preserve"> Βρέξτε το δακτύλιο της </w:t>
      </w:r>
      <w:proofErr w:type="spellStart"/>
      <w:r>
        <w:t>χρωμονικελίνης</w:t>
      </w:r>
      <w:proofErr w:type="spellEnd"/>
      <w:r>
        <w:t xml:space="preserve"> ώστε να κολλάει σε αυτόν το άλας του μετάλλου που θέλουμε να παρατηρήσουμε το φάσμα.</w:t>
      </w:r>
    </w:p>
    <w:p w:rsidR="004E342E" w:rsidRDefault="004E342E" w:rsidP="00EE0C96">
      <w:pPr>
        <w:spacing w:line="360" w:lineRule="auto"/>
        <w:ind w:right="-514"/>
      </w:pPr>
      <w:r>
        <w:t xml:space="preserve">Στερεώστε το σύρμα </w:t>
      </w:r>
      <w:proofErr w:type="spellStart"/>
      <w:r>
        <w:t>χρωμονικελίνης</w:t>
      </w:r>
      <w:proofErr w:type="spellEnd"/>
      <w:r>
        <w:t xml:space="preserve"> </w:t>
      </w:r>
      <w:r w:rsidR="00CE421F">
        <w:t xml:space="preserve">με το άλας </w:t>
      </w:r>
      <w:r>
        <w:t>στη βάση.</w:t>
      </w:r>
    </w:p>
    <w:p w:rsidR="004E342E" w:rsidRDefault="004E342E" w:rsidP="004E342E">
      <w:pPr>
        <w:spacing w:line="360" w:lineRule="auto"/>
        <w:jc w:val="both"/>
      </w:pPr>
      <w:r>
        <w:t xml:space="preserve">Ανάψτε  το λύχνο </w:t>
      </w:r>
      <w:r>
        <w:rPr>
          <w:lang w:val="en-US"/>
        </w:rPr>
        <w:t>Bunsen</w:t>
      </w:r>
      <w:r>
        <w:t xml:space="preserve"> (γκαζάκι) και στρέψτε τον στο άλας</w:t>
      </w:r>
    </w:p>
    <w:p w:rsidR="004E342E" w:rsidRDefault="004E342E" w:rsidP="004E342E">
      <w:pPr>
        <w:spacing w:line="360" w:lineRule="auto"/>
        <w:ind w:right="-514"/>
      </w:pPr>
      <w:r w:rsidRPr="00B25E11">
        <w:t>Παρατηρήστε</w:t>
      </w:r>
      <w:r>
        <w:t xml:space="preserve"> το φάσμα εκπομπής των ατμών</w:t>
      </w:r>
      <w:r w:rsidRPr="00B25E11">
        <w:t xml:space="preserve"> στη βαθμολογημένη κλίμακα του</w:t>
      </w:r>
      <w:r>
        <w:t xml:space="preserve"> φασματοσκόπιου.</w:t>
      </w:r>
    </w:p>
    <w:p w:rsidR="004E342E" w:rsidRPr="00190021" w:rsidRDefault="004E342E" w:rsidP="004E342E">
      <w:pPr>
        <w:spacing w:line="360" w:lineRule="auto"/>
        <w:jc w:val="both"/>
      </w:pPr>
    </w:p>
    <w:p w:rsidR="004E342E" w:rsidRDefault="004E342E" w:rsidP="00EE0C96">
      <w:pPr>
        <w:spacing w:line="360" w:lineRule="auto"/>
        <w:ind w:right="-514"/>
      </w:pPr>
    </w:p>
    <w:p w:rsidR="00001841" w:rsidRPr="00001841" w:rsidRDefault="00001841" w:rsidP="00001841">
      <w:pPr>
        <w:pStyle w:val="Subtitle"/>
        <w:spacing w:line="360" w:lineRule="auto"/>
        <w:jc w:val="both"/>
        <w:rPr>
          <w:rFonts w:asciiTheme="minorHAnsi" w:hAnsiTheme="minorHAnsi" w:cstheme="minorHAnsi"/>
          <w:b/>
        </w:rPr>
      </w:pPr>
      <w:r w:rsidRPr="00001841">
        <w:rPr>
          <w:rFonts w:asciiTheme="minorHAnsi" w:hAnsiTheme="minorHAnsi" w:cstheme="minorHAnsi"/>
          <w:b/>
        </w:rPr>
        <w:t>6 Φύλλο εργασίας</w:t>
      </w:r>
    </w:p>
    <w:p w:rsidR="00001841" w:rsidRPr="00C642EA" w:rsidRDefault="00001841" w:rsidP="00C642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42EA">
        <w:rPr>
          <w:rFonts w:asciiTheme="minorHAnsi" w:hAnsiTheme="minorHAnsi" w:cstheme="minorHAnsi"/>
        </w:rPr>
        <w:t>Διαβάστε το παρακάτω κείμενο.</w:t>
      </w:r>
    </w:p>
    <w:p w:rsidR="00001841" w:rsidRPr="00001841" w:rsidRDefault="00001841" w:rsidP="00EB2A52">
      <w:pPr>
        <w:rPr>
          <w:rFonts w:asciiTheme="minorHAnsi" w:hAnsiTheme="minorHAnsi" w:cstheme="minorHAnsi"/>
        </w:rPr>
      </w:pPr>
    </w:p>
    <w:p w:rsidR="00001841" w:rsidRDefault="00001841" w:rsidP="00001841">
      <w:pPr>
        <w:rPr>
          <w:rFonts w:asciiTheme="minorHAnsi" w:hAnsiTheme="minorHAnsi" w:cstheme="minorHAnsi"/>
          <w:i/>
        </w:rPr>
      </w:pPr>
      <w:r w:rsidRPr="00001841">
        <w:rPr>
          <w:rFonts w:asciiTheme="minorHAnsi" w:hAnsiTheme="minorHAnsi" w:cstheme="minorHAnsi"/>
          <w:i/>
        </w:rPr>
        <w:t xml:space="preserve">Η ανώτερη ατμόσφαιρα του Δία αποτελείται από περίπου 88-92% υδρογόνο και το ήλιο αποτελεί 8-12% κατ 'όγκο. Δεδομένου ότι ένα άτομο ηλίου έχει περίπου τέσσερις φορές μεγαλύτερη μάζα απ' ότι ένα άτομο υδρογόνου, η σύσταση αλλάζει όταν περιγράφεται ως αναλογία της μάζας που συνεισφέρουν τα διαφορετικά άτομα. Έτσι, η ατμόσφαιρα αποτελείται περίπου από 75% υδρογόνο και 24% ήλιο κατά </w:t>
      </w:r>
      <w:r w:rsidR="00D94D3B">
        <w:rPr>
          <w:rFonts w:asciiTheme="minorHAnsi" w:hAnsiTheme="minorHAnsi" w:cstheme="minorHAnsi"/>
          <w:i/>
        </w:rPr>
        <w:t>βάρος</w:t>
      </w:r>
      <w:r w:rsidRPr="00001841">
        <w:rPr>
          <w:rFonts w:asciiTheme="minorHAnsi" w:hAnsiTheme="minorHAnsi" w:cstheme="minorHAnsi"/>
          <w:i/>
        </w:rPr>
        <w:t xml:space="preserve">, με το υπόλοιπο </w:t>
      </w:r>
      <w:r w:rsidR="00D94D3B">
        <w:rPr>
          <w:rFonts w:asciiTheme="minorHAnsi" w:hAnsiTheme="minorHAnsi" w:cstheme="minorHAnsi"/>
          <w:i/>
        </w:rPr>
        <w:t>1%</w:t>
      </w:r>
      <w:r w:rsidRPr="00001841">
        <w:rPr>
          <w:rFonts w:asciiTheme="minorHAnsi" w:hAnsiTheme="minorHAnsi" w:cstheme="minorHAnsi"/>
          <w:i/>
        </w:rPr>
        <w:t xml:space="preserve"> να αποτελείται από άλλα στοιχεία. Το εσωτερικό περιέχει υλικά πυκνότερα έτσι ώστε η κατανομή να είναι περίπου 71% υδρογόνο, 24% ήλιο, και 5% άλλα στοιχεία </w:t>
      </w:r>
      <w:r w:rsidR="00D94D3B">
        <w:rPr>
          <w:rFonts w:asciiTheme="minorHAnsi" w:hAnsiTheme="minorHAnsi" w:cstheme="minorHAnsi"/>
          <w:i/>
        </w:rPr>
        <w:t>(</w:t>
      </w:r>
      <w:r w:rsidRPr="00001841">
        <w:rPr>
          <w:rFonts w:asciiTheme="minorHAnsi" w:hAnsiTheme="minorHAnsi" w:cstheme="minorHAnsi"/>
          <w:i/>
        </w:rPr>
        <w:t xml:space="preserve">κατά </w:t>
      </w:r>
      <w:r w:rsidR="00D94D3B">
        <w:rPr>
          <w:rFonts w:asciiTheme="minorHAnsi" w:hAnsiTheme="minorHAnsi" w:cstheme="minorHAnsi"/>
          <w:i/>
        </w:rPr>
        <w:t>βάρος)</w:t>
      </w:r>
      <w:r w:rsidRPr="00001841">
        <w:rPr>
          <w:rFonts w:asciiTheme="minorHAnsi" w:hAnsiTheme="minorHAnsi" w:cstheme="minorHAnsi"/>
          <w:i/>
        </w:rPr>
        <w:t xml:space="preserve">. Η ατμόσφαιρα περιέχει ίχνη μεθανίου, υδρατμών, αμμωνία, και ενώσεις με βάση το πυρίτιο. Υπάρχουν επίσης ίχνη από άνθρακα, </w:t>
      </w:r>
      <w:proofErr w:type="spellStart"/>
      <w:r w:rsidRPr="00001841">
        <w:rPr>
          <w:rFonts w:asciiTheme="minorHAnsi" w:hAnsiTheme="minorHAnsi" w:cstheme="minorHAnsi"/>
          <w:i/>
        </w:rPr>
        <w:t>αιθάνιο</w:t>
      </w:r>
      <w:proofErr w:type="spellEnd"/>
      <w:r w:rsidRPr="00001841">
        <w:rPr>
          <w:rFonts w:asciiTheme="minorHAnsi" w:hAnsiTheme="minorHAnsi" w:cstheme="minorHAnsi"/>
          <w:i/>
        </w:rPr>
        <w:t xml:space="preserve">, υδρόθειο, νέον, οξυγόνο, </w:t>
      </w:r>
      <w:proofErr w:type="spellStart"/>
      <w:r w:rsidRPr="00001841">
        <w:rPr>
          <w:rFonts w:asciiTheme="minorHAnsi" w:hAnsiTheme="minorHAnsi" w:cstheme="minorHAnsi"/>
          <w:i/>
        </w:rPr>
        <w:t>φωσφίνη</w:t>
      </w:r>
      <w:proofErr w:type="spellEnd"/>
      <w:r w:rsidRPr="00001841">
        <w:rPr>
          <w:rFonts w:asciiTheme="minorHAnsi" w:hAnsiTheme="minorHAnsi" w:cstheme="minorHAnsi"/>
          <w:i/>
        </w:rPr>
        <w:t xml:space="preserve"> και θείο. Το εξωτερικό στρώμα της ατμόσφαιρας περιέχει κατεψυγμένους κρυστάλλους αμμωνίας.</w:t>
      </w:r>
      <w:r w:rsidRPr="00001841">
        <w:rPr>
          <w:rFonts w:asciiTheme="minorHAnsi" w:hAnsiTheme="minorHAnsi" w:cstheme="minorHAnsi"/>
          <w:i/>
          <w:vertAlign w:val="superscript"/>
        </w:rPr>
        <w:t>[9][10]</w:t>
      </w:r>
      <w:r w:rsidRPr="00001841">
        <w:rPr>
          <w:rFonts w:asciiTheme="minorHAnsi" w:hAnsiTheme="minorHAnsi" w:cstheme="minorHAnsi"/>
          <w:i/>
        </w:rPr>
        <w:t xml:space="preserve"> Με υπέρυθρες και υπεριώδεις μετρήσεις, </w:t>
      </w:r>
      <w:r w:rsidR="00D94D3B" w:rsidRPr="00001841">
        <w:rPr>
          <w:rFonts w:asciiTheme="minorHAnsi" w:hAnsiTheme="minorHAnsi" w:cstheme="minorHAnsi"/>
          <w:i/>
        </w:rPr>
        <w:t xml:space="preserve">έχουν επίσης βρεθεί </w:t>
      </w:r>
      <w:r w:rsidRPr="00001841">
        <w:rPr>
          <w:rFonts w:asciiTheme="minorHAnsi" w:hAnsiTheme="minorHAnsi" w:cstheme="minorHAnsi"/>
          <w:i/>
        </w:rPr>
        <w:t>ίχνη βενζολίου και άλλων υδρογονανθράκων.</w:t>
      </w:r>
    </w:p>
    <w:p w:rsidR="00BC1326" w:rsidRDefault="00721728" w:rsidP="00BC1326">
      <w:hyperlink r:id="rId10" w:history="1">
        <w:r w:rsidR="00BC1326" w:rsidRPr="00786800">
          <w:rPr>
            <w:rStyle w:val="Hyperlink"/>
          </w:rPr>
          <w:t>http://el.wikipedia.org/wiki/%CE%94%CE%AF%CE%B1%CF%82_%28%CF%80%CE%BB%CE%B1%CE%BD%CE%AE%CF%84%CE%B7%CF%82%29</w:t>
        </w:r>
      </w:hyperlink>
    </w:p>
    <w:p w:rsidR="00001841" w:rsidRDefault="00001841" w:rsidP="00001841">
      <w:pPr>
        <w:rPr>
          <w:rFonts w:asciiTheme="minorHAnsi" w:hAnsiTheme="minorHAnsi" w:cstheme="minorHAnsi"/>
        </w:rPr>
      </w:pPr>
    </w:p>
    <w:p w:rsidR="00001841" w:rsidRDefault="00001841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Πως έχουμε τις πληροφορίες που γράφει το κείμενο για την ατμόσφαιρα του Δία χωρίς να την έχουμε προσεγγίσει; Συζητήστε στην ομάδα σας . Καταγράψτε τις απόψεις σας </w:t>
      </w:r>
    </w:p>
    <w:p w:rsidR="00001841" w:rsidRDefault="00001841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841" w:rsidRDefault="00001841" w:rsidP="00001841">
      <w:pPr>
        <w:rPr>
          <w:rFonts w:asciiTheme="minorHAnsi" w:hAnsiTheme="minorHAnsi" w:cstheme="minorHAnsi"/>
        </w:rPr>
      </w:pPr>
    </w:p>
    <w:p w:rsidR="00001841" w:rsidRDefault="00001841" w:rsidP="00001841">
      <w:pPr>
        <w:rPr>
          <w:rFonts w:asciiTheme="minorHAnsi" w:hAnsiTheme="minorHAnsi" w:cstheme="minorHAnsi"/>
        </w:rPr>
      </w:pPr>
      <w:r w:rsidRPr="00BC1326">
        <w:rPr>
          <w:rFonts w:asciiTheme="minorHAnsi" w:hAnsiTheme="minorHAnsi" w:cstheme="minorHAnsi"/>
        </w:rPr>
        <w:t>Ανακοινώστε τις στην τάξη.</w:t>
      </w:r>
    </w:p>
    <w:p w:rsidR="002444D8" w:rsidRDefault="002444D8" w:rsidP="00001841">
      <w:pPr>
        <w:rPr>
          <w:rFonts w:asciiTheme="minorHAnsi" w:hAnsiTheme="minorHAnsi" w:cstheme="minorHAnsi"/>
        </w:rPr>
      </w:pPr>
    </w:p>
    <w:p w:rsidR="002444D8" w:rsidRPr="00C642EA" w:rsidRDefault="002444D8" w:rsidP="00C642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42EA">
        <w:rPr>
          <w:rFonts w:asciiTheme="minorHAnsi" w:hAnsiTheme="minorHAnsi" w:cstheme="minorHAnsi"/>
        </w:rPr>
        <w:t>Ο λαμπτήρας πυρακτώσεως εκπέμπει φως γιατί το λεπτό νήμα βολφραμίου (δύστηκτο μέταλλο)  που έχει</w:t>
      </w:r>
      <w:r w:rsidR="00D94D3B">
        <w:rPr>
          <w:rFonts w:asciiTheme="minorHAnsi" w:hAnsiTheme="minorHAnsi" w:cstheme="minorHAnsi"/>
        </w:rPr>
        <w:t>,</w:t>
      </w:r>
      <w:r w:rsidRPr="00C642EA">
        <w:rPr>
          <w:rFonts w:asciiTheme="minorHAnsi" w:hAnsiTheme="minorHAnsi" w:cstheme="minorHAnsi"/>
        </w:rPr>
        <w:t xml:space="preserve"> διαρρέεται από το ηλεκτρικό ρεύμα και η θερμοκρασία του γίνεται πολύ υψηλή (2500</w:t>
      </w:r>
      <w:r w:rsidRPr="00C642EA">
        <w:rPr>
          <w:rFonts w:asciiTheme="minorHAnsi" w:hAnsiTheme="minorHAnsi" w:cstheme="minorHAnsi"/>
          <w:vertAlign w:val="superscript"/>
        </w:rPr>
        <w:t>Ο</w:t>
      </w:r>
      <w:r w:rsidRPr="00C642EA">
        <w:rPr>
          <w:rFonts w:asciiTheme="minorHAnsi" w:hAnsiTheme="minorHAnsi" w:cstheme="minorHAnsi"/>
          <w:lang w:val="en-US"/>
        </w:rPr>
        <w:t>C</w:t>
      </w:r>
      <w:r w:rsidRPr="00C642EA">
        <w:rPr>
          <w:rFonts w:asciiTheme="minorHAnsi" w:hAnsiTheme="minorHAnsi" w:cstheme="minorHAnsi"/>
        </w:rPr>
        <w:t xml:space="preserve"> περίπου). </w:t>
      </w:r>
    </w:p>
    <w:p w:rsidR="00C642EA" w:rsidRDefault="00C642EA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Συζητήστε στην ομάδα και απαντήστε</w:t>
      </w:r>
      <w:r w:rsidR="00E461C1">
        <w:rPr>
          <w:rFonts w:asciiTheme="minorHAnsi" w:hAnsiTheme="minorHAnsi" w:cstheme="minorHAnsi"/>
        </w:rPr>
        <w:t>:</w:t>
      </w:r>
    </w:p>
    <w:p w:rsidR="00E461C1" w:rsidRDefault="00E461C1" w:rsidP="00001841">
      <w:pPr>
        <w:rPr>
          <w:rFonts w:asciiTheme="minorHAnsi" w:hAnsiTheme="minorHAnsi" w:cstheme="minorHAnsi"/>
        </w:rPr>
      </w:pPr>
    </w:p>
    <w:p w:rsidR="00C642EA" w:rsidRDefault="002444D8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Σε ποια κατηγορία </w:t>
      </w:r>
      <w:r w:rsidR="00C642EA">
        <w:rPr>
          <w:rFonts w:asciiTheme="minorHAnsi" w:hAnsiTheme="minorHAnsi" w:cstheme="minorHAnsi"/>
        </w:rPr>
        <w:t>πιστεύετ</w:t>
      </w:r>
      <w:r w:rsidR="002A333C">
        <w:rPr>
          <w:rFonts w:asciiTheme="minorHAnsi" w:hAnsiTheme="minorHAnsi" w:cstheme="minorHAnsi"/>
        </w:rPr>
        <w:t>ε</w:t>
      </w:r>
      <w:r>
        <w:rPr>
          <w:rFonts w:asciiTheme="minorHAnsi" w:hAnsiTheme="minorHAnsi" w:cstheme="minorHAnsi"/>
        </w:rPr>
        <w:t xml:space="preserve"> ότι</w:t>
      </w:r>
      <w:r w:rsidR="00C642EA">
        <w:rPr>
          <w:rFonts w:asciiTheme="minorHAnsi" w:hAnsiTheme="minorHAnsi" w:cstheme="minorHAnsi"/>
        </w:rPr>
        <w:t xml:space="preserve"> ανήκει το φάσμα του φωτός που εκπέμπει ο λαμπτήρας;</w:t>
      </w:r>
    </w:p>
    <w:p w:rsidR="00C642EA" w:rsidRDefault="00C642EA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Αιτιολογήστε την απάντησή σας</w:t>
      </w:r>
    </w:p>
    <w:p w:rsidR="00C642EA" w:rsidRDefault="00C642EA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2EA" w:rsidRDefault="00C642EA" w:rsidP="00001841">
      <w:pPr>
        <w:rPr>
          <w:rFonts w:asciiTheme="minorHAnsi" w:hAnsiTheme="minorHAnsi" w:cstheme="minorHAnsi"/>
        </w:rPr>
      </w:pPr>
    </w:p>
    <w:p w:rsidR="00C642EA" w:rsidRDefault="00C642EA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Χρησιμοποιώντας το φασματοσκόπιο που έχετε</w:t>
      </w:r>
      <w:r w:rsidR="00BC7945">
        <w:rPr>
          <w:rFonts w:asciiTheme="minorHAnsi" w:hAnsiTheme="minorHAnsi" w:cstheme="minorHAnsi"/>
        </w:rPr>
        <w:t xml:space="preserve"> </w:t>
      </w:r>
      <w:r w:rsidR="00BC7945" w:rsidRPr="00BC7945">
        <w:rPr>
          <w:rFonts w:asciiTheme="minorHAnsi" w:hAnsiTheme="minorHAnsi" w:cstheme="minorHAnsi"/>
          <w:i/>
        </w:rPr>
        <w:t>(ακ</w:t>
      </w:r>
      <w:r w:rsidR="00BC7945">
        <w:rPr>
          <w:rFonts w:asciiTheme="minorHAnsi" w:hAnsiTheme="minorHAnsi" w:cstheme="minorHAnsi"/>
          <w:i/>
        </w:rPr>
        <w:t>ο</w:t>
      </w:r>
      <w:r w:rsidR="00BC7945" w:rsidRPr="00BC7945">
        <w:rPr>
          <w:rFonts w:asciiTheme="minorHAnsi" w:hAnsiTheme="minorHAnsi" w:cstheme="minorHAnsi"/>
          <w:i/>
        </w:rPr>
        <w:t>λουθώντας τις οδηγίες του επιβλέποντα)</w:t>
      </w:r>
      <w:r>
        <w:rPr>
          <w:rFonts w:asciiTheme="minorHAnsi" w:hAnsiTheme="minorHAnsi" w:cstheme="minorHAnsi"/>
        </w:rPr>
        <w:t xml:space="preserve"> παρατηρήστε  το φάσμα του φωτός που εκπέμπει ο λαμπτήρας πυρακτώσεως</w:t>
      </w:r>
      <w:r w:rsidR="00BC7945">
        <w:rPr>
          <w:rFonts w:asciiTheme="minorHAnsi" w:hAnsiTheme="minorHAnsi" w:cstheme="minorHAnsi"/>
        </w:rPr>
        <w:t xml:space="preserve">. </w:t>
      </w:r>
    </w:p>
    <w:p w:rsidR="003D134C" w:rsidRDefault="00C642EA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Χρωματίστε στο πλαίσιο κάτω από την κλίμακα μηκών κύματος το φάσμα που παρατηρείτε.</w:t>
      </w:r>
    </w:p>
    <w:p w:rsidR="003D134C" w:rsidRDefault="003D134C" w:rsidP="00001841">
      <w:pPr>
        <w:rPr>
          <w:rFonts w:asciiTheme="minorHAnsi" w:hAnsiTheme="minorHAnsi" w:cstheme="minorHAnsi"/>
        </w:rPr>
      </w:pPr>
    </w:p>
    <w:p w:rsidR="003D134C" w:rsidRDefault="003D134C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733164" cy="775468"/>
            <wp:effectExtent l="19050" t="0" r="88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74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4C" w:rsidRDefault="00721728" w:rsidP="00001841">
      <w:pPr>
        <w:rPr>
          <w:rFonts w:asciiTheme="minorHAnsi" w:hAnsiTheme="minorHAnsi" w:cstheme="minorHAnsi"/>
        </w:rPr>
      </w:pPr>
      <w:r w:rsidRPr="00721728">
        <w:rPr>
          <w:rFonts w:asciiTheme="minorHAnsi" w:hAnsiTheme="minorHAnsi" w:cstheme="minorHAnsi"/>
          <w:noProof/>
          <w:lang w:val="en-US" w:eastAsia="en-US"/>
        </w:rPr>
        <w:pict>
          <v:rect id="_x0000_s1028" style="position:absolute;margin-left:1.65pt;margin-top:6.75pt;width:447.95pt;height:44.4pt;z-index:251660288"/>
        </w:pict>
      </w:r>
    </w:p>
    <w:p w:rsidR="003D134C" w:rsidRDefault="003D134C" w:rsidP="00001841">
      <w:pPr>
        <w:rPr>
          <w:rFonts w:asciiTheme="minorHAnsi" w:hAnsiTheme="minorHAnsi" w:cstheme="minorHAnsi"/>
        </w:rPr>
      </w:pPr>
    </w:p>
    <w:p w:rsidR="003D134C" w:rsidRDefault="003D134C" w:rsidP="00001841">
      <w:pPr>
        <w:rPr>
          <w:rFonts w:asciiTheme="minorHAnsi" w:hAnsiTheme="minorHAnsi" w:cstheme="minorHAnsi"/>
        </w:rPr>
      </w:pPr>
    </w:p>
    <w:p w:rsidR="003D134C" w:rsidRDefault="003D134C" w:rsidP="00001841">
      <w:pPr>
        <w:rPr>
          <w:rFonts w:asciiTheme="minorHAnsi" w:hAnsiTheme="minorHAnsi" w:cstheme="minorHAnsi"/>
        </w:rPr>
      </w:pPr>
    </w:p>
    <w:p w:rsidR="003D134C" w:rsidRDefault="003D134C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Συμφωνεί η παρατήρηση με την πρόβλεψη που είχατε κάνει;</w:t>
      </w:r>
    </w:p>
    <w:p w:rsidR="003D134C" w:rsidRDefault="003D134C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Συζητήστε στην ομάδα σας </w:t>
      </w:r>
    </w:p>
    <w:p w:rsidR="00C642EA" w:rsidRDefault="003D134C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Ανακοινώστε στην τάξη</w:t>
      </w:r>
      <w:r w:rsidR="00C642EA">
        <w:rPr>
          <w:rFonts w:asciiTheme="minorHAnsi" w:hAnsiTheme="minorHAnsi" w:cstheme="minorHAnsi"/>
        </w:rPr>
        <w:t xml:space="preserve"> </w:t>
      </w:r>
    </w:p>
    <w:p w:rsidR="00C9320F" w:rsidRDefault="00C9320F" w:rsidP="00001841">
      <w:pPr>
        <w:rPr>
          <w:rFonts w:asciiTheme="minorHAnsi" w:hAnsiTheme="minorHAnsi" w:cstheme="minorHAnsi"/>
        </w:rPr>
      </w:pPr>
    </w:p>
    <w:p w:rsidR="003D134C" w:rsidRDefault="003D134C" w:rsidP="003D13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 μειώσουμε την ένταση του ρεύματος που διαρρέει τον λαμπτήρα (στρέφοντας το κουμπί του ροοστάτη ρύθμισης)</w:t>
      </w:r>
      <w:r w:rsidR="002A333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9320F">
        <w:rPr>
          <w:rFonts w:asciiTheme="minorHAnsi" w:hAnsiTheme="minorHAnsi" w:cstheme="minorHAnsi"/>
        </w:rPr>
        <w:t>τι αλλαγές θα γίνουν στο παρατηρούμενο φάσμα;</w:t>
      </w:r>
      <w:r>
        <w:rPr>
          <w:rFonts w:asciiTheme="minorHAnsi" w:hAnsiTheme="minorHAnsi" w:cstheme="minorHAnsi"/>
        </w:rPr>
        <w:t xml:space="preserve"> </w:t>
      </w:r>
    </w:p>
    <w:p w:rsidR="00C9320F" w:rsidRDefault="00C9320F" w:rsidP="00C9320F">
      <w:pPr>
        <w:pStyle w:val="ListParagraph"/>
        <w:rPr>
          <w:rFonts w:asciiTheme="minorHAnsi" w:hAnsiTheme="minorHAnsi" w:cstheme="minorHAnsi"/>
        </w:rPr>
      </w:pPr>
      <w:r w:rsidRPr="00C9320F">
        <w:rPr>
          <w:rFonts w:asciiTheme="minorHAnsi" w:hAnsiTheme="minorHAnsi" w:cstheme="minorHAnsi"/>
        </w:rPr>
        <w:t>Συζητήστε στην ομάδα και απαντήστε</w:t>
      </w:r>
      <w:r>
        <w:rPr>
          <w:rFonts w:asciiTheme="minorHAnsi" w:hAnsiTheme="minorHAnsi" w:cstheme="minorHAnsi"/>
        </w:rPr>
        <w:t>.</w:t>
      </w:r>
    </w:p>
    <w:p w:rsidR="00C9320F" w:rsidRPr="00C9320F" w:rsidRDefault="00C9320F" w:rsidP="00C9320F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9320F" w:rsidRDefault="00C9320F" w:rsidP="00C9320F">
      <w:pPr>
        <w:pStyle w:val="ListParagraph"/>
        <w:rPr>
          <w:rFonts w:asciiTheme="minorHAnsi" w:hAnsiTheme="minorHAnsi" w:cstheme="minorHAnsi"/>
        </w:rPr>
      </w:pPr>
    </w:p>
    <w:p w:rsidR="00C9320F" w:rsidRDefault="00C9320F" w:rsidP="00C932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Μειώστε την ένταση του ρεύματος και  παρατηρήστε  το φάσμα του φωτός που εκπέμπει ο λαμπτήρας πυρακτώσεως</w:t>
      </w:r>
      <w:r w:rsidR="00BC7945">
        <w:rPr>
          <w:rFonts w:asciiTheme="minorHAnsi" w:hAnsiTheme="minorHAnsi" w:cstheme="minorHAnsi"/>
        </w:rPr>
        <w:t xml:space="preserve"> </w:t>
      </w:r>
      <w:r w:rsidR="00BC7945" w:rsidRPr="00BC7945">
        <w:rPr>
          <w:rFonts w:asciiTheme="minorHAnsi" w:hAnsiTheme="minorHAnsi" w:cstheme="minorHAnsi"/>
          <w:i/>
        </w:rPr>
        <w:t>(ακ</w:t>
      </w:r>
      <w:r w:rsidR="00BC7945">
        <w:rPr>
          <w:rFonts w:asciiTheme="minorHAnsi" w:hAnsiTheme="minorHAnsi" w:cstheme="minorHAnsi"/>
          <w:i/>
        </w:rPr>
        <w:t>ο</w:t>
      </w:r>
      <w:r w:rsidR="00BC7945" w:rsidRPr="00BC7945">
        <w:rPr>
          <w:rFonts w:asciiTheme="minorHAnsi" w:hAnsiTheme="minorHAnsi" w:cstheme="minorHAnsi"/>
          <w:i/>
        </w:rPr>
        <w:t>λουθώντας τις οδηγίες του επιβλέποντα)</w:t>
      </w:r>
      <w:r w:rsidR="00BC7945">
        <w:rPr>
          <w:rFonts w:asciiTheme="minorHAnsi" w:hAnsiTheme="minorHAnsi" w:cstheme="minorHAnsi"/>
        </w:rPr>
        <w:t xml:space="preserve">. </w:t>
      </w:r>
    </w:p>
    <w:p w:rsidR="00C9320F" w:rsidRDefault="00C9320F" w:rsidP="00C932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Συμφωνεί η παρατήρηση με την πρόβλεψη που είχατε κάνει;</w:t>
      </w:r>
    </w:p>
    <w:p w:rsidR="00C9320F" w:rsidRDefault="00C9320F" w:rsidP="00C932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Συζητήστε στην ομάδα σας </w:t>
      </w:r>
    </w:p>
    <w:p w:rsidR="00C9320F" w:rsidRDefault="00C9320F" w:rsidP="00C932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Ανακοινώστε στην τάξη </w:t>
      </w:r>
    </w:p>
    <w:p w:rsidR="00BC7945" w:rsidRDefault="00BC7945" w:rsidP="00C9320F">
      <w:pPr>
        <w:rPr>
          <w:rFonts w:asciiTheme="minorHAnsi" w:hAnsiTheme="minorHAnsi" w:cstheme="minorHAnsi"/>
        </w:rPr>
      </w:pPr>
    </w:p>
    <w:p w:rsidR="00BC7945" w:rsidRDefault="00BC7945" w:rsidP="00BC79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 μεταξύ του λαμπτήρα και της σχισμής του φασματοσκοπίου παρεμβάλουμε ένα διαφανές σώμα</w:t>
      </w:r>
      <w:r w:rsidR="002A333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τι αλλαγές θα γίνουν στο παρατηρούμενο φάσμα;</w:t>
      </w:r>
      <w:r w:rsidR="00180949">
        <w:rPr>
          <w:rFonts w:asciiTheme="minorHAnsi" w:hAnsiTheme="minorHAnsi" w:cstheme="minorHAnsi"/>
        </w:rPr>
        <w:t xml:space="preserve"> </w:t>
      </w:r>
    </w:p>
    <w:p w:rsidR="00180949" w:rsidRDefault="00180949" w:rsidP="001809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Σε ποια κατηγορία πιστεύετ</w:t>
      </w:r>
      <w:r w:rsidR="002A333C">
        <w:rPr>
          <w:rFonts w:asciiTheme="minorHAnsi" w:hAnsiTheme="minorHAnsi" w:cstheme="minorHAnsi"/>
        </w:rPr>
        <w:t>ε</w:t>
      </w:r>
      <w:r>
        <w:rPr>
          <w:rFonts w:asciiTheme="minorHAnsi" w:hAnsiTheme="minorHAnsi" w:cstheme="minorHAnsi"/>
        </w:rPr>
        <w:t xml:space="preserve"> ότι ανήκει το φάσμα του φωτός μετά την παρεμβολή του διαφανούς σώματος</w:t>
      </w:r>
    </w:p>
    <w:p w:rsidR="00180949" w:rsidRPr="00180949" w:rsidRDefault="00180949" w:rsidP="00180949">
      <w:pPr>
        <w:pStyle w:val="ListParagraph"/>
        <w:rPr>
          <w:rFonts w:asciiTheme="minorHAnsi" w:hAnsiTheme="minorHAnsi" w:cstheme="minorHAnsi"/>
        </w:rPr>
      </w:pPr>
      <w:r w:rsidRPr="00180949">
        <w:rPr>
          <w:rFonts w:asciiTheme="minorHAnsi" w:hAnsiTheme="minorHAnsi" w:cstheme="minorHAnsi"/>
        </w:rPr>
        <w:t>Συζητήστε στην ομάδα και απαντήστε</w:t>
      </w:r>
      <w:r>
        <w:rPr>
          <w:rFonts w:asciiTheme="minorHAnsi" w:hAnsiTheme="minorHAnsi" w:cstheme="minorHAnsi"/>
        </w:rPr>
        <w:t xml:space="preserve"> </w:t>
      </w:r>
    </w:p>
    <w:p w:rsidR="00180949" w:rsidRPr="00180949" w:rsidRDefault="00180949" w:rsidP="00180949">
      <w:pPr>
        <w:pStyle w:val="ListParagraph"/>
        <w:rPr>
          <w:rFonts w:asciiTheme="minorHAnsi" w:hAnsiTheme="minorHAnsi" w:cstheme="minorHAnsi"/>
        </w:rPr>
      </w:pPr>
      <w:r w:rsidRPr="00180949">
        <w:rPr>
          <w:rFonts w:asciiTheme="minorHAnsi" w:hAnsiTheme="minorHAnsi" w:cstheme="minorHAnsi"/>
        </w:rPr>
        <w:t>Αιτιολογήστε την απάντησή σας</w:t>
      </w:r>
    </w:p>
    <w:p w:rsidR="00180949" w:rsidRDefault="00180949" w:rsidP="00180949">
      <w:pPr>
        <w:pStyle w:val="ListParagraph"/>
        <w:rPr>
          <w:rFonts w:asciiTheme="minorHAnsi" w:hAnsiTheme="minorHAnsi" w:cstheme="minorHAnsi"/>
        </w:rPr>
      </w:pPr>
      <w:r w:rsidRPr="0018094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80949" w:rsidRDefault="00180949" w:rsidP="00180949">
      <w:pPr>
        <w:pStyle w:val="ListParagraph"/>
        <w:rPr>
          <w:rFonts w:asciiTheme="minorHAnsi" w:hAnsiTheme="minorHAnsi" w:cstheme="minorHAnsi"/>
        </w:rPr>
      </w:pPr>
    </w:p>
    <w:p w:rsidR="00180949" w:rsidRPr="00180949" w:rsidRDefault="00180949" w:rsidP="0018094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Τοποθετήστε το κόκκινο φίλτρο μεταξύ λαμπτήρα και σχισμής </w:t>
      </w:r>
      <w:r w:rsidRPr="00BC7945">
        <w:rPr>
          <w:rFonts w:asciiTheme="minorHAnsi" w:hAnsiTheme="minorHAnsi" w:cstheme="minorHAnsi"/>
          <w:i/>
        </w:rPr>
        <w:t>(ακ</w:t>
      </w:r>
      <w:r>
        <w:rPr>
          <w:rFonts w:asciiTheme="minorHAnsi" w:hAnsiTheme="minorHAnsi" w:cstheme="minorHAnsi"/>
          <w:i/>
        </w:rPr>
        <w:t>ο</w:t>
      </w:r>
      <w:r w:rsidRPr="00BC7945">
        <w:rPr>
          <w:rFonts w:asciiTheme="minorHAnsi" w:hAnsiTheme="minorHAnsi" w:cstheme="minorHAnsi"/>
          <w:i/>
        </w:rPr>
        <w:t>λουθώντας τις οδηγίες του επιβλέποντα)</w:t>
      </w:r>
      <w:r>
        <w:rPr>
          <w:rFonts w:asciiTheme="minorHAnsi" w:hAnsiTheme="minorHAnsi" w:cstheme="minorHAnsi"/>
        </w:rPr>
        <w:t xml:space="preserve"> και παρατηρήστε το φάσμα </w:t>
      </w:r>
    </w:p>
    <w:p w:rsidR="00180949" w:rsidRDefault="00180949" w:rsidP="001809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Χρωματίστε στο πλαίσιο κάτω από την κλίμακα μηκών κύματος το φάσμα που παρατηρείτε.</w:t>
      </w:r>
    </w:p>
    <w:p w:rsidR="006C5AB3" w:rsidRDefault="006C5AB3" w:rsidP="00180949">
      <w:pPr>
        <w:rPr>
          <w:rFonts w:asciiTheme="minorHAnsi" w:hAnsiTheme="minorHAnsi" w:cstheme="minorHAnsi"/>
        </w:rPr>
      </w:pPr>
    </w:p>
    <w:p w:rsidR="00180949" w:rsidRDefault="00180949" w:rsidP="00180949">
      <w:pPr>
        <w:rPr>
          <w:rFonts w:asciiTheme="minorHAnsi" w:hAnsiTheme="minorHAnsi" w:cstheme="minorHAnsi"/>
        </w:rPr>
      </w:pPr>
    </w:p>
    <w:p w:rsidR="00180949" w:rsidRDefault="00180949" w:rsidP="001809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5733164" cy="775468"/>
            <wp:effectExtent l="19050" t="0" r="886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74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949" w:rsidRDefault="00721728" w:rsidP="00180949">
      <w:pPr>
        <w:rPr>
          <w:rFonts w:asciiTheme="minorHAnsi" w:hAnsiTheme="minorHAnsi" w:cstheme="minorHAnsi"/>
        </w:rPr>
      </w:pPr>
      <w:r w:rsidRPr="00721728">
        <w:rPr>
          <w:rFonts w:asciiTheme="minorHAnsi" w:hAnsiTheme="minorHAnsi" w:cstheme="minorHAnsi"/>
          <w:noProof/>
          <w:lang w:val="en-US" w:eastAsia="en-US"/>
        </w:rPr>
        <w:pict>
          <v:rect id="_x0000_s1036" style="position:absolute;margin-left:1.65pt;margin-top:6.75pt;width:447.95pt;height:44.4pt;z-index:251667456"/>
        </w:pict>
      </w:r>
    </w:p>
    <w:p w:rsidR="00180949" w:rsidRDefault="00180949" w:rsidP="00180949">
      <w:pPr>
        <w:rPr>
          <w:rFonts w:asciiTheme="minorHAnsi" w:hAnsiTheme="minorHAnsi" w:cstheme="minorHAnsi"/>
        </w:rPr>
      </w:pPr>
    </w:p>
    <w:p w:rsidR="00180949" w:rsidRDefault="00180949" w:rsidP="00180949">
      <w:pPr>
        <w:rPr>
          <w:rFonts w:asciiTheme="minorHAnsi" w:hAnsiTheme="minorHAnsi" w:cstheme="minorHAnsi"/>
        </w:rPr>
      </w:pPr>
    </w:p>
    <w:p w:rsidR="00180949" w:rsidRDefault="00180949" w:rsidP="00180949">
      <w:pPr>
        <w:rPr>
          <w:rFonts w:asciiTheme="minorHAnsi" w:hAnsiTheme="minorHAnsi" w:cstheme="minorHAnsi"/>
        </w:rPr>
      </w:pPr>
    </w:p>
    <w:p w:rsidR="00180949" w:rsidRDefault="00180949" w:rsidP="001809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Συμφωνεί η παρατήρηση με την πρόβλεψη που είχατε κάνει;</w:t>
      </w:r>
    </w:p>
    <w:p w:rsidR="00180949" w:rsidRDefault="00180949" w:rsidP="001809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Συζητήστε στην ομάδα σας </w:t>
      </w:r>
    </w:p>
    <w:p w:rsidR="00180949" w:rsidRDefault="00180949" w:rsidP="001809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Ανακοινώστε στην τάξη </w:t>
      </w:r>
    </w:p>
    <w:p w:rsidR="00C9320F" w:rsidRDefault="00C9320F" w:rsidP="00C9320F">
      <w:pPr>
        <w:rPr>
          <w:rFonts w:asciiTheme="minorHAnsi" w:hAnsiTheme="minorHAnsi" w:cstheme="minorHAnsi"/>
        </w:rPr>
      </w:pPr>
    </w:p>
    <w:p w:rsidR="00A4734B" w:rsidRDefault="002A333C" w:rsidP="00C932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 εφαρμόζοντας υψηλή τάση δημιουργήσουμε ηλεκτρικό πεδίο στο </w:t>
      </w:r>
      <w:r w:rsidR="00A4734B">
        <w:rPr>
          <w:rFonts w:asciiTheme="minorHAnsi" w:hAnsiTheme="minorHAnsi" w:cstheme="minorHAnsi"/>
        </w:rPr>
        <w:t>ε</w:t>
      </w:r>
      <w:r>
        <w:rPr>
          <w:rFonts w:asciiTheme="minorHAnsi" w:hAnsiTheme="minorHAnsi" w:cstheme="minorHAnsi"/>
        </w:rPr>
        <w:t>σωτερικό</w:t>
      </w:r>
      <w:r w:rsidR="00A4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ενός</w:t>
      </w:r>
      <w:r w:rsidR="00A4734B">
        <w:rPr>
          <w:rFonts w:asciiTheme="minorHAnsi" w:hAnsiTheme="minorHAnsi" w:cstheme="minorHAnsi"/>
        </w:rPr>
        <w:t xml:space="preserve"> γυάλινο</w:t>
      </w:r>
      <w:r>
        <w:rPr>
          <w:rFonts w:asciiTheme="minorHAnsi" w:hAnsiTheme="minorHAnsi" w:cstheme="minorHAnsi"/>
        </w:rPr>
        <w:t>υ</w:t>
      </w:r>
      <w:r w:rsidR="00A4734B">
        <w:rPr>
          <w:rFonts w:asciiTheme="minorHAnsi" w:hAnsiTheme="minorHAnsi" w:cstheme="minorHAnsi"/>
        </w:rPr>
        <w:t xml:space="preserve"> σωλήνα που περιέχει υδρογόνο σε χαμηλή πίεση θα παρατηρήσουμε εκπομπή φωτός. </w:t>
      </w:r>
    </w:p>
    <w:p w:rsidR="00A4734B" w:rsidRDefault="00A4734B" w:rsidP="00A473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Συζητήστε στην ομάδα και απαντήστε</w:t>
      </w:r>
    </w:p>
    <w:p w:rsidR="00E461C1" w:rsidRDefault="00E461C1" w:rsidP="00A4734B">
      <w:pPr>
        <w:rPr>
          <w:rFonts w:asciiTheme="minorHAnsi" w:hAnsiTheme="minorHAnsi" w:cstheme="minorHAnsi"/>
        </w:rPr>
      </w:pPr>
    </w:p>
    <w:p w:rsidR="00A4734B" w:rsidRDefault="00A4734B" w:rsidP="00A473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Σε ποια κατηγορία πιστεύετ</w:t>
      </w:r>
      <w:r w:rsidR="002A333C">
        <w:rPr>
          <w:rFonts w:asciiTheme="minorHAnsi" w:hAnsiTheme="minorHAnsi" w:cstheme="minorHAnsi"/>
        </w:rPr>
        <w:t>ε</w:t>
      </w:r>
      <w:r>
        <w:rPr>
          <w:rFonts w:asciiTheme="minorHAnsi" w:hAnsiTheme="minorHAnsi" w:cstheme="minorHAnsi"/>
        </w:rPr>
        <w:t xml:space="preserve"> ότι ανήκει το φάσμα του φωτός που εκπέμπει το αέριο; </w:t>
      </w:r>
    </w:p>
    <w:p w:rsidR="00A4734B" w:rsidRDefault="00A4734B" w:rsidP="00A473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Αιτιολογήστε την απάντησή σας</w:t>
      </w:r>
    </w:p>
    <w:p w:rsidR="00A4734B" w:rsidRDefault="00A4734B" w:rsidP="00A473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34B" w:rsidRDefault="00A4734B" w:rsidP="00A4734B">
      <w:pPr>
        <w:rPr>
          <w:rFonts w:asciiTheme="minorHAnsi" w:hAnsiTheme="minorHAnsi" w:cstheme="minorHAnsi"/>
        </w:rPr>
      </w:pPr>
    </w:p>
    <w:p w:rsidR="00A4734B" w:rsidRDefault="00A4734B" w:rsidP="00A473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Χρησιμοποιώντας το φασματοσκόπιο που έχετε </w:t>
      </w:r>
      <w:r w:rsidR="00BC7945" w:rsidRPr="00BC7945">
        <w:rPr>
          <w:rFonts w:asciiTheme="minorHAnsi" w:hAnsiTheme="minorHAnsi" w:cstheme="minorHAnsi"/>
          <w:i/>
        </w:rPr>
        <w:t>(ακ</w:t>
      </w:r>
      <w:r w:rsidR="00BC7945">
        <w:rPr>
          <w:rFonts w:asciiTheme="minorHAnsi" w:hAnsiTheme="minorHAnsi" w:cstheme="minorHAnsi"/>
          <w:i/>
        </w:rPr>
        <w:t>ο</w:t>
      </w:r>
      <w:r w:rsidR="00BC7945" w:rsidRPr="00BC7945">
        <w:rPr>
          <w:rFonts w:asciiTheme="minorHAnsi" w:hAnsiTheme="minorHAnsi" w:cstheme="minorHAnsi"/>
          <w:i/>
        </w:rPr>
        <w:t>λουθώντας τις οδηγίες του επιβλέποντα)</w:t>
      </w:r>
      <w:r w:rsidR="00BC79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παρατηρήστε  το φάσμα του φωτός που εκπέμπει ο γυάλινος σωλήνας που περιέχει υδρογόνο.</w:t>
      </w:r>
      <w:r w:rsidR="00BC7945">
        <w:rPr>
          <w:rFonts w:asciiTheme="minorHAnsi" w:hAnsiTheme="minorHAnsi" w:cstheme="minorHAnsi"/>
        </w:rPr>
        <w:t xml:space="preserve"> </w:t>
      </w:r>
    </w:p>
    <w:p w:rsidR="00BC7945" w:rsidRDefault="00A4734B" w:rsidP="00BC7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BC7945" w:rsidRDefault="00BC7945" w:rsidP="00BC7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Χρωματίστε στο πλαίσιο κάτω από την κλίμακα μηκών κύματος το φάσμα που παρατηρείτε.</w:t>
      </w:r>
    </w:p>
    <w:p w:rsidR="00BC7945" w:rsidRDefault="00BC7945" w:rsidP="00BC7945">
      <w:pPr>
        <w:rPr>
          <w:rFonts w:asciiTheme="minorHAnsi" w:hAnsiTheme="minorHAnsi" w:cstheme="minorHAnsi"/>
        </w:rPr>
      </w:pPr>
    </w:p>
    <w:p w:rsidR="00BC7945" w:rsidRDefault="00BC7945" w:rsidP="00BC7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733164" cy="775468"/>
            <wp:effectExtent l="19050" t="0" r="8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74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45" w:rsidRDefault="00721728" w:rsidP="00BC7945">
      <w:pPr>
        <w:rPr>
          <w:rFonts w:asciiTheme="minorHAnsi" w:hAnsiTheme="minorHAnsi" w:cstheme="minorHAnsi"/>
        </w:rPr>
      </w:pPr>
      <w:r w:rsidRPr="00721728">
        <w:rPr>
          <w:rFonts w:asciiTheme="minorHAnsi" w:hAnsiTheme="minorHAnsi" w:cstheme="minorHAnsi"/>
          <w:noProof/>
          <w:lang w:val="en-US" w:eastAsia="en-US"/>
        </w:rPr>
        <w:pict>
          <v:rect id="_x0000_s1031" style="position:absolute;margin-left:1.65pt;margin-top:6.75pt;width:447.95pt;height:44.4pt;z-index:251665408"/>
        </w:pict>
      </w:r>
    </w:p>
    <w:p w:rsidR="00BC7945" w:rsidRDefault="00BC7945" w:rsidP="00BC7945">
      <w:pPr>
        <w:rPr>
          <w:rFonts w:asciiTheme="minorHAnsi" w:hAnsiTheme="minorHAnsi" w:cstheme="minorHAnsi"/>
        </w:rPr>
      </w:pPr>
    </w:p>
    <w:p w:rsidR="00BC7945" w:rsidRDefault="00BC7945" w:rsidP="00BC7945">
      <w:pPr>
        <w:rPr>
          <w:rFonts w:asciiTheme="minorHAnsi" w:hAnsiTheme="minorHAnsi" w:cstheme="minorHAnsi"/>
        </w:rPr>
      </w:pPr>
    </w:p>
    <w:p w:rsidR="00BC7945" w:rsidRDefault="00BC7945" w:rsidP="00BC7945">
      <w:pPr>
        <w:rPr>
          <w:rFonts w:asciiTheme="minorHAnsi" w:hAnsiTheme="minorHAnsi" w:cstheme="minorHAnsi"/>
        </w:rPr>
      </w:pPr>
    </w:p>
    <w:p w:rsidR="00BC7945" w:rsidRDefault="00BC7945" w:rsidP="00BC7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Συμφωνεί η παρατήρηση με την πρόβλεψη που είχατε κάνει;</w:t>
      </w:r>
    </w:p>
    <w:p w:rsidR="00BC7945" w:rsidRDefault="00BC7945" w:rsidP="00BC7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Συζητήστε στην ομάδα σας </w:t>
      </w:r>
    </w:p>
    <w:p w:rsidR="00BC7945" w:rsidRDefault="00BC7945" w:rsidP="00BC79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Ανακοινώστε στην τάξη </w:t>
      </w:r>
    </w:p>
    <w:p w:rsidR="00E461C1" w:rsidRDefault="00E461C1" w:rsidP="00BC7945">
      <w:pPr>
        <w:rPr>
          <w:rFonts w:asciiTheme="minorHAnsi" w:hAnsiTheme="minorHAnsi" w:cstheme="minorHAnsi"/>
        </w:rPr>
      </w:pPr>
    </w:p>
    <w:p w:rsidR="00692568" w:rsidRDefault="00692568" w:rsidP="00692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Έχουμε 3 γυάλινους σωλήνες αερίων Α, Β, Γ που καθένας περιέχει διαφορετικό αέριο σε χαμηλή πίεση. </w:t>
      </w: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  <w:r w:rsidRPr="00692568">
        <w:rPr>
          <w:rFonts w:asciiTheme="minorHAnsi" w:hAnsiTheme="minorHAnsi" w:cstheme="minorHAnsi"/>
        </w:rPr>
        <w:lastRenderedPageBreak/>
        <w:t xml:space="preserve">Χρησιμοποιώντας το φασματοσκόπιο που έχετε </w:t>
      </w:r>
      <w:r w:rsidRPr="00692568">
        <w:rPr>
          <w:rFonts w:asciiTheme="minorHAnsi" w:hAnsiTheme="minorHAnsi" w:cstheme="minorHAnsi"/>
          <w:i/>
        </w:rPr>
        <w:t>(ακολουθώντας τις οδηγίες του επιβλέποντα)</w:t>
      </w:r>
      <w:r w:rsidRPr="00692568">
        <w:rPr>
          <w:rFonts w:asciiTheme="minorHAnsi" w:hAnsiTheme="minorHAnsi" w:cstheme="minorHAnsi"/>
        </w:rPr>
        <w:t xml:space="preserve"> παρατηρήστε  το φάσμα του φωτός που εκπέμπει </w:t>
      </w:r>
      <w:r w:rsidR="002A333C">
        <w:rPr>
          <w:rFonts w:asciiTheme="minorHAnsi" w:hAnsiTheme="minorHAnsi" w:cstheme="minorHAnsi"/>
        </w:rPr>
        <w:t xml:space="preserve">το αέριο </w:t>
      </w:r>
      <w:r>
        <w:rPr>
          <w:rFonts w:asciiTheme="minorHAnsi" w:hAnsiTheme="minorHAnsi" w:cstheme="minorHAnsi"/>
        </w:rPr>
        <w:t xml:space="preserve">κάθε </w:t>
      </w:r>
      <w:r w:rsidRPr="00692568">
        <w:rPr>
          <w:rFonts w:asciiTheme="minorHAnsi" w:hAnsiTheme="minorHAnsi" w:cstheme="minorHAnsi"/>
        </w:rPr>
        <w:t xml:space="preserve"> γυάλινο</w:t>
      </w:r>
      <w:r w:rsidR="002A333C">
        <w:rPr>
          <w:rFonts w:asciiTheme="minorHAnsi" w:hAnsiTheme="minorHAnsi" w:cstheme="minorHAnsi"/>
        </w:rPr>
        <w:t>υ</w:t>
      </w:r>
      <w:r w:rsidRPr="00692568">
        <w:rPr>
          <w:rFonts w:asciiTheme="minorHAnsi" w:hAnsiTheme="minorHAnsi" w:cstheme="minorHAnsi"/>
        </w:rPr>
        <w:t xml:space="preserve"> σωλήνα . </w:t>
      </w: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</w:p>
    <w:p w:rsidR="00692568" w:rsidRDefault="00692568" w:rsidP="006925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Χρωματίστε στο πλαίσιο κάτω από την κλίμακα μηκών κύματος το φάσμα που παρατηρείτε για κάθε αέριο.</w:t>
      </w: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  <w:r w:rsidRPr="00692568">
        <w:rPr>
          <w:rFonts w:asciiTheme="minorHAnsi" w:hAnsiTheme="minorHAnsi" w:cstheme="minorHAnsi"/>
          <w:noProof/>
        </w:rPr>
        <w:drawing>
          <wp:inline distT="0" distB="0" distL="0" distR="0">
            <wp:extent cx="5733164" cy="775468"/>
            <wp:effectExtent l="19050" t="0" r="886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74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68" w:rsidRDefault="00721728" w:rsidP="00692568">
      <w:pPr>
        <w:pStyle w:val="ListParagraph"/>
        <w:rPr>
          <w:rFonts w:asciiTheme="minorHAnsi" w:hAnsiTheme="minorHAnsi" w:cstheme="minorHAnsi"/>
        </w:rPr>
      </w:pPr>
      <w:r w:rsidRPr="00721728">
        <w:rPr>
          <w:rFonts w:asciiTheme="minorHAnsi" w:hAnsiTheme="minorHAnsi" w:cstheme="minorHAnsi"/>
          <w:noProof/>
          <w:lang w:val="en-US" w:eastAsia="en-US"/>
        </w:rPr>
        <w:pict>
          <v:rect id="_x0000_s1039" style="position:absolute;left:0;text-align:left;margin-left:46.05pt;margin-top:8pt;width:426.15pt;height:46.9pt;z-index:251668480"/>
        </w:pict>
      </w: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</w:t>
      </w: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</w:p>
    <w:p w:rsidR="00692568" w:rsidRDefault="00721728" w:rsidP="00692568">
      <w:pPr>
        <w:pStyle w:val="ListParagraph"/>
        <w:rPr>
          <w:rFonts w:asciiTheme="minorHAnsi" w:hAnsiTheme="minorHAnsi" w:cstheme="minorHAnsi"/>
        </w:rPr>
      </w:pPr>
      <w:r w:rsidRPr="00721728">
        <w:rPr>
          <w:rFonts w:asciiTheme="minorHAnsi" w:hAnsiTheme="minorHAnsi" w:cstheme="minorHAnsi"/>
          <w:noProof/>
          <w:lang w:val="en-US" w:eastAsia="en-US"/>
        </w:rPr>
        <w:pict>
          <v:rect id="_x0000_s1040" style="position:absolute;left:0;text-align:left;margin-left:46.05pt;margin-top:3.85pt;width:426.15pt;height:48.55pt;z-index:251669504"/>
        </w:pict>
      </w: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</w:t>
      </w: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</w:p>
    <w:p w:rsidR="00692568" w:rsidRDefault="00721728" w:rsidP="00692568">
      <w:pPr>
        <w:pStyle w:val="ListParagraph"/>
        <w:rPr>
          <w:rFonts w:asciiTheme="minorHAnsi" w:hAnsiTheme="minorHAnsi" w:cstheme="minorHAnsi"/>
        </w:rPr>
      </w:pPr>
      <w:r w:rsidRPr="00721728">
        <w:rPr>
          <w:rFonts w:asciiTheme="minorHAnsi" w:hAnsiTheme="minorHAnsi" w:cstheme="minorHAnsi"/>
          <w:noProof/>
          <w:lang w:val="en-US" w:eastAsia="en-US"/>
        </w:rPr>
        <w:pict>
          <v:rect id="_x0000_s1041" style="position:absolute;left:0;text-align:left;margin-left:46.05pt;margin-top:-.35pt;width:426.15pt;height:48.55pt;z-index:251670528"/>
        </w:pict>
      </w: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</w:t>
      </w: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</w:p>
    <w:p w:rsidR="00692568" w:rsidRPr="00692568" w:rsidRDefault="00692568" w:rsidP="00692568">
      <w:pPr>
        <w:pStyle w:val="ListParagraph"/>
        <w:rPr>
          <w:rFonts w:asciiTheme="minorHAnsi" w:hAnsiTheme="minorHAnsi" w:cstheme="minorHAnsi"/>
        </w:rPr>
      </w:pP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Κάντε σύγκριση των παρατηρούμενων φασμάτων και των φασμάτων της ΔΙΑΦΑΝΕΙΑΣ 1 Ποιο αέριο περιέχει κάθε σωλήνας </w:t>
      </w: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92568" w:rsidRDefault="00692568" w:rsidP="00692568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1440D" w:rsidRDefault="0031440D" w:rsidP="003144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 φάσμα απορρόφησης της ατμόσφαιρας ενός αστέρα είναι</w:t>
      </w:r>
      <w:r w:rsidR="00B51361">
        <w:rPr>
          <w:rFonts w:asciiTheme="minorHAnsi" w:hAnsiTheme="minorHAnsi" w:cstheme="minorHAnsi"/>
        </w:rPr>
        <w:t xml:space="preserve"> το παρακάτω</w:t>
      </w:r>
      <w:r>
        <w:rPr>
          <w:rFonts w:asciiTheme="minorHAnsi" w:hAnsiTheme="minorHAnsi" w:cstheme="minorHAnsi"/>
        </w:rPr>
        <w:t xml:space="preserve">: </w:t>
      </w:r>
    </w:p>
    <w:p w:rsidR="0031440D" w:rsidRDefault="0031440D" w:rsidP="0031440D">
      <w:pPr>
        <w:pStyle w:val="ListParagraph"/>
        <w:rPr>
          <w:rFonts w:asciiTheme="minorHAnsi" w:hAnsiTheme="minorHAnsi" w:cstheme="minorHAnsi"/>
        </w:rPr>
      </w:pPr>
    </w:p>
    <w:p w:rsidR="0031440D" w:rsidRDefault="00B51361" w:rsidP="0031440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435452" cy="945474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3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61" w:rsidRDefault="00B51361" w:rsidP="0031440D">
      <w:pPr>
        <w:pStyle w:val="ListParagraph"/>
        <w:rPr>
          <w:rFonts w:asciiTheme="minorHAnsi" w:hAnsiTheme="minorHAnsi" w:cstheme="minorHAnsi"/>
        </w:rPr>
      </w:pPr>
    </w:p>
    <w:p w:rsidR="00B51361" w:rsidRDefault="00B51361" w:rsidP="0031440D">
      <w:pPr>
        <w:pStyle w:val="ListParagraph"/>
        <w:rPr>
          <w:rFonts w:asciiTheme="minorHAnsi" w:hAnsiTheme="minorHAnsi" w:cstheme="minorHAnsi"/>
        </w:rPr>
      </w:pPr>
    </w:p>
    <w:p w:rsidR="00B51361" w:rsidRDefault="00B51361" w:rsidP="0031440D">
      <w:pPr>
        <w:pStyle w:val="ListParagraph"/>
        <w:rPr>
          <w:rFonts w:asciiTheme="minorHAnsi" w:hAnsiTheme="minorHAnsi" w:cstheme="minorHAnsi"/>
        </w:rPr>
      </w:pPr>
    </w:p>
    <w:p w:rsidR="00B51361" w:rsidRDefault="00B51361" w:rsidP="0031440D">
      <w:pPr>
        <w:pStyle w:val="ListParagrap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Τα φάσματα απορρόφησης </w:t>
      </w:r>
      <w:r w:rsidRPr="00B51361">
        <w:rPr>
          <w:rFonts w:asciiTheme="minorHAnsi" w:hAnsiTheme="minorHAnsi" w:cstheme="minorHAnsi"/>
          <w:bCs/>
          <w:iCs/>
        </w:rPr>
        <w:t>των στοιχείων ασβέστιο (</w:t>
      </w:r>
      <w:r w:rsidRPr="00B51361">
        <w:rPr>
          <w:rFonts w:asciiTheme="minorHAnsi" w:hAnsiTheme="minorHAnsi" w:cstheme="minorHAnsi"/>
          <w:bCs/>
          <w:iCs/>
          <w:lang w:val="en-US"/>
        </w:rPr>
        <w:t>Ca</w:t>
      </w:r>
      <w:r w:rsidRPr="00B51361">
        <w:rPr>
          <w:rFonts w:asciiTheme="minorHAnsi" w:hAnsiTheme="minorHAnsi" w:cstheme="minorHAnsi"/>
          <w:bCs/>
          <w:iCs/>
        </w:rPr>
        <w:t>), υδρογόνο (</w:t>
      </w:r>
      <w:r w:rsidRPr="00B51361">
        <w:rPr>
          <w:rFonts w:asciiTheme="minorHAnsi" w:hAnsiTheme="minorHAnsi" w:cstheme="minorHAnsi"/>
          <w:bCs/>
          <w:iCs/>
          <w:lang w:val="en-US"/>
        </w:rPr>
        <w:t>H</w:t>
      </w:r>
      <w:r w:rsidRPr="00B51361">
        <w:rPr>
          <w:rFonts w:asciiTheme="minorHAnsi" w:hAnsiTheme="minorHAnsi" w:cstheme="minorHAnsi"/>
          <w:bCs/>
          <w:iCs/>
          <w:vertAlign w:val="subscript"/>
        </w:rPr>
        <w:t>2</w:t>
      </w:r>
      <w:r w:rsidRPr="00B51361">
        <w:rPr>
          <w:rFonts w:asciiTheme="minorHAnsi" w:hAnsiTheme="minorHAnsi" w:cstheme="minorHAnsi"/>
          <w:bCs/>
          <w:iCs/>
        </w:rPr>
        <w:t>), μαγνήσιο (</w:t>
      </w:r>
      <w:r w:rsidRPr="00B51361">
        <w:rPr>
          <w:rFonts w:asciiTheme="minorHAnsi" w:hAnsiTheme="minorHAnsi" w:cstheme="minorHAnsi"/>
          <w:bCs/>
          <w:iCs/>
          <w:lang w:val="en-US"/>
        </w:rPr>
        <w:t>Mg</w:t>
      </w:r>
      <w:r w:rsidRPr="00B51361">
        <w:rPr>
          <w:rFonts w:asciiTheme="minorHAnsi" w:hAnsiTheme="minorHAnsi" w:cstheme="minorHAnsi"/>
          <w:bCs/>
          <w:iCs/>
        </w:rPr>
        <w:t>) και σίδηρος (</w:t>
      </w:r>
      <w:r w:rsidRPr="00B51361">
        <w:rPr>
          <w:rFonts w:asciiTheme="minorHAnsi" w:hAnsiTheme="minorHAnsi" w:cstheme="minorHAnsi"/>
          <w:bCs/>
          <w:iCs/>
          <w:lang w:val="en-US"/>
        </w:rPr>
        <w:t>Fe</w:t>
      </w:r>
      <w:r>
        <w:rPr>
          <w:rFonts w:asciiTheme="minorHAnsi" w:hAnsiTheme="minorHAnsi" w:cstheme="minorHAnsi"/>
          <w:bCs/>
          <w:iCs/>
        </w:rPr>
        <w:t>) είναι τα παρακάτω:</w:t>
      </w:r>
    </w:p>
    <w:p w:rsidR="00B51361" w:rsidRDefault="00B51361" w:rsidP="0031440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5732529" cy="2328530"/>
            <wp:effectExtent l="19050" t="0" r="1521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566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61" w:rsidRDefault="00B51361" w:rsidP="00B513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Ποια από τα στοιχεία αυτά υπάρχουν στην ατμόσφαιρα του αστέρα;</w:t>
      </w:r>
    </w:p>
    <w:p w:rsidR="00B51361" w:rsidRDefault="00B51361" w:rsidP="00B513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EC9" w:rsidRDefault="00042EC9" w:rsidP="00042EC9">
      <w:pPr>
        <w:rPr>
          <w:rFonts w:asciiTheme="minorHAnsi" w:hAnsiTheme="minorHAnsi" w:cstheme="minorHAnsi"/>
        </w:rPr>
      </w:pPr>
    </w:p>
    <w:p w:rsidR="00042EC9" w:rsidRDefault="00042EC9" w:rsidP="00042E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Ανακοινώστε στην τάξη </w:t>
      </w:r>
    </w:p>
    <w:p w:rsidR="00B51361" w:rsidRPr="00B51361" w:rsidRDefault="00B51361" w:rsidP="00B513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Αιτιολογήστε την απάντησή σας. </w:t>
      </w:r>
    </w:p>
    <w:p w:rsidR="0031440D" w:rsidRDefault="0031440D" w:rsidP="0031440D">
      <w:pPr>
        <w:pStyle w:val="ListParagraph"/>
        <w:rPr>
          <w:rFonts w:asciiTheme="minorHAnsi" w:hAnsiTheme="minorHAnsi" w:cstheme="minorHAnsi"/>
        </w:rPr>
      </w:pPr>
    </w:p>
    <w:p w:rsidR="009047A1" w:rsidRDefault="00FB2EA9" w:rsidP="009047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Οι ατμοί των στερεών εκπέμπουν ακτινοβολία που το φάσμα της είναι της ίδιας μορφής με το φάσμα των αερίων. Μπορούμε να παρατηρήσουμε φάσματα ατμών θερμαίνοντας με </w:t>
      </w:r>
      <w:r w:rsidRPr="00FB2EA9">
        <w:rPr>
          <w:rFonts w:asciiTheme="minorHAnsi" w:hAnsiTheme="minorHAnsi" w:cstheme="minorHAnsi"/>
        </w:rPr>
        <w:t xml:space="preserve">λύχνο </w:t>
      </w:r>
      <w:r w:rsidRPr="00FB2EA9">
        <w:rPr>
          <w:rFonts w:asciiTheme="minorHAnsi" w:hAnsiTheme="minorHAnsi" w:cstheme="minorHAnsi"/>
          <w:lang w:val="en-US"/>
        </w:rPr>
        <w:t>Bunsen</w:t>
      </w:r>
      <w:r>
        <w:t xml:space="preserve"> </w:t>
      </w:r>
      <w:r>
        <w:rPr>
          <w:rFonts w:asciiTheme="minorHAnsi" w:hAnsiTheme="minorHAnsi" w:cstheme="minorHAnsi"/>
        </w:rPr>
        <w:t>διάφορα άλατα.</w:t>
      </w:r>
    </w:p>
    <w:p w:rsidR="00FB2EA9" w:rsidRDefault="00FB2EA9" w:rsidP="00FB2EA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Παρατηρήστε το φάσμα </w:t>
      </w:r>
      <w:r w:rsidR="0031440D">
        <w:rPr>
          <w:rFonts w:asciiTheme="minorHAnsi" w:hAnsiTheme="minorHAnsi" w:cstheme="minorHAnsi"/>
        </w:rPr>
        <w:t xml:space="preserve">που εκπέμπει το άλας στο άκρο του σύρματος </w:t>
      </w:r>
      <w:proofErr w:type="spellStart"/>
      <w:r w:rsidR="0031440D">
        <w:rPr>
          <w:rFonts w:asciiTheme="minorHAnsi" w:hAnsiTheme="minorHAnsi" w:cstheme="minorHAnsi"/>
        </w:rPr>
        <w:t>χρωμονικελίνης</w:t>
      </w:r>
      <w:proofErr w:type="spellEnd"/>
      <w:r w:rsidR="0031440D">
        <w:rPr>
          <w:rFonts w:asciiTheme="minorHAnsi" w:hAnsiTheme="minorHAnsi" w:cstheme="minorHAnsi"/>
        </w:rPr>
        <w:t xml:space="preserve">. </w:t>
      </w:r>
      <w:r w:rsidR="0031440D" w:rsidRPr="0031440D">
        <w:rPr>
          <w:rFonts w:asciiTheme="minorHAnsi" w:hAnsiTheme="minorHAnsi" w:cstheme="minorHAnsi"/>
          <w:i/>
        </w:rPr>
        <w:t>(πείραμα επίδειξης από τον επιβλέποντα)</w:t>
      </w:r>
      <w:r w:rsidR="0031440D">
        <w:rPr>
          <w:rFonts w:asciiTheme="minorHAnsi" w:hAnsiTheme="minorHAnsi" w:cstheme="minorHAnsi"/>
        </w:rPr>
        <w:t xml:space="preserve"> </w:t>
      </w:r>
    </w:p>
    <w:p w:rsidR="0031440D" w:rsidRDefault="0031440D" w:rsidP="00314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Χρωματίστε στο πλαίσιο κάτω από την κλίμακα μηκών κύματος το φάσμα που   παρατηρείτε. </w:t>
      </w:r>
    </w:p>
    <w:p w:rsidR="0031440D" w:rsidRDefault="0031440D" w:rsidP="0031440D">
      <w:pPr>
        <w:pStyle w:val="ListParagraph"/>
        <w:rPr>
          <w:rFonts w:asciiTheme="minorHAnsi" w:hAnsiTheme="minorHAnsi" w:cstheme="minorHAnsi"/>
        </w:rPr>
      </w:pPr>
    </w:p>
    <w:p w:rsidR="0031440D" w:rsidRDefault="0031440D" w:rsidP="0031440D">
      <w:pPr>
        <w:pStyle w:val="ListParagraph"/>
        <w:rPr>
          <w:rFonts w:asciiTheme="minorHAnsi" w:hAnsiTheme="minorHAnsi" w:cstheme="minorHAnsi"/>
        </w:rPr>
      </w:pPr>
      <w:r w:rsidRPr="00692568">
        <w:rPr>
          <w:rFonts w:asciiTheme="minorHAnsi" w:hAnsiTheme="minorHAnsi" w:cstheme="minorHAnsi"/>
          <w:noProof/>
        </w:rPr>
        <w:drawing>
          <wp:inline distT="0" distB="0" distL="0" distR="0">
            <wp:extent cx="5733164" cy="775468"/>
            <wp:effectExtent l="19050" t="0" r="88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74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40D" w:rsidRDefault="00721728" w:rsidP="0031440D">
      <w:pPr>
        <w:pStyle w:val="ListParagraph"/>
        <w:rPr>
          <w:rFonts w:asciiTheme="minorHAnsi" w:hAnsiTheme="minorHAnsi" w:cstheme="minorHAnsi"/>
        </w:rPr>
      </w:pPr>
      <w:r w:rsidRPr="00721728">
        <w:rPr>
          <w:rFonts w:asciiTheme="minorHAnsi" w:hAnsiTheme="minorHAnsi" w:cstheme="minorHAnsi"/>
          <w:noProof/>
          <w:lang w:val="en-US" w:eastAsia="en-US"/>
        </w:rPr>
        <w:pict>
          <v:rect id="_x0000_s1042" style="position:absolute;left:0;text-align:left;margin-left:46.05pt;margin-top:8pt;width:426.15pt;height:46.9pt;z-index:251672576"/>
        </w:pict>
      </w:r>
    </w:p>
    <w:p w:rsidR="0031440D" w:rsidRDefault="0031440D" w:rsidP="0031440D">
      <w:pPr>
        <w:pStyle w:val="ListParagraph"/>
        <w:rPr>
          <w:rFonts w:asciiTheme="minorHAnsi" w:hAnsiTheme="minorHAnsi" w:cstheme="minorHAnsi"/>
        </w:rPr>
      </w:pPr>
    </w:p>
    <w:p w:rsidR="0031440D" w:rsidRDefault="0031440D" w:rsidP="0031440D">
      <w:pPr>
        <w:pStyle w:val="ListParagraph"/>
        <w:rPr>
          <w:rFonts w:asciiTheme="minorHAnsi" w:hAnsiTheme="minorHAnsi" w:cstheme="minorHAnsi"/>
        </w:rPr>
      </w:pPr>
    </w:p>
    <w:p w:rsidR="0031440D" w:rsidRDefault="0031440D" w:rsidP="0031440D">
      <w:pPr>
        <w:pStyle w:val="ListParagraph"/>
        <w:rPr>
          <w:rFonts w:asciiTheme="minorHAnsi" w:hAnsiTheme="minorHAnsi" w:cstheme="minorHAnsi"/>
        </w:rPr>
      </w:pPr>
    </w:p>
    <w:p w:rsidR="0031440D" w:rsidRDefault="0031440D" w:rsidP="0031440D">
      <w:pPr>
        <w:pStyle w:val="ListParagraph"/>
        <w:rPr>
          <w:rFonts w:asciiTheme="minorHAnsi" w:hAnsiTheme="minorHAnsi" w:cstheme="minorHAnsi"/>
        </w:rPr>
      </w:pPr>
    </w:p>
    <w:p w:rsidR="0031440D" w:rsidRDefault="0031440D" w:rsidP="0031440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Κάντε σύγκριση του παρατηρούμενου φάσματος με τα φάσματα της ΔΙΑΦΑΝΕΙΑΣ 2</w:t>
      </w:r>
    </w:p>
    <w:p w:rsidR="0031440D" w:rsidRDefault="0031440D" w:rsidP="0031440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Ποιο είναι το μέταλλο στο άλας;</w:t>
      </w:r>
    </w:p>
    <w:p w:rsidR="00042EC9" w:rsidRDefault="00042EC9" w:rsidP="00042E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Ανακοινώστε στην τάξη </w:t>
      </w:r>
    </w:p>
    <w:p w:rsidR="00042EC9" w:rsidRDefault="00042EC9" w:rsidP="0031440D">
      <w:pPr>
        <w:pStyle w:val="ListParagraph"/>
        <w:rPr>
          <w:rFonts w:asciiTheme="minorHAnsi" w:hAnsiTheme="minorHAnsi" w:cstheme="minorHAnsi"/>
        </w:rPr>
      </w:pPr>
    </w:p>
    <w:p w:rsidR="0031440D" w:rsidRDefault="0031440D" w:rsidP="00FB2EA9">
      <w:pPr>
        <w:pStyle w:val="ListParagraph"/>
        <w:rPr>
          <w:rFonts w:asciiTheme="minorHAnsi" w:hAnsiTheme="minorHAnsi" w:cstheme="minorHAnsi"/>
        </w:rPr>
      </w:pPr>
    </w:p>
    <w:p w:rsidR="00A21B9A" w:rsidRDefault="00B51361" w:rsidP="00B513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Από </w:t>
      </w:r>
      <w:r w:rsidR="00A21B9A">
        <w:rPr>
          <w:rFonts w:asciiTheme="minorHAnsi" w:hAnsiTheme="minorHAnsi" w:cstheme="minorHAnsi"/>
        </w:rPr>
        <w:t xml:space="preserve">τις γραμμές του </w:t>
      </w:r>
      <w:r>
        <w:rPr>
          <w:rFonts w:asciiTheme="minorHAnsi" w:hAnsiTheme="minorHAnsi" w:cstheme="minorHAnsi"/>
        </w:rPr>
        <w:t xml:space="preserve"> φάσμα</w:t>
      </w:r>
      <w:r w:rsidR="00A21B9A">
        <w:rPr>
          <w:rFonts w:asciiTheme="minorHAnsi" w:hAnsiTheme="minorHAnsi" w:cstheme="minorHAnsi"/>
        </w:rPr>
        <w:t xml:space="preserve">τος </w:t>
      </w:r>
      <w:r>
        <w:rPr>
          <w:rFonts w:asciiTheme="minorHAnsi" w:hAnsiTheme="minorHAnsi" w:cstheme="minorHAnsi"/>
        </w:rPr>
        <w:t xml:space="preserve"> του υδρογόνου που έχετε χρωματίσει μπορείτε να βρείτε μεταξύ ποιών ενεργειακών σταθμών</w:t>
      </w:r>
      <w:r w:rsidR="00A21B9A">
        <w:rPr>
          <w:rFonts w:asciiTheme="minorHAnsi" w:hAnsiTheme="minorHAnsi" w:cstheme="minorHAnsi"/>
        </w:rPr>
        <w:t xml:space="preserve"> έγινε η μετάβαση του ηλεκτρονίου για κάθε φασματική γραμμή;</w:t>
      </w:r>
    </w:p>
    <w:p w:rsidR="00A21B9A" w:rsidRDefault="00A21B9A" w:rsidP="00A21B9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361" w:rsidRDefault="00A21B9A" w:rsidP="00A21B9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51361">
        <w:rPr>
          <w:rFonts w:asciiTheme="minorHAnsi" w:hAnsiTheme="minorHAnsi" w:cstheme="minorHAnsi"/>
        </w:rPr>
        <w:t xml:space="preserve"> </w:t>
      </w: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Pr="00386F80" w:rsidRDefault="00386F80" w:rsidP="00A21B9A">
      <w:pPr>
        <w:pStyle w:val="ListParagrap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ΑΣΤΡΟΦΥΣΙΚΗ ΚΑΙ ΦΑΣΜΑΤΟΣΚΟΠΙ</w:t>
      </w:r>
      <w:r w:rsidRPr="00386F80">
        <w:rPr>
          <w:rFonts w:asciiTheme="minorHAnsi" w:hAnsiTheme="minorHAnsi" w:cstheme="minorHAnsi"/>
          <w:sz w:val="32"/>
          <w:szCs w:val="32"/>
        </w:rPr>
        <w:t>Α</w:t>
      </w: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757995" cy="200955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68" cy="200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835905" cy="1616149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79" cy="161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CE421F" w:rsidP="00A21B9A">
      <w:pPr>
        <w:pStyle w:val="ListParagraph"/>
        <w:rPr>
          <w:rFonts w:asciiTheme="minorHAnsi" w:hAnsiTheme="minorHAnsi" w:cstheme="minorHAnsi"/>
          <w:b/>
          <w:sz w:val="32"/>
          <w:szCs w:val="32"/>
        </w:rPr>
      </w:pPr>
      <w:r w:rsidRPr="00CE421F">
        <w:rPr>
          <w:rFonts w:asciiTheme="minorHAnsi" w:hAnsiTheme="minorHAnsi" w:cstheme="minorHAnsi"/>
          <w:b/>
          <w:sz w:val="32"/>
          <w:szCs w:val="32"/>
        </w:rPr>
        <w:lastRenderedPageBreak/>
        <w:t>Φύλλο αξιολόγησης</w:t>
      </w:r>
    </w:p>
    <w:p w:rsidR="00CE421F" w:rsidRDefault="00CE421F" w:rsidP="00A21B9A">
      <w:pPr>
        <w:pStyle w:val="ListParagraph"/>
        <w:rPr>
          <w:rFonts w:asciiTheme="minorHAnsi" w:hAnsiTheme="minorHAnsi" w:cstheme="minorHAnsi"/>
        </w:rPr>
      </w:pPr>
    </w:p>
    <w:p w:rsidR="00CE421F" w:rsidRDefault="00386F80" w:rsidP="00CE421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Να αντιστοιχήσετε τα φάσματα της στήλης Α με τις κατηγορίες φασμάτων της στήλης Β.</w:t>
      </w:r>
    </w:p>
    <w:p w:rsidR="00386F80" w:rsidRDefault="00386F80" w:rsidP="00386F80">
      <w:pPr>
        <w:pStyle w:val="ListParagraph"/>
        <w:ind w:left="108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5778"/>
        <w:gridCol w:w="2718"/>
      </w:tblGrid>
      <w:tr w:rsidR="00386F80" w:rsidTr="00EA6D17">
        <w:tc>
          <w:tcPr>
            <w:tcW w:w="5778" w:type="dxa"/>
          </w:tcPr>
          <w:p w:rsidR="00386F80" w:rsidRPr="00386F80" w:rsidRDefault="00386F80" w:rsidP="00386F8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86F80">
              <w:rPr>
                <w:rFonts w:asciiTheme="minorHAnsi" w:hAnsiTheme="minorHAnsi" w:cstheme="minorHAnsi"/>
                <w:b/>
                <w:sz w:val="28"/>
                <w:szCs w:val="28"/>
              </w:rPr>
              <w:t>Α</w:t>
            </w:r>
          </w:p>
        </w:tc>
        <w:tc>
          <w:tcPr>
            <w:tcW w:w="2718" w:type="dxa"/>
          </w:tcPr>
          <w:p w:rsidR="00386F80" w:rsidRPr="00386F80" w:rsidRDefault="00386F80" w:rsidP="00386F8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86F80">
              <w:rPr>
                <w:rFonts w:asciiTheme="minorHAnsi" w:hAnsiTheme="minorHAnsi" w:cstheme="minorHAnsi"/>
                <w:b/>
                <w:sz w:val="28"/>
                <w:szCs w:val="28"/>
              </w:rPr>
              <w:t>Β</w:t>
            </w:r>
          </w:p>
        </w:tc>
      </w:tr>
      <w:tr w:rsidR="00386F80" w:rsidTr="00EA6D17">
        <w:tc>
          <w:tcPr>
            <w:tcW w:w="5778" w:type="dxa"/>
          </w:tcPr>
          <w:p w:rsidR="00386F80" w:rsidRDefault="00EA6D17" w:rsidP="00386F8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 xml:space="preserve"> Α     </w:t>
            </w:r>
            <w:r w:rsidR="0062774F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221665" cy="308344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444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:rsidR="00386F80" w:rsidRDefault="00386F80" w:rsidP="00EA6D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Συνεχές φάσμα εκπομπής</w:t>
            </w:r>
          </w:p>
        </w:tc>
      </w:tr>
      <w:tr w:rsidR="00386F80" w:rsidTr="00EA6D17">
        <w:tc>
          <w:tcPr>
            <w:tcW w:w="5778" w:type="dxa"/>
          </w:tcPr>
          <w:p w:rsidR="00386F80" w:rsidRDefault="00EA6D17" w:rsidP="00EA6D1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t xml:space="preserve">Β </w:t>
            </w:r>
            <w:r w:rsidRPr="00305A90">
              <w:rPr>
                <w:sz w:val="24"/>
                <w:szCs w:val="24"/>
              </w:rPr>
              <w:object w:dxaOrig="8430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65pt;height:39.35pt" o:ole="">
                  <v:imagedata r:id="rId17" o:title=""/>
                </v:shape>
                <o:OLEObject Type="Embed" ProgID="PBrush" ShapeID="_x0000_i1025" DrawAspect="Content" ObjectID="_1487657723" r:id="rId18"/>
              </w:object>
            </w:r>
          </w:p>
        </w:tc>
        <w:tc>
          <w:tcPr>
            <w:tcW w:w="2718" w:type="dxa"/>
          </w:tcPr>
          <w:p w:rsidR="00386F80" w:rsidRDefault="00386F80" w:rsidP="00EA6D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Συνεχές φάσμα απορρόφησης</w:t>
            </w:r>
          </w:p>
        </w:tc>
      </w:tr>
      <w:tr w:rsidR="00386F80" w:rsidTr="00EA6D17">
        <w:tc>
          <w:tcPr>
            <w:tcW w:w="5778" w:type="dxa"/>
          </w:tcPr>
          <w:p w:rsidR="00386F80" w:rsidRDefault="00EA6D17" w:rsidP="00EA6D1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t xml:space="preserve">Γ </w:t>
            </w:r>
            <w:r w:rsidR="0062774F" w:rsidRPr="00305A90">
              <w:rPr>
                <w:sz w:val="24"/>
                <w:szCs w:val="24"/>
              </w:rPr>
              <w:object w:dxaOrig="5190" w:dyaOrig="690">
                <v:shape id="_x0000_i1026" type="#_x0000_t75" style="width:260.35pt;height:34.35pt" o:ole="">
                  <v:imagedata r:id="rId19" o:title=""/>
                </v:shape>
                <o:OLEObject Type="Embed" ProgID="PBrush" ShapeID="_x0000_i1026" DrawAspect="Content" ObjectID="_1487657724" r:id="rId20"/>
              </w:object>
            </w:r>
          </w:p>
        </w:tc>
        <w:tc>
          <w:tcPr>
            <w:tcW w:w="2718" w:type="dxa"/>
          </w:tcPr>
          <w:p w:rsidR="00386F80" w:rsidRDefault="00386F80" w:rsidP="00EA6D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Γραμμικό φάσμα εκπομπής</w:t>
            </w:r>
          </w:p>
        </w:tc>
      </w:tr>
      <w:tr w:rsidR="00386F80" w:rsidTr="00EA6D17">
        <w:tc>
          <w:tcPr>
            <w:tcW w:w="5778" w:type="dxa"/>
          </w:tcPr>
          <w:p w:rsidR="00386F80" w:rsidRDefault="00EA6D17" w:rsidP="00EA6D1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t xml:space="preserve">Δ </w:t>
            </w:r>
            <w:r w:rsidR="0062774F" w:rsidRPr="00305A90">
              <w:rPr>
                <w:sz w:val="24"/>
                <w:szCs w:val="24"/>
              </w:rPr>
              <w:object w:dxaOrig="3630" w:dyaOrig="495">
                <v:shape id="_x0000_i1027" type="#_x0000_t75" style="width:254.5pt;height:25.1pt" o:ole="">
                  <v:imagedata r:id="rId21" o:title=""/>
                </v:shape>
                <o:OLEObject Type="Embed" ProgID="PBrush" ShapeID="_x0000_i1027" DrawAspect="Content" ObjectID="_1487657725" r:id="rId22"/>
              </w:object>
            </w:r>
          </w:p>
        </w:tc>
        <w:tc>
          <w:tcPr>
            <w:tcW w:w="2718" w:type="dxa"/>
          </w:tcPr>
          <w:p w:rsidR="00386F80" w:rsidRDefault="00386F80" w:rsidP="00EA6D1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Γραμμικό φάσμα απορρόφησης</w:t>
            </w:r>
          </w:p>
        </w:tc>
      </w:tr>
    </w:tbl>
    <w:p w:rsidR="00386F80" w:rsidRPr="00CE421F" w:rsidRDefault="00386F80" w:rsidP="00386F80">
      <w:pPr>
        <w:pStyle w:val="ListParagraph"/>
        <w:ind w:left="1080"/>
        <w:rPr>
          <w:rFonts w:asciiTheme="minorHAnsi" w:hAnsiTheme="minorHAnsi" w:cstheme="minorHAnsi"/>
        </w:rPr>
      </w:pPr>
    </w:p>
    <w:p w:rsidR="0031440D" w:rsidRDefault="00EA6D17" w:rsidP="00EA6D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Ποιες από τις παρακάτω προτάσεις είναι σωστές και ποιες λάθος</w:t>
      </w:r>
    </w:p>
    <w:p w:rsidR="00EA6D17" w:rsidRDefault="00EA6D17" w:rsidP="00EA6D17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α) Τα γραμμικά φάσματα είναι ιδιαίτερα σημαντικά για τη χημεία</w:t>
      </w:r>
    </w:p>
    <w:p w:rsidR="00EA6D17" w:rsidRDefault="00EA6D17" w:rsidP="00EA6D17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β) Οι διάπυροι ατμοί εκπέμπουν συνεχή φάσματα</w:t>
      </w:r>
    </w:p>
    <w:p w:rsidR="00EA6D17" w:rsidRDefault="00EA6D17" w:rsidP="00EA6D17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γ) Το φάσμα εκπομπής του λαμπτήρα πυρακτώσεως είναι συνεχές</w:t>
      </w:r>
    </w:p>
    <w:p w:rsidR="00EA6D17" w:rsidRDefault="00EA6D17" w:rsidP="00EA6D17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δ) Στο φασματοσκόπιο το πρίσμα βρίσκεται μεταξύ κατευθυντήρα και διόπτρας</w:t>
      </w:r>
    </w:p>
    <w:p w:rsidR="00EA6D17" w:rsidRDefault="00EA6D17" w:rsidP="00EA6D17">
      <w:pPr>
        <w:pStyle w:val="ListParagraph"/>
        <w:ind w:left="1080"/>
        <w:rPr>
          <w:rFonts w:asciiTheme="minorHAnsi" w:hAnsiTheme="minorHAnsi" w:cstheme="minorHAnsi"/>
        </w:rPr>
      </w:pPr>
    </w:p>
    <w:p w:rsidR="00EA6D17" w:rsidRDefault="00EA6D17" w:rsidP="00EA6D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024D2">
        <w:rPr>
          <w:rFonts w:asciiTheme="minorHAnsi" w:hAnsiTheme="minorHAnsi" w:cstheme="minorHAnsi"/>
          <w:noProof/>
        </w:rPr>
        <w:drawing>
          <wp:inline distT="0" distB="0" distL="0" distR="0">
            <wp:extent cx="5943600" cy="2157239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4D2" w:rsidRPr="00BC276C" w:rsidRDefault="008024D2" w:rsidP="008024D2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Από το παραπάνω φάσμα εκπομπής του υδρογόνου βρείτε την ενέργεια ενός φωτονίου της μωβ γραμμής του φάσματος. Δίνονται: </w:t>
      </w:r>
      <w:r>
        <w:rPr>
          <w:rFonts w:asciiTheme="minorHAnsi" w:hAnsiTheme="minorHAnsi" w:cstheme="minorHAnsi"/>
          <w:lang w:val="en-US"/>
        </w:rPr>
        <w:t>h</w:t>
      </w:r>
      <w:r w:rsidRPr="00BC276C">
        <w:rPr>
          <w:rFonts w:asciiTheme="minorHAnsi" w:hAnsiTheme="minorHAnsi" w:cstheme="minorHAnsi"/>
        </w:rPr>
        <w:t>=6,63*10</w:t>
      </w:r>
      <w:r w:rsidRPr="00BC276C">
        <w:rPr>
          <w:rFonts w:asciiTheme="minorHAnsi" w:hAnsiTheme="minorHAnsi" w:cstheme="minorHAnsi"/>
          <w:vertAlign w:val="superscript"/>
        </w:rPr>
        <w:t>-34</w:t>
      </w:r>
      <w:r>
        <w:rPr>
          <w:rFonts w:asciiTheme="minorHAnsi" w:hAnsiTheme="minorHAnsi" w:cstheme="minorHAnsi"/>
          <w:lang w:val="en-US"/>
        </w:rPr>
        <w:t>Js</w:t>
      </w:r>
      <w:r w:rsidRPr="00BC276C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και  </w:t>
      </w:r>
      <w:r>
        <w:rPr>
          <w:rFonts w:asciiTheme="minorHAnsi" w:hAnsiTheme="minorHAnsi" w:cstheme="minorHAnsi"/>
          <w:lang w:val="en-US"/>
        </w:rPr>
        <w:t>c</w:t>
      </w:r>
      <w:r w:rsidRPr="00BC276C">
        <w:rPr>
          <w:rFonts w:asciiTheme="minorHAnsi" w:hAnsiTheme="minorHAnsi" w:cstheme="minorHAnsi"/>
        </w:rPr>
        <w:t>=3*10</w:t>
      </w:r>
      <w:r w:rsidRPr="00BC276C">
        <w:rPr>
          <w:rFonts w:asciiTheme="minorHAnsi" w:hAnsiTheme="minorHAnsi" w:cstheme="minorHAnsi"/>
          <w:vertAlign w:val="superscript"/>
        </w:rPr>
        <w:t>8</w:t>
      </w:r>
      <w:r>
        <w:rPr>
          <w:rFonts w:asciiTheme="minorHAnsi" w:hAnsiTheme="minorHAnsi" w:cstheme="minorHAnsi"/>
          <w:lang w:val="en-US"/>
        </w:rPr>
        <w:t>m</w:t>
      </w:r>
      <w:r w:rsidRPr="00BC276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en-US"/>
        </w:rPr>
        <w:t>s</w:t>
      </w:r>
    </w:p>
    <w:p w:rsidR="0031440D" w:rsidRPr="00692568" w:rsidRDefault="0031440D" w:rsidP="00FB2EA9">
      <w:pPr>
        <w:pStyle w:val="ListParagraph"/>
        <w:rPr>
          <w:rFonts w:asciiTheme="minorHAnsi" w:hAnsiTheme="minorHAnsi" w:cstheme="minorHAnsi"/>
        </w:rPr>
      </w:pPr>
    </w:p>
    <w:p w:rsidR="00C642EA" w:rsidRDefault="00C642EA" w:rsidP="00001841">
      <w:pPr>
        <w:rPr>
          <w:rFonts w:asciiTheme="minorHAnsi" w:hAnsiTheme="minorHAnsi" w:cstheme="minorHAnsi"/>
        </w:rPr>
      </w:pPr>
    </w:p>
    <w:p w:rsidR="00C642EA" w:rsidRDefault="00C642EA" w:rsidP="00001841">
      <w:pPr>
        <w:rPr>
          <w:rFonts w:asciiTheme="minorHAnsi" w:hAnsiTheme="minorHAnsi" w:cstheme="minorHAnsi"/>
        </w:rPr>
      </w:pPr>
    </w:p>
    <w:p w:rsidR="00C642EA" w:rsidRPr="002444D8" w:rsidRDefault="00C642EA" w:rsidP="00001841">
      <w:pPr>
        <w:rPr>
          <w:rFonts w:asciiTheme="minorHAnsi" w:hAnsiTheme="minorHAnsi" w:cstheme="minorHAnsi"/>
        </w:rPr>
      </w:pPr>
    </w:p>
    <w:p w:rsidR="00CD0E4F" w:rsidRDefault="00CD0E4F" w:rsidP="00001841">
      <w:pPr>
        <w:rPr>
          <w:rFonts w:asciiTheme="minorHAnsi" w:hAnsiTheme="minorHAnsi" w:cstheme="minorHAnsi"/>
        </w:rPr>
      </w:pPr>
    </w:p>
    <w:p w:rsidR="00CD0E4F" w:rsidRPr="00BC276C" w:rsidRDefault="00BC276C" w:rsidP="00001841">
      <w:pPr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BC276C">
        <w:rPr>
          <w:rFonts w:asciiTheme="minorHAnsi" w:hAnsiTheme="minorHAnsi" w:cstheme="minorHAnsi"/>
          <w:b/>
          <w:sz w:val="48"/>
          <w:szCs w:val="48"/>
          <w:u w:val="single"/>
        </w:rPr>
        <w:lastRenderedPageBreak/>
        <w:t>Οδηγίες για τον διδάσκοντα</w:t>
      </w:r>
    </w:p>
    <w:p w:rsidR="00BC1326" w:rsidRDefault="00BC1326" w:rsidP="00001841">
      <w:pPr>
        <w:rPr>
          <w:rFonts w:asciiTheme="minorHAnsi" w:hAnsiTheme="minorHAnsi" w:cstheme="minorHAnsi"/>
        </w:rPr>
      </w:pPr>
    </w:p>
    <w:p w:rsidR="00BC276C" w:rsidRPr="00BC276C" w:rsidRDefault="00BC276C" w:rsidP="00001841">
      <w:pPr>
        <w:rPr>
          <w:rFonts w:asciiTheme="minorHAnsi" w:hAnsiTheme="minorHAnsi" w:cstheme="minorHAnsi"/>
          <w:b/>
        </w:rPr>
      </w:pPr>
      <w:r w:rsidRPr="00BC276C">
        <w:rPr>
          <w:rFonts w:asciiTheme="minorHAnsi" w:hAnsiTheme="minorHAnsi" w:cstheme="minorHAnsi"/>
          <w:b/>
        </w:rPr>
        <w:t>Ρύθμιση κλίμακας μήκους κύματος</w:t>
      </w:r>
    </w:p>
    <w:p w:rsidR="00BC276C" w:rsidRDefault="00BC276C" w:rsidP="00001841">
      <w:pPr>
        <w:rPr>
          <w:rFonts w:asciiTheme="minorHAnsi" w:hAnsiTheme="minorHAnsi" w:cstheme="minorHAnsi"/>
        </w:rPr>
      </w:pPr>
    </w:p>
    <w:p w:rsidR="00BC276C" w:rsidRPr="00BC276C" w:rsidRDefault="00BC276C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ρύθμιση της κλίμακας γίνεται με τη βοήθεια των γραμμών </w:t>
      </w:r>
      <w:r>
        <w:rPr>
          <w:rFonts w:asciiTheme="minorHAnsi" w:hAnsiTheme="minorHAnsi" w:cstheme="minorHAnsi"/>
          <w:lang w:val="en-US"/>
        </w:rPr>
        <w:t>e</w:t>
      </w:r>
      <w:r w:rsidRPr="00BC27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και </w:t>
      </w:r>
      <w:r>
        <w:rPr>
          <w:rFonts w:asciiTheme="minorHAnsi" w:hAnsiTheme="minorHAnsi" w:cstheme="minorHAnsi"/>
          <w:lang w:val="en-US"/>
        </w:rPr>
        <w:t>D</w:t>
      </w:r>
      <w:r w:rsidRPr="00BC27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που αντιστοιχούν στην πράσινη γραμμή του φάσματος του </w:t>
      </w:r>
      <w:r>
        <w:rPr>
          <w:rFonts w:asciiTheme="minorHAnsi" w:hAnsiTheme="minorHAnsi" w:cstheme="minorHAnsi"/>
          <w:lang w:val="en-US"/>
        </w:rPr>
        <w:t>Y</w:t>
      </w:r>
      <w:proofErr w:type="spellStart"/>
      <w:r>
        <w:rPr>
          <w:rFonts w:asciiTheme="minorHAnsi" w:hAnsiTheme="minorHAnsi" w:cstheme="minorHAnsi"/>
        </w:rPr>
        <w:t>δραργύρου</w:t>
      </w:r>
      <w:proofErr w:type="spellEnd"/>
      <w:r>
        <w:rPr>
          <w:rFonts w:asciiTheme="minorHAnsi" w:hAnsiTheme="minorHAnsi" w:cstheme="minorHAnsi"/>
        </w:rPr>
        <w:t xml:space="preserve"> </w:t>
      </w:r>
      <w:r w:rsidRPr="00BC276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  <w:lang w:val="en-US"/>
        </w:rPr>
        <w:t>Hg</w:t>
      </w:r>
      <w:r w:rsidRPr="00BC276C">
        <w:rPr>
          <w:rFonts w:asciiTheme="minorHAnsi" w:hAnsiTheme="minorHAnsi" w:cstheme="minorHAnsi"/>
        </w:rPr>
        <w:t xml:space="preserve">)  </w:t>
      </w:r>
      <w:r>
        <w:rPr>
          <w:rFonts w:asciiTheme="minorHAnsi" w:hAnsiTheme="minorHAnsi" w:cstheme="minorHAnsi"/>
        </w:rPr>
        <w:t xml:space="preserve"> στα 546,1</w:t>
      </w:r>
      <w:r>
        <w:rPr>
          <w:rFonts w:asciiTheme="minorHAnsi" w:hAnsiTheme="minorHAnsi" w:cstheme="minorHAnsi"/>
          <w:lang w:val="en-US"/>
        </w:rPr>
        <w:t>nm</w:t>
      </w:r>
      <w:r>
        <w:rPr>
          <w:rFonts w:asciiTheme="minorHAnsi" w:hAnsiTheme="minorHAnsi" w:cstheme="minorHAnsi"/>
        </w:rPr>
        <w:t xml:space="preserve"> και την κίτρινη γραμμή του φάσματος του Ηλίου (</w:t>
      </w:r>
      <w:r>
        <w:rPr>
          <w:rFonts w:asciiTheme="minorHAnsi" w:hAnsiTheme="minorHAnsi" w:cstheme="minorHAnsi"/>
          <w:lang w:val="en-US"/>
        </w:rPr>
        <w:t>He</w:t>
      </w:r>
      <w:r w:rsidRPr="00BC276C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στα </w:t>
      </w:r>
      <w:r w:rsidRPr="00BC276C">
        <w:rPr>
          <w:rFonts w:asciiTheme="minorHAnsi" w:hAnsiTheme="minorHAnsi" w:cstheme="minorHAnsi"/>
        </w:rPr>
        <w:t>589,3</w:t>
      </w:r>
      <w:r>
        <w:rPr>
          <w:rFonts w:asciiTheme="minorHAnsi" w:hAnsiTheme="minorHAnsi" w:cstheme="minorHAnsi"/>
          <w:lang w:val="en-US"/>
        </w:rPr>
        <w:t>nm</w:t>
      </w:r>
      <w:r>
        <w:rPr>
          <w:rFonts w:asciiTheme="minorHAnsi" w:hAnsiTheme="minorHAnsi" w:cstheme="minorHAnsi"/>
        </w:rPr>
        <w:t xml:space="preserve">. </w:t>
      </w:r>
    </w:p>
    <w:p w:rsidR="00BC276C" w:rsidRPr="00BC276C" w:rsidRDefault="00BC276C" w:rsidP="00001841">
      <w:pPr>
        <w:rPr>
          <w:rFonts w:asciiTheme="minorHAnsi" w:hAnsiTheme="minorHAnsi" w:cstheme="minorHAnsi"/>
        </w:rPr>
      </w:pPr>
    </w:p>
    <w:p w:rsidR="00BC276C" w:rsidRPr="00BC276C" w:rsidRDefault="00BC276C" w:rsidP="000018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Τύποι, φυσικές σταθερές και σχέσεις μονάδων μέτρησης </w:t>
      </w:r>
      <w:r w:rsidRPr="00BC276C">
        <w:rPr>
          <w:rFonts w:asciiTheme="minorHAnsi" w:hAnsiTheme="minorHAnsi" w:cstheme="minorHAnsi"/>
          <w:b/>
        </w:rPr>
        <w:t>που χρειάζονται στη δραστηριότητα 9 του φύλλου εργασίας</w:t>
      </w:r>
    </w:p>
    <w:p w:rsidR="00BC276C" w:rsidRDefault="00BC276C" w:rsidP="00001841">
      <w:pPr>
        <w:rPr>
          <w:rFonts w:asciiTheme="minorHAnsi" w:hAnsiTheme="minorHAnsi" w:cstheme="minorHAnsi"/>
        </w:rPr>
      </w:pPr>
    </w:p>
    <w:p w:rsidR="00BC276C" w:rsidRDefault="00466941" w:rsidP="00001841">
      <w:pPr>
        <w:rPr>
          <w:rFonts w:asciiTheme="minorHAnsi" w:hAnsiTheme="minorHAnsi" w:cstheme="minorHAnsi"/>
        </w:rPr>
      </w:pPr>
      <w:r w:rsidRPr="00466941">
        <w:rPr>
          <w:rFonts w:asciiTheme="minorHAnsi" w:hAnsiTheme="minorHAnsi" w:cstheme="minorHAnsi"/>
          <w:position w:val="-10"/>
        </w:rPr>
        <w:object w:dxaOrig="1880" w:dyaOrig="360">
          <v:shape id="_x0000_i1028" type="#_x0000_t75" style="width:157.4pt;height:31pt" o:ole="">
            <v:imagedata r:id="rId24" o:title=""/>
          </v:shape>
          <o:OLEObject Type="Embed" ProgID="Equation.3" ShapeID="_x0000_i1028" DrawAspect="Content" ObjectID="_1487657726" r:id="rId25"/>
        </w:object>
      </w:r>
      <w:r>
        <w:rPr>
          <w:rFonts w:asciiTheme="minorHAnsi" w:hAnsiTheme="minorHAnsi" w:cstheme="minorHAnsi"/>
        </w:rPr>
        <w:t xml:space="preserve">                            </w:t>
      </w:r>
      <w:r w:rsidRPr="00466941">
        <w:rPr>
          <w:rFonts w:asciiTheme="minorHAnsi" w:hAnsiTheme="minorHAnsi" w:cstheme="minorHAnsi"/>
          <w:position w:val="-6"/>
        </w:rPr>
        <w:object w:dxaOrig="1440" w:dyaOrig="320">
          <v:shape id="_x0000_i1029" type="#_x0000_t75" style="width:140.65pt;height:31pt" o:ole="">
            <v:imagedata r:id="rId26" o:title=""/>
          </v:shape>
          <o:OLEObject Type="Embed" ProgID="Equation.3" ShapeID="_x0000_i1029" DrawAspect="Content" ObjectID="_1487657727" r:id="rId27"/>
        </w:object>
      </w:r>
      <w:r>
        <w:rPr>
          <w:rFonts w:asciiTheme="minorHAnsi" w:hAnsiTheme="minorHAnsi" w:cstheme="minorHAnsi"/>
        </w:rPr>
        <w:t xml:space="preserve"> </w:t>
      </w:r>
    </w:p>
    <w:p w:rsidR="00BC1326" w:rsidRDefault="00BC276C" w:rsidP="000018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66941" w:rsidRPr="00466941">
        <w:rPr>
          <w:rFonts w:asciiTheme="minorHAnsi" w:hAnsiTheme="minorHAnsi" w:cstheme="minorHAnsi"/>
          <w:position w:val="-10"/>
        </w:rPr>
        <w:object w:dxaOrig="1719" w:dyaOrig="360">
          <v:shape id="_x0000_i1030" type="#_x0000_t75" style="width:139pt;height:29.3pt" o:ole="">
            <v:imagedata r:id="rId28" o:title=""/>
          </v:shape>
          <o:OLEObject Type="Embed" ProgID="Equation.3" ShapeID="_x0000_i1030" DrawAspect="Content" ObjectID="_1487657728" r:id="rId29"/>
        </w:object>
      </w:r>
      <w:r w:rsidR="00466941">
        <w:rPr>
          <w:rFonts w:asciiTheme="minorHAnsi" w:hAnsiTheme="minorHAnsi" w:cstheme="minorHAnsi"/>
        </w:rPr>
        <w:t xml:space="preserve">                                </w:t>
      </w:r>
      <w:r w:rsidR="00466941" w:rsidRPr="00466941">
        <w:rPr>
          <w:rFonts w:asciiTheme="minorHAnsi" w:hAnsiTheme="minorHAnsi" w:cstheme="minorHAnsi"/>
          <w:position w:val="-10"/>
        </w:rPr>
        <w:object w:dxaOrig="1240" w:dyaOrig="340">
          <v:shape id="_x0000_i1031" type="#_x0000_t75" style="width:118.05pt;height:31.8pt" o:ole="">
            <v:imagedata r:id="rId30" o:title=""/>
          </v:shape>
          <o:OLEObject Type="Embed" ProgID="Equation.3" ShapeID="_x0000_i1031" DrawAspect="Content" ObjectID="_1487657729" r:id="rId31"/>
        </w:object>
      </w:r>
      <w:r w:rsidR="00466941">
        <w:rPr>
          <w:rFonts w:asciiTheme="minorHAnsi" w:hAnsiTheme="minorHAnsi" w:cstheme="minorHAnsi"/>
        </w:rPr>
        <w:t xml:space="preserve"> </w:t>
      </w:r>
    </w:p>
    <w:p w:rsidR="00466941" w:rsidRDefault="00466941" w:rsidP="00001841">
      <w:pPr>
        <w:rPr>
          <w:rFonts w:asciiTheme="minorHAnsi" w:hAnsiTheme="minorHAnsi" w:cstheme="minorHAnsi"/>
        </w:rPr>
      </w:pPr>
      <w:r w:rsidRPr="00466941">
        <w:rPr>
          <w:rFonts w:asciiTheme="minorHAnsi" w:hAnsiTheme="minorHAnsi" w:cstheme="minorHAnsi"/>
          <w:position w:val="-26"/>
        </w:rPr>
        <w:object w:dxaOrig="880" w:dyaOrig="660">
          <v:shape id="_x0000_i1032" type="#_x0000_t75" style="width:90.4pt;height:67pt" o:ole="">
            <v:imagedata r:id="rId32" o:title=""/>
          </v:shape>
          <o:OLEObject Type="Embed" ProgID="Equation.3" ShapeID="_x0000_i1032" DrawAspect="Content" ObjectID="_1487657730" r:id="rId33"/>
        </w:object>
      </w:r>
      <w:r>
        <w:rPr>
          <w:rFonts w:asciiTheme="minorHAnsi" w:hAnsiTheme="minorHAnsi" w:cstheme="minorHAnsi"/>
        </w:rPr>
        <w:t xml:space="preserve">                                    </w:t>
      </w:r>
      <w:r w:rsidR="0034024C" w:rsidRPr="00466941">
        <w:rPr>
          <w:rFonts w:asciiTheme="minorHAnsi" w:hAnsiTheme="minorHAnsi" w:cstheme="minorHAnsi"/>
          <w:position w:val="-24"/>
        </w:rPr>
        <w:object w:dxaOrig="920" w:dyaOrig="620">
          <v:shape id="_x0000_i1033" type="#_x0000_t75" style="width:74.5pt;height:50.25pt" o:ole="">
            <v:imagedata r:id="rId34" o:title=""/>
          </v:shape>
          <o:OLEObject Type="Embed" ProgID="Equation.3" ShapeID="_x0000_i1033" DrawAspect="Content" ObjectID="_1487657731" r:id="rId35"/>
        </w:object>
      </w:r>
      <w:r>
        <w:rPr>
          <w:rFonts w:asciiTheme="minorHAnsi" w:hAnsiTheme="minorHAnsi" w:cstheme="minorHAnsi"/>
        </w:rPr>
        <w:t xml:space="preserve">                  </w:t>
      </w:r>
      <w:r w:rsidR="0034024C" w:rsidRPr="00466941">
        <w:rPr>
          <w:rFonts w:asciiTheme="minorHAnsi" w:hAnsiTheme="minorHAnsi" w:cstheme="minorHAnsi"/>
          <w:position w:val="-10"/>
        </w:rPr>
        <w:object w:dxaOrig="880" w:dyaOrig="320">
          <v:shape id="_x0000_i1034" type="#_x0000_t75" style="width:88.75pt;height:31.8pt" o:ole="">
            <v:imagedata r:id="rId36" o:title=""/>
          </v:shape>
          <o:OLEObject Type="Embed" ProgID="Equation.3" ShapeID="_x0000_i1034" DrawAspect="Content" ObjectID="_1487657732" r:id="rId37"/>
        </w:object>
      </w:r>
    </w:p>
    <w:p w:rsidR="00BC1326" w:rsidRPr="00BC1326" w:rsidRDefault="00BC1326" w:rsidP="00001841">
      <w:pPr>
        <w:rPr>
          <w:rFonts w:asciiTheme="minorHAnsi" w:hAnsiTheme="minorHAnsi" w:cstheme="minorHAnsi"/>
        </w:rPr>
      </w:pPr>
    </w:p>
    <w:p w:rsidR="00001841" w:rsidRPr="0034024C" w:rsidRDefault="0034024C" w:rsidP="00EB2A52">
      <w:pPr>
        <w:rPr>
          <w:rFonts w:asciiTheme="minorHAnsi" w:hAnsiTheme="minorHAnsi" w:cstheme="minorHAnsi"/>
          <w:b/>
        </w:rPr>
      </w:pPr>
      <w:r w:rsidRPr="0034024C">
        <w:rPr>
          <w:rFonts w:asciiTheme="minorHAnsi" w:hAnsiTheme="minorHAnsi" w:cstheme="minorHAnsi"/>
          <w:b/>
        </w:rPr>
        <w:t>Ορατές φασματικές γραμμές με το φασματοσκόπιο του σχολικού εργαστηρίου</w:t>
      </w:r>
    </w:p>
    <w:p w:rsidR="0034024C" w:rsidRDefault="0034024C" w:rsidP="00EB2A52">
      <w:pPr>
        <w:rPr>
          <w:rFonts w:asciiTheme="minorHAnsi" w:hAnsiTheme="minorHAnsi" w:cstheme="minorHAnsi"/>
        </w:rPr>
      </w:pPr>
    </w:p>
    <w:p w:rsidR="0034024C" w:rsidRDefault="0034024C" w:rsidP="00EB2A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Υδρογόνο:</w:t>
      </w:r>
    </w:p>
    <w:p w:rsidR="0034024C" w:rsidRDefault="0034024C" w:rsidP="00EB2A52">
      <w:pPr>
        <w:rPr>
          <w:rFonts w:asciiTheme="minorHAnsi" w:hAnsiTheme="minorHAnsi" w:cstheme="minorHAnsi"/>
        </w:rPr>
      </w:pPr>
    </w:p>
    <w:p w:rsidR="0034024C" w:rsidRDefault="0034024C" w:rsidP="00EB2A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Ήλιο:</w:t>
      </w:r>
    </w:p>
    <w:p w:rsidR="0034024C" w:rsidRDefault="0034024C" w:rsidP="00EB2A52">
      <w:pPr>
        <w:rPr>
          <w:rFonts w:asciiTheme="minorHAnsi" w:hAnsiTheme="minorHAnsi" w:cstheme="minorHAnsi"/>
        </w:rPr>
      </w:pPr>
    </w:p>
    <w:p w:rsidR="0034024C" w:rsidRDefault="0034024C" w:rsidP="00EB2A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Νέον: </w:t>
      </w:r>
    </w:p>
    <w:p w:rsidR="0034024C" w:rsidRDefault="0034024C" w:rsidP="00EB2A52">
      <w:pPr>
        <w:rPr>
          <w:rFonts w:asciiTheme="minorHAnsi" w:hAnsiTheme="minorHAnsi" w:cstheme="minorHAnsi"/>
        </w:rPr>
      </w:pPr>
    </w:p>
    <w:p w:rsidR="0034024C" w:rsidRDefault="0034024C" w:rsidP="00EB2A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Υδράργυρος:</w:t>
      </w:r>
    </w:p>
    <w:p w:rsidR="0034024C" w:rsidRDefault="0034024C" w:rsidP="00EB2A52">
      <w:pPr>
        <w:rPr>
          <w:rFonts w:asciiTheme="minorHAnsi" w:hAnsiTheme="minorHAnsi" w:cstheme="minorHAnsi"/>
        </w:rPr>
      </w:pPr>
    </w:p>
    <w:p w:rsidR="0034024C" w:rsidRDefault="0034024C" w:rsidP="00EB2A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Νάτριο:</w:t>
      </w:r>
    </w:p>
    <w:p w:rsidR="0034024C" w:rsidRDefault="0034024C" w:rsidP="00EB2A52">
      <w:pPr>
        <w:rPr>
          <w:rFonts w:asciiTheme="minorHAnsi" w:hAnsiTheme="minorHAnsi" w:cstheme="minorHAnsi"/>
        </w:rPr>
      </w:pPr>
    </w:p>
    <w:p w:rsidR="0034024C" w:rsidRDefault="0034024C" w:rsidP="00EB2A52">
      <w:pPr>
        <w:rPr>
          <w:rFonts w:asciiTheme="minorHAnsi" w:hAnsiTheme="minorHAnsi" w:cstheme="minorHAnsi"/>
          <w:b/>
          <w:u w:val="single"/>
        </w:rPr>
      </w:pPr>
      <w:r w:rsidRPr="0034024C">
        <w:rPr>
          <w:rFonts w:asciiTheme="minorHAnsi" w:hAnsiTheme="minorHAnsi" w:cstheme="minorHAnsi"/>
          <w:b/>
          <w:u w:val="single"/>
        </w:rPr>
        <w:t>Πηγές</w:t>
      </w:r>
      <w:r>
        <w:rPr>
          <w:rFonts w:asciiTheme="minorHAnsi" w:hAnsiTheme="minorHAnsi" w:cstheme="minorHAnsi"/>
          <w:b/>
          <w:u w:val="single"/>
        </w:rPr>
        <w:t>:</w:t>
      </w:r>
    </w:p>
    <w:p w:rsidR="0034024C" w:rsidRDefault="0034024C" w:rsidP="003402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Φύλλο εργασίας του ΕΚΦΕ Δυτικής Αττικής (Οκτώβριος 2009)</w:t>
      </w:r>
    </w:p>
    <w:p w:rsidR="00126801" w:rsidRDefault="00126801" w:rsidP="003402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Μάνος </w:t>
      </w:r>
      <w:proofErr w:type="spellStart"/>
      <w:r>
        <w:rPr>
          <w:rFonts w:asciiTheme="minorHAnsi" w:hAnsiTheme="minorHAnsi" w:cstheme="minorHAnsi"/>
        </w:rPr>
        <w:t>Δανέζης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34024C" w:rsidRDefault="00721728" w:rsidP="00126801">
      <w:pPr>
        <w:pStyle w:val="ListParagraph"/>
        <w:ind w:left="1080"/>
        <w:rPr>
          <w:rFonts w:asciiTheme="minorHAnsi" w:hAnsiTheme="minorHAnsi" w:cstheme="minorHAnsi"/>
        </w:rPr>
      </w:pPr>
      <w:hyperlink r:id="rId38" w:history="1">
        <w:r w:rsidR="00126801" w:rsidRPr="007F75EB">
          <w:rPr>
            <w:rStyle w:val="Hyperlink"/>
            <w:rFonts w:asciiTheme="minorHAnsi" w:hAnsiTheme="minorHAnsi" w:cstheme="minorHAnsi"/>
          </w:rPr>
          <w:t>http://www.manosdanezis.gr/index.php/teaching-notes/introduction-to-astrophysics-in-phys-department</w:t>
        </w:r>
      </w:hyperlink>
    </w:p>
    <w:p w:rsidR="00126801" w:rsidRDefault="00126801" w:rsidP="0012680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Ανδρέας </w:t>
      </w:r>
      <w:proofErr w:type="spellStart"/>
      <w:r>
        <w:rPr>
          <w:rFonts w:asciiTheme="minorHAnsi" w:hAnsiTheme="minorHAnsi" w:cstheme="minorHAnsi"/>
        </w:rPr>
        <w:t>Κασσέτας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126801" w:rsidRDefault="00721728" w:rsidP="00126801">
      <w:pPr>
        <w:pStyle w:val="ListParagraph"/>
        <w:ind w:left="1080"/>
        <w:rPr>
          <w:rFonts w:asciiTheme="minorHAnsi" w:hAnsiTheme="minorHAnsi" w:cstheme="minorHAnsi"/>
        </w:rPr>
      </w:pPr>
      <w:hyperlink r:id="rId39" w:history="1">
        <w:r w:rsidR="00126801" w:rsidRPr="007F75EB">
          <w:rPr>
            <w:rStyle w:val="Hyperlink"/>
            <w:rFonts w:asciiTheme="minorHAnsi" w:hAnsiTheme="minorHAnsi" w:cstheme="minorHAnsi"/>
          </w:rPr>
          <w:t>http://users.sch.gr/kassetas/educ9b.htm</w:t>
        </w:r>
      </w:hyperlink>
      <w:r w:rsidR="00126801">
        <w:rPr>
          <w:rFonts w:asciiTheme="minorHAnsi" w:hAnsiTheme="minorHAnsi" w:cstheme="minorHAnsi"/>
        </w:rPr>
        <w:t>)</w:t>
      </w:r>
    </w:p>
    <w:p w:rsidR="00126801" w:rsidRPr="00916F86" w:rsidRDefault="00721728" w:rsidP="00126801">
      <w:pPr>
        <w:pStyle w:val="ListParagraph"/>
        <w:numPr>
          <w:ilvl w:val="0"/>
          <w:numId w:val="7"/>
        </w:numPr>
      </w:pPr>
      <w:hyperlink r:id="rId40" w:history="1">
        <w:r w:rsidR="00126801" w:rsidRPr="00786800">
          <w:rPr>
            <w:rStyle w:val="Hyperlink"/>
          </w:rPr>
          <w:t>http</w:t>
        </w:r>
        <w:r w:rsidR="00126801" w:rsidRPr="00916F86">
          <w:rPr>
            <w:rStyle w:val="Hyperlink"/>
          </w:rPr>
          <w:t>://</w:t>
        </w:r>
        <w:r w:rsidR="00126801" w:rsidRPr="00786800">
          <w:rPr>
            <w:rStyle w:val="Hyperlink"/>
          </w:rPr>
          <w:t>el</w:t>
        </w:r>
        <w:r w:rsidR="00126801" w:rsidRPr="00916F86">
          <w:rPr>
            <w:rStyle w:val="Hyperlink"/>
          </w:rPr>
          <w:t>.</w:t>
        </w:r>
        <w:r w:rsidR="00126801" w:rsidRPr="00786800">
          <w:rPr>
            <w:rStyle w:val="Hyperlink"/>
          </w:rPr>
          <w:t>wikipedia</w:t>
        </w:r>
        <w:r w:rsidR="00126801" w:rsidRPr="00916F86">
          <w:rPr>
            <w:rStyle w:val="Hyperlink"/>
          </w:rPr>
          <w:t>.</w:t>
        </w:r>
        <w:r w:rsidR="00126801" w:rsidRPr="00786800">
          <w:rPr>
            <w:rStyle w:val="Hyperlink"/>
          </w:rPr>
          <w:t>org</w:t>
        </w:r>
        <w:r w:rsidR="00126801" w:rsidRPr="00916F86">
          <w:rPr>
            <w:rStyle w:val="Hyperlink"/>
          </w:rPr>
          <w:t>/</w:t>
        </w:r>
        <w:r w:rsidR="00126801" w:rsidRPr="00786800">
          <w:rPr>
            <w:rStyle w:val="Hyperlink"/>
          </w:rPr>
          <w:t>wiki</w:t>
        </w:r>
        <w:r w:rsidR="00126801" w:rsidRPr="00916F86">
          <w:rPr>
            <w:rStyle w:val="Hyperlink"/>
          </w:rPr>
          <w:t>/%</w:t>
        </w:r>
        <w:r w:rsidR="00126801" w:rsidRPr="00786800">
          <w:rPr>
            <w:rStyle w:val="Hyperlink"/>
          </w:rPr>
          <w:t>CE</w:t>
        </w:r>
        <w:r w:rsidR="00126801" w:rsidRPr="00916F86">
          <w:rPr>
            <w:rStyle w:val="Hyperlink"/>
          </w:rPr>
          <w:t>%94%</w:t>
        </w:r>
        <w:r w:rsidR="00126801" w:rsidRPr="00786800">
          <w:rPr>
            <w:rStyle w:val="Hyperlink"/>
          </w:rPr>
          <w:t>CE</w:t>
        </w:r>
        <w:r w:rsidR="00126801" w:rsidRPr="00916F86">
          <w:rPr>
            <w:rStyle w:val="Hyperlink"/>
          </w:rPr>
          <w:t>%</w:t>
        </w:r>
        <w:r w:rsidR="00126801" w:rsidRPr="00786800">
          <w:rPr>
            <w:rStyle w:val="Hyperlink"/>
          </w:rPr>
          <w:t>AF</w:t>
        </w:r>
        <w:r w:rsidR="00126801" w:rsidRPr="00916F86">
          <w:rPr>
            <w:rStyle w:val="Hyperlink"/>
          </w:rPr>
          <w:t>%</w:t>
        </w:r>
        <w:r w:rsidR="00126801" w:rsidRPr="00786800">
          <w:rPr>
            <w:rStyle w:val="Hyperlink"/>
          </w:rPr>
          <w:t>CE</w:t>
        </w:r>
        <w:r w:rsidR="00126801" w:rsidRPr="00916F86">
          <w:rPr>
            <w:rStyle w:val="Hyperlink"/>
          </w:rPr>
          <w:t>%</w:t>
        </w:r>
        <w:r w:rsidR="00126801" w:rsidRPr="00786800">
          <w:rPr>
            <w:rStyle w:val="Hyperlink"/>
          </w:rPr>
          <w:t>B</w:t>
        </w:r>
        <w:r w:rsidR="00126801" w:rsidRPr="00916F86">
          <w:rPr>
            <w:rStyle w:val="Hyperlink"/>
          </w:rPr>
          <w:t>1%</w:t>
        </w:r>
        <w:r w:rsidR="00126801" w:rsidRPr="00786800">
          <w:rPr>
            <w:rStyle w:val="Hyperlink"/>
          </w:rPr>
          <w:t>CF</w:t>
        </w:r>
        <w:r w:rsidR="00126801" w:rsidRPr="00916F86">
          <w:rPr>
            <w:rStyle w:val="Hyperlink"/>
          </w:rPr>
          <w:t>%82_%28%</w:t>
        </w:r>
        <w:r w:rsidR="00126801" w:rsidRPr="00786800">
          <w:rPr>
            <w:rStyle w:val="Hyperlink"/>
          </w:rPr>
          <w:t>CF</w:t>
        </w:r>
        <w:r w:rsidR="00126801" w:rsidRPr="00916F86">
          <w:rPr>
            <w:rStyle w:val="Hyperlink"/>
          </w:rPr>
          <w:t>%80%</w:t>
        </w:r>
        <w:r w:rsidR="00126801" w:rsidRPr="00786800">
          <w:rPr>
            <w:rStyle w:val="Hyperlink"/>
          </w:rPr>
          <w:t>CE</w:t>
        </w:r>
        <w:r w:rsidR="00126801" w:rsidRPr="00916F86">
          <w:rPr>
            <w:rStyle w:val="Hyperlink"/>
          </w:rPr>
          <w:t>%</w:t>
        </w:r>
        <w:r w:rsidR="00126801" w:rsidRPr="00786800">
          <w:rPr>
            <w:rStyle w:val="Hyperlink"/>
          </w:rPr>
          <w:t>BB</w:t>
        </w:r>
        <w:r w:rsidR="00126801" w:rsidRPr="00916F86">
          <w:rPr>
            <w:rStyle w:val="Hyperlink"/>
          </w:rPr>
          <w:t>%</w:t>
        </w:r>
        <w:r w:rsidR="00126801" w:rsidRPr="00786800">
          <w:rPr>
            <w:rStyle w:val="Hyperlink"/>
          </w:rPr>
          <w:t>CE</w:t>
        </w:r>
        <w:r w:rsidR="00126801" w:rsidRPr="00916F86">
          <w:rPr>
            <w:rStyle w:val="Hyperlink"/>
          </w:rPr>
          <w:t>%</w:t>
        </w:r>
        <w:r w:rsidR="00126801" w:rsidRPr="00786800">
          <w:rPr>
            <w:rStyle w:val="Hyperlink"/>
          </w:rPr>
          <w:t>B</w:t>
        </w:r>
        <w:r w:rsidR="00126801" w:rsidRPr="00916F86">
          <w:rPr>
            <w:rStyle w:val="Hyperlink"/>
          </w:rPr>
          <w:t>1%</w:t>
        </w:r>
        <w:r w:rsidR="00126801" w:rsidRPr="00786800">
          <w:rPr>
            <w:rStyle w:val="Hyperlink"/>
          </w:rPr>
          <w:t>CE</w:t>
        </w:r>
        <w:r w:rsidR="00126801" w:rsidRPr="00916F86">
          <w:rPr>
            <w:rStyle w:val="Hyperlink"/>
          </w:rPr>
          <w:t>%</w:t>
        </w:r>
        <w:r w:rsidR="00126801" w:rsidRPr="00786800">
          <w:rPr>
            <w:rStyle w:val="Hyperlink"/>
          </w:rPr>
          <w:t>BD</w:t>
        </w:r>
        <w:r w:rsidR="00126801" w:rsidRPr="00916F86">
          <w:rPr>
            <w:rStyle w:val="Hyperlink"/>
          </w:rPr>
          <w:t>%</w:t>
        </w:r>
        <w:r w:rsidR="00126801" w:rsidRPr="00786800">
          <w:rPr>
            <w:rStyle w:val="Hyperlink"/>
          </w:rPr>
          <w:t>CE</w:t>
        </w:r>
        <w:r w:rsidR="00126801" w:rsidRPr="00916F86">
          <w:rPr>
            <w:rStyle w:val="Hyperlink"/>
          </w:rPr>
          <w:t>%</w:t>
        </w:r>
        <w:r w:rsidR="00126801" w:rsidRPr="00786800">
          <w:rPr>
            <w:rStyle w:val="Hyperlink"/>
          </w:rPr>
          <w:t>AE</w:t>
        </w:r>
        <w:r w:rsidR="00126801" w:rsidRPr="00916F86">
          <w:rPr>
            <w:rStyle w:val="Hyperlink"/>
          </w:rPr>
          <w:t>%</w:t>
        </w:r>
        <w:r w:rsidR="00126801" w:rsidRPr="00786800">
          <w:rPr>
            <w:rStyle w:val="Hyperlink"/>
          </w:rPr>
          <w:t>CF</w:t>
        </w:r>
        <w:r w:rsidR="00126801" w:rsidRPr="00916F86">
          <w:rPr>
            <w:rStyle w:val="Hyperlink"/>
          </w:rPr>
          <w:t>%84%</w:t>
        </w:r>
        <w:r w:rsidR="00126801" w:rsidRPr="00786800">
          <w:rPr>
            <w:rStyle w:val="Hyperlink"/>
          </w:rPr>
          <w:t>CE</w:t>
        </w:r>
        <w:r w:rsidR="00126801" w:rsidRPr="00916F86">
          <w:rPr>
            <w:rStyle w:val="Hyperlink"/>
          </w:rPr>
          <w:t>%</w:t>
        </w:r>
        <w:r w:rsidR="00126801" w:rsidRPr="00786800">
          <w:rPr>
            <w:rStyle w:val="Hyperlink"/>
          </w:rPr>
          <w:t>B</w:t>
        </w:r>
        <w:r w:rsidR="00126801" w:rsidRPr="00916F86">
          <w:rPr>
            <w:rStyle w:val="Hyperlink"/>
          </w:rPr>
          <w:t>7%</w:t>
        </w:r>
        <w:r w:rsidR="00126801" w:rsidRPr="00786800">
          <w:rPr>
            <w:rStyle w:val="Hyperlink"/>
          </w:rPr>
          <w:t>CF</w:t>
        </w:r>
        <w:r w:rsidR="00126801" w:rsidRPr="00916F86">
          <w:rPr>
            <w:rStyle w:val="Hyperlink"/>
          </w:rPr>
          <w:t>%82%29</w:t>
        </w:r>
      </w:hyperlink>
    </w:p>
    <w:p w:rsidR="00126801" w:rsidRPr="00126801" w:rsidRDefault="00126801" w:rsidP="00126801">
      <w:pPr>
        <w:rPr>
          <w:rFonts w:asciiTheme="minorHAnsi" w:hAnsiTheme="minorHAnsi" w:cstheme="minorHAnsi"/>
        </w:rPr>
      </w:pPr>
    </w:p>
    <w:sectPr w:rsidR="00126801" w:rsidRPr="00126801" w:rsidSect="00983289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60" w:rsidRDefault="00436360" w:rsidP="00A36FAF">
      <w:r>
        <w:separator/>
      </w:r>
    </w:p>
  </w:endnote>
  <w:endnote w:type="continuationSeparator" w:id="0">
    <w:p w:rsidR="00436360" w:rsidRDefault="00436360" w:rsidP="00A3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57" w:rsidRDefault="00455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57" w:rsidRDefault="00455457">
    <w:pPr>
      <w:pStyle w:val="Footer"/>
    </w:pPr>
    <w:r>
      <w:t>Χριστόφορος Στογιάννος</w:t>
    </w:r>
  </w:p>
  <w:p w:rsidR="00455457" w:rsidRDefault="00455457">
    <w:pPr>
      <w:pStyle w:val="Footer"/>
    </w:pPr>
    <w:r>
      <w:t>Ε.Κ.Φ.Ε. Αλίμου 2015</w:t>
    </w:r>
  </w:p>
  <w:p w:rsidR="00A36FAF" w:rsidRPr="00455457" w:rsidRDefault="00A36F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57" w:rsidRDefault="00455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60" w:rsidRDefault="00436360" w:rsidP="00A36FAF">
      <w:r>
        <w:separator/>
      </w:r>
    </w:p>
  </w:footnote>
  <w:footnote w:type="continuationSeparator" w:id="0">
    <w:p w:rsidR="00436360" w:rsidRDefault="00436360" w:rsidP="00A36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57" w:rsidRDefault="00455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378"/>
      <w:docPartObj>
        <w:docPartGallery w:val="Page Numbers (Top of Page)"/>
        <w:docPartUnique/>
      </w:docPartObj>
    </w:sdtPr>
    <w:sdtContent>
      <w:p w:rsidR="00455457" w:rsidRDefault="00455457">
        <w:pPr>
          <w:pStyle w:val="Head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55457" w:rsidRDefault="004554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57" w:rsidRDefault="004554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4734"/>
    <w:multiLevelType w:val="hybridMultilevel"/>
    <w:tmpl w:val="B71422BC"/>
    <w:lvl w:ilvl="0" w:tplc="8C10C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F41D6"/>
    <w:multiLevelType w:val="hybridMultilevel"/>
    <w:tmpl w:val="EFAE9426"/>
    <w:lvl w:ilvl="0" w:tplc="2D903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BE0DD4"/>
    <w:multiLevelType w:val="hybridMultilevel"/>
    <w:tmpl w:val="732AA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26E0A"/>
    <w:multiLevelType w:val="hybridMultilevel"/>
    <w:tmpl w:val="5156B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D4D14"/>
    <w:multiLevelType w:val="hybridMultilevel"/>
    <w:tmpl w:val="9C20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A0E11"/>
    <w:multiLevelType w:val="hybridMultilevel"/>
    <w:tmpl w:val="0862F32E"/>
    <w:lvl w:ilvl="0" w:tplc="174AF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E7562B"/>
    <w:multiLevelType w:val="hybridMultilevel"/>
    <w:tmpl w:val="DD6E4052"/>
    <w:lvl w:ilvl="0" w:tplc="C9E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221"/>
    <w:rsid w:val="00001841"/>
    <w:rsid w:val="000030F6"/>
    <w:rsid w:val="00027C2C"/>
    <w:rsid w:val="00042EC9"/>
    <w:rsid w:val="00043291"/>
    <w:rsid w:val="00052A59"/>
    <w:rsid w:val="00061FAB"/>
    <w:rsid w:val="00067FD7"/>
    <w:rsid w:val="00110826"/>
    <w:rsid w:val="00126801"/>
    <w:rsid w:val="00180949"/>
    <w:rsid w:val="00184C62"/>
    <w:rsid w:val="001B46F0"/>
    <w:rsid w:val="002444D8"/>
    <w:rsid w:val="00270FA0"/>
    <w:rsid w:val="002A333C"/>
    <w:rsid w:val="002B32D4"/>
    <w:rsid w:val="00304D63"/>
    <w:rsid w:val="00305A90"/>
    <w:rsid w:val="0031440D"/>
    <w:rsid w:val="0032762E"/>
    <w:rsid w:val="0034024C"/>
    <w:rsid w:val="0038076D"/>
    <w:rsid w:val="00381835"/>
    <w:rsid w:val="00386F80"/>
    <w:rsid w:val="003A151B"/>
    <w:rsid w:val="003A4853"/>
    <w:rsid w:val="003D134C"/>
    <w:rsid w:val="00436360"/>
    <w:rsid w:val="00455457"/>
    <w:rsid w:val="00466941"/>
    <w:rsid w:val="0047422A"/>
    <w:rsid w:val="004860C5"/>
    <w:rsid w:val="004E342E"/>
    <w:rsid w:val="004F2342"/>
    <w:rsid w:val="0062774F"/>
    <w:rsid w:val="0063321B"/>
    <w:rsid w:val="00692568"/>
    <w:rsid w:val="006C5AB3"/>
    <w:rsid w:val="00713821"/>
    <w:rsid w:val="00721728"/>
    <w:rsid w:val="008024D2"/>
    <w:rsid w:val="00837B47"/>
    <w:rsid w:val="00883022"/>
    <w:rsid w:val="00887483"/>
    <w:rsid w:val="00902A0A"/>
    <w:rsid w:val="009047A1"/>
    <w:rsid w:val="0096608E"/>
    <w:rsid w:val="00983289"/>
    <w:rsid w:val="009D2E4F"/>
    <w:rsid w:val="009F6826"/>
    <w:rsid w:val="00A13D30"/>
    <w:rsid w:val="00A17A68"/>
    <w:rsid w:val="00A21B9A"/>
    <w:rsid w:val="00A22E4D"/>
    <w:rsid w:val="00A36AFD"/>
    <w:rsid w:val="00A36FAF"/>
    <w:rsid w:val="00A45825"/>
    <w:rsid w:val="00A4734B"/>
    <w:rsid w:val="00A62DCD"/>
    <w:rsid w:val="00AB469D"/>
    <w:rsid w:val="00B51361"/>
    <w:rsid w:val="00BC1326"/>
    <w:rsid w:val="00BC276C"/>
    <w:rsid w:val="00BC7945"/>
    <w:rsid w:val="00C547B2"/>
    <w:rsid w:val="00C61CE7"/>
    <w:rsid w:val="00C642EA"/>
    <w:rsid w:val="00C9320F"/>
    <w:rsid w:val="00CD0E4F"/>
    <w:rsid w:val="00CE421F"/>
    <w:rsid w:val="00CE4EC1"/>
    <w:rsid w:val="00D30F8D"/>
    <w:rsid w:val="00D94D3B"/>
    <w:rsid w:val="00DB16D5"/>
    <w:rsid w:val="00E461C1"/>
    <w:rsid w:val="00EA6D17"/>
    <w:rsid w:val="00EB2A52"/>
    <w:rsid w:val="00EE0C96"/>
    <w:rsid w:val="00EE2221"/>
    <w:rsid w:val="00F03914"/>
    <w:rsid w:val="00FB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2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2221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22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E2221"/>
    <w:rPr>
      <w:rFonts w:ascii="Cambria" w:eastAsia="Times New Roman" w:hAnsi="Cambria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21"/>
    <w:rPr>
      <w:rFonts w:ascii="Tahoma" w:eastAsia="Times New Roman" w:hAnsi="Tahoma" w:cs="Tahoma"/>
      <w:sz w:val="16"/>
      <w:szCs w:val="16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0018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2EA"/>
    <w:pPr>
      <w:ind w:left="720"/>
      <w:contextualSpacing/>
    </w:pPr>
  </w:style>
  <w:style w:type="table" w:styleId="TableGrid">
    <w:name w:val="Table Grid"/>
    <w:basedOn w:val="TableNormal"/>
    <w:uiPriority w:val="59"/>
    <w:rsid w:val="00386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F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FA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36F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FA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1.bin"/><Relationship Id="rId26" Type="http://schemas.openxmlformats.org/officeDocument/2006/relationships/image" Target="media/image13.wmf"/><Relationship Id="rId39" Type="http://schemas.openxmlformats.org/officeDocument/2006/relationships/hyperlink" Target="http://users.sch.gr/kassetas/educ9b.htm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34" Type="http://schemas.openxmlformats.org/officeDocument/2006/relationships/image" Target="media/image17.wmf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hyperlink" Target="http://www.manosdanezis.gr/index.php/teaching-notes/introduction-to-astrophysics-in-phys-department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6.bin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0.bin"/><Relationship Id="rId40" Type="http://schemas.openxmlformats.org/officeDocument/2006/relationships/hyperlink" Target="http://el.wikipedia.org/wiki/%CE%94%CE%AF%CE%B1%CF%82_%28%CF%80%CE%BB%CE%B1%CE%BD%CE%AE%CF%84%CE%B7%CF%82%29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theme" Target="theme/theme1.xml"/><Relationship Id="rId10" Type="http://schemas.openxmlformats.org/officeDocument/2006/relationships/hyperlink" Target="http://el.wikipedia.org/wiki/%CE%94%CE%AF%CE%B1%CF%82_%28%CF%80%CE%BB%CE%B1%CE%BD%CE%AE%CF%84%CE%B7%CF%82%29" TargetMode="External"/><Relationship Id="rId19" Type="http://schemas.openxmlformats.org/officeDocument/2006/relationships/image" Target="media/image9.png"/><Relationship Id="rId31" Type="http://schemas.openxmlformats.org/officeDocument/2006/relationships/oleObject" Target="embeddings/oleObject7.bin"/><Relationship Id="rId44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15.wmf"/><Relationship Id="rId35" Type="http://schemas.openxmlformats.org/officeDocument/2006/relationships/oleObject" Target="embeddings/oleObject9.bin"/><Relationship Id="rId43" Type="http://schemas.openxmlformats.org/officeDocument/2006/relationships/footer" Target="footer1.xml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6F6F"/>
    <w:rsid w:val="00EE6F6F"/>
    <w:rsid w:val="00FC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AE91B7E324FC5AB1847606BE1E927">
    <w:name w:val="802AE91B7E324FC5AB1847606BE1E927"/>
    <w:rsid w:val="00EE6F6F"/>
  </w:style>
  <w:style w:type="paragraph" w:customStyle="1" w:styleId="7373845566824FECAF054AC5783F2B6D">
    <w:name w:val="7373845566824FECAF054AC5783F2B6D"/>
    <w:rsid w:val="00EE6F6F"/>
  </w:style>
  <w:style w:type="paragraph" w:customStyle="1" w:styleId="FB17029C5E944BB19ADDEFE1B48FAF6B">
    <w:name w:val="FB17029C5E944BB19ADDEFE1B48FAF6B"/>
    <w:rsid w:val="00EE6F6F"/>
  </w:style>
  <w:style w:type="paragraph" w:customStyle="1" w:styleId="44B21BE973AD4CED857581ED281664EA">
    <w:name w:val="44B21BE973AD4CED857581ED281664EA"/>
    <w:rsid w:val="00EE6F6F"/>
  </w:style>
  <w:style w:type="paragraph" w:customStyle="1" w:styleId="BB394D173F054127846B810BA968B74E">
    <w:name w:val="BB394D173F054127846B810BA968B74E"/>
    <w:rsid w:val="00EE6F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4812-4698-4E74-AEF8-6CA5EC09CF0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2CD3046-3B5E-45A5-A78E-1B3E3BA6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15</TotalTime>
  <Pages>1</Pages>
  <Words>2345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EKFEALIMOU</cp:lastModifiedBy>
  <cp:revision>4</cp:revision>
  <cp:lastPrinted>2015-03-12T07:21:00Z</cp:lastPrinted>
  <dcterms:created xsi:type="dcterms:W3CDTF">2015-03-12T07:14:00Z</dcterms:created>
  <dcterms:modified xsi:type="dcterms:W3CDTF">2015-03-12T07:29:00Z</dcterms:modified>
</cp:coreProperties>
</file>