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Look w:val="00A0"/>
      </w:tblPr>
      <w:tblGrid>
        <w:gridCol w:w="1809"/>
        <w:gridCol w:w="6237"/>
        <w:gridCol w:w="1916"/>
      </w:tblGrid>
      <w:tr w:rsidR="00A853AC" w:rsidTr="00DA43D8">
        <w:tc>
          <w:tcPr>
            <w:tcW w:w="1809" w:type="dxa"/>
            <w:tcBorders>
              <w:bottom w:val="single" w:sz="4" w:space="0" w:color="auto"/>
            </w:tcBorders>
          </w:tcPr>
          <w:p w:rsidR="00A853AC" w:rsidRPr="00A4629D" w:rsidRDefault="00A853AC" w:rsidP="00DA43D8">
            <w:pPr>
              <w:tabs>
                <w:tab w:val="center" w:pos="720"/>
              </w:tabs>
              <w:jc w:val="center"/>
              <w:rPr>
                <w:lang w:val="en-US"/>
              </w:rPr>
            </w:pPr>
          </w:p>
          <w:p w:rsidR="00A853AC" w:rsidRDefault="0056342A" w:rsidP="00DA43D8">
            <w:pPr>
              <w:tabs>
                <w:tab w:val="center" w:pos="720"/>
              </w:tabs>
              <w:jc w:val="center"/>
              <w:rPr>
                <w:rFonts w:ascii="Arial Narrow" w:hAnsi="Arial Narrow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lang w:eastAsia="el-GR"/>
              </w:rPr>
              <w:drawing>
                <wp:inline distT="0" distB="0" distL="0" distR="0">
                  <wp:extent cx="927100" cy="1120775"/>
                  <wp:effectExtent l="19050" t="0" r="6350" b="0"/>
                  <wp:docPr id="6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12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53AC" w:rsidRPr="00A4629D" w:rsidRDefault="00A853AC" w:rsidP="00DA43D8">
            <w:pPr>
              <w:tabs>
                <w:tab w:val="center" w:pos="720"/>
              </w:tabs>
              <w:jc w:val="center"/>
              <w:rPr>
                <w:rFonts w:ascii="Arial Narrow" w:hAnsi="Arial Narrow"/>
                <w:sz w:val="16"/>
              </w:rPr>
            </w:pPr>
            <w:r w:rsidRPr="00A4629D">
              <w:rPr>
                <w:rFonts w:ascii="Arial Narrow" w:hAnsi="Arial Narrow"/>
                <w:sz w:val="16"/>
              </w:rPr>
              <w:t>Ν. Χ. Μάντζαρος</w:t>
            </w:r>
          </w:p>
          <w:p w:rsidR="00A853AC" w:rsidRPr="00A4629D" w:rsidRDefault="00A853AC" w:rsidP="00DA43D8">
            <w:pPr>
              <w:tabs>
                <w:tab w:val="center" w:pos="720"/>
              </w:tabs>
              <w:jc w:val="center"/>
              <w:rPr>
                <w:rFonts w:ascii="Arial Narrow" w:hAnsi="Arial Narrow" w:cs="Arial"/>
                <w:sz w:val="16"/>
                <w:lang w:val="de-DE"/>
              </w:rPr>
            </w:pPr>
            <w:r w:rsidRPr="00A4629D">
              <w:rPr>
                <w:rFonts w:ascii="Arial Narrow" w:hAnsi="Arial Narrow" w:cs="Arial"/>
                <w:sz w:val="16"/>
                <w:lang w:val="de-DE"/>
              </w:rPr>
              <w:t>N. Ch. Manzaros</w:t>
            </w:r>
          </w:p>
          <w:p w:rsidR="00A853AC" w:rsidRPr="00A4629D" w:rsidRDefault="00A853AC" w:rsidP="00DA43D8">
            <w:pPr>
              <w:tabs>
                <w:tab w:val="center" w:pos="720"/>
              </w:tabs>
              <w:jc w:val="center"/>
              <w:rPr>
                <w:rFonts w:ascii="Arial Narrow" w:hAnsi="Arial Narrow" w:cs="Arial"/>
                <w:sz w:val="16"/>
                <w:lang w:val="de-DE"/>
              </w:rPr>
            </w:pPr>
            <w:r w:rsidRPr="00A4629D">
              <w:rPr>
                <w:rFonts w:ascii="Arial Narrow" w:hAnsi="Arial Narrow" w:cs="Arial"/>
                <w:sz w:val="16"/>
                <w:lang w:val="de-DE"/>
              </w:rPr>
              <w:t>1795-1872</w:t>
            </w:r>
          </w:p>
          <w:p w:rsidR="00A853AC" w:rsidRPr="00A4629D" w:rsidRDefault="00A853AC" w:rsidP="00DA43D8">
            <w:pPr>
              <w:jc w:val="center"/>
              <w:rPr>
                <w:lang w:val="en-US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853AC" w:rsidRDefault="0056342A" w:rsidP="00DA43D8">
            <w:pPr>
              <w:pStyle w:val="a3"/>
              <w:rPr>
                <w:rFonts w:cs="Arial"/>
                <w:sz w:val="20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418465" cy="399415"/>
                  <wp:effectExtent l="19050" t="0" r="635" b="0"/>
                  <wp:docPr id="5" name="irc_ilrp_i" descr="https://encrypted-tbn0.gstatic.com/images?q=tbn:ANd9GcTT2Mfao1hthf7J429zMf0cn4NwrZ3tRO2CM_lG_YMchrL1gpy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i" descr="https://encrypted-tbn0.gstatic.com/images?q=tbn:ANd9GcTT2Mfao1hthf7J429zMf0cn4NwrZ3tRO2CM_lG_YMchrL1gpy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399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53AC" w:rsidRPr="00A4629D" w:rsidRDefault="00A853AC" w:rsidP="00DA43D8">
            <w:pPr>
              <w:pStyle w:val="a3"/>
              <w:rPr>
                <w:rFonts w:cs="Arial"/>
                <w:sz w:val="20"/>
              </w:rPr>
            </w:pPr>
            <w:r w:rsidRPr="00A4629D">
              <w:rPr>
                <w:rFonts w:cs="Arial"/>
                <w:sz w:val="20"/>
                <w:szCs w:val="22"/>
              </w:rPr>
              <w:t>ΕΛΛΗΝΙΚΗ ΔΗΜΟΚΡΑΤΙΑ</w:t>
            </w:r>
          </w:p>
          <w:p w:rsidR="00A853AC" w:rsidRPr="00A24512" w:rsidRDefault="00A853AC" w:rsidP="00DA43D8">
            <w:pPr>
              <w:pStyle w:val="2"/>
              <w:rPr>
                <w:sz w:val="18"/>
                <w:szCs w:val="18"/>
              </w:rPr>
            </w:pPr>
            <w:r w:rsidRPr="00600811">
              <w:rPr>
                <w:color w:val="000000"/>
                <w:sz w:val="18"/>
                <w:szCs w:val="18"/>
              </w:rPr>
              <w:t>ΥΠΟΥΡΓΕΙΟ ΠΑΙΔΕΙΑΣ</w:t>
            </w:r>
            <w:r w:rsidRPr="00A853AC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ΕΡΕΥΝΑΣ, </w:t>
            </w:r>
            <w:r w:rsidRPr="00600811">
              <w:rPr>
                <w:color w:val="000000"/>
                <w:sz w:val="18"/>
                <w:szCs w:val="18"/>
              </w:rPr>
              <w:t>και ΘΡΗΣΚΕΥΜΑΤΩΝ</w:t>
            </w:r>
          </w:p>
          <w:p w:rsidR="00A853AC" w:rsidRPr="00A4629D" w:rsidRDefault="00A853AC" w:rsidP="00DA43D8">
            <w:pPr>
              <w:pStyle w:val="2"/>
            </w:pPr>
            <w:r w:rsidRPr="00A4629D">
              <w:rPr>
                <w:sz w:val="16"/>
                <w:szCs w:val="22"/>
              </w:rPr>
              <w:t>ΔΙΕΥΘΥΝΣΗ ΔΕΥΤΕΡΟΒΑΘΜΙΑΣ ΕΚΠΑΙΔΕΥΣΗΣ</w:t>
            </w:r>
            <w:r w:rsidRPr="00A4629D">
              <w:rPr>
                <w:szCs w:val="22"/>
              </w:rPr>
              <w:t xml:space="preserve"> </w:t>
            </w:r>
            <w:r w:rsidRPr="00A4629D">
              <w:rPr>
                <w:sz w:val="16"/>
                <w:szCs w:val="22"/>
              </w:rPr>
              <w:t>ΚΕΡΚΥΡΑΣ</w:t>
            </w:r>
          </w:p>
          <w:p w:rsidR="00A853AC" w:rsidRPr="00A4629D" w:rsidRDefault="00A853AC" w:rsidP="00DA43D8">
            <w:pPr>
              <w:pStyle w:val="a3"/>
              <w:rPr>
                <w:rFonts w:cs="Arial"/>
                <w:sz w:val="20"/>
              </w:rPr>
            </w:pPr>
            <w:r w:rsidRPr="00A4629D">
              <w:rPr>
                <w:rFonts w:cs="Arial"/>
                <w:sz w:val="20"/>
                <w:szCs w:val="22"/>
              </w:rPr>
              <w:t>ΜΟΥΣΙΚΟ ΣΧΟΛΕΙΟ ΚΕΡΚΥΡΑΣ</w:t>
            </w:r>
          </w:p>
          <w:p w:rsidR="00A853AC" w:rsidRPr="00607CE4" w:rsidRDefault="00A853AC" w:rsidP="00DA43D8">
            <w:pPr>
              <w:pStyle w:val="2"/>
              <w:rPr>
                <w:sz w:val="16"/>
                <w:lang w:val="en-US"/>
              </w:rPr>
            </w:pPr>
            <w:r w:rsidRPr="00A4629D">
              <w:rPr>
                <w:sz w:val="16"/>
                <w:szCs w:val="22"/>
              </w:rPr>
              <w:t>ΤΖΑΒΡΟΥ</w:t>
            </w:r>
            <w:r w:rsidRPr="00607CE4">
              <w:rPr>
                <w:sz w:val="16"/>
                <w:szCs w:val="22"/>
                <w:lang w:val="en-US"/>
              </w:rPr>
              <w:t xml:space="preserve"> – </w:t>
            </w:r>
            <w:r w:rsidRPr="00A4629D">
              <w:rPr>
                <w:sz w:val="16"/>
                <w:szCs w:val="22"/>
              </w:rPr>
              <w:t>ΚΕΡΚΥΡΑ</w:t>
            </w:r>
            <w:r w:rsidRPr="00607CE4">
              <w:rPr>
                <w:sz w:val="16"/>
                <w:szCs w:val="22"/>
                <w:lang w:val="en-US"/>
              </w:rPr>
              <w:t>, 49083</w:t>
            </w:r>
          </w:p>
          <w:p w:rsidR="00A853AC" w:rsidRPr="003B2B0E" w:rsidRDefault="00A853AC" w:rsidP="00DA43D8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4629D">
              <w:rPr>
                <w:rFonts w:ascii="Arial" w:hAnsi="Arial" w:cs="Arial"/>
                <w:sz w:val="16"/>
              </w:rPr>
              <w:t>ΤΗΛ</w:t>
            </w:r>
            <w:r w:rsidRPr="00A4629D">
              <w:rPr>
                <w:rFonts w:ascii="Arial" w:hAnsi="Arial" w:cs="Arial"/>
                <w:sz w:val="16"/>
                <w:lang w:val="en-US"/>
              </w:rPr>
              <w:t>: 26610-91573</w:t>
            </w:r>
            <w:r w:rsidRPr="003B2B0E">
              <w:rPr>
                <w:rFonts w:ascii="Arial" w:hAnsi="Arial" w:cs="Arial"/>
                <w:sz w:val="16"/>
                <w:lang w:val="en-US"/>
              </w:rPr>
              <w:t>/99390</w:t>
            </w:r>
          </w:p>
          <w:p w:rsidR="00A853AC" w:rsidRPr="00A4629D" w:rsidRDefault="00A853AC" w:rsidP="00DA43D8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  <w:p w:rsidR="00A853AC" w:rsidRPr="00607CE4" w:rsidRDefault="00A853AC" w:rsidP="00DA43D8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smartTag w:uri="urn:schemas-microsoft-com:office:smarttags" w:element="place">
              <w:r w:rsidRPr="00DA18B1">
                <w:rPr>
                  <w:rFonts w:ascii="Arial" w:hAnsi="Arial" w:cs="Arial"/>
                  <w:sz w:val="20"/>
                  <w:lang w:val="en-US"/>
                </w:rPr>
                <w:t>HELLENIC</w:t>
              </w:r>
            </w:smartTag>
            <w:r w:rsidRPr="00DA18B1">
              <w:rPr>
                <w:rFonts w:ascii="Arial" w:hAnsi="Arial" w:cs="Arial"/>
                <w:sz w:val="20"/>
                <w:lang w:val="en-US"/>
              </w:rPr>
              <w:t xml:space="preserve"> REPUBLIC</w:t>
            </w:r>
          </w:p>
          <w:p w:rsidR="00A853AC" w:rsidRPr="00600811" w:rsidRDefault="00A853AC" w:rsidP="00DA43D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081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MINISTRY of</w:t>
            </w:r>
            <w:r w:rsidRPr="00600811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r w:rsidRPr="0060081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EDUCATION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REASERCH, </w:t>
            </w:r>
            <w:r w:rsidRPr="0060081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and</w:t>
            </w:r>
            <w:r w:rsidRPr="00600811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r w:rsidRPr="0060081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RELIGIOUS</w:t>
            </w:r>
            <w:r w:rsidRPr="00600811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r w:rsidRPr="0060081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AFFAIRS</w:t>
            </w:r>
          </w:p>
          <w:p w:rsidR="00A853AC" w:rsidRPr="00A4629D" w:rsidRDefault="00A853AC" w:rsidP="00DA43D8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A18B1">
              <w:rPr>
                <w:rFonts w:ascii="Arial" w:hAnsi="Arial" w:cs="Arial"/>
                <w:sz w:val="20"/>
                <w:lang w:val="en-US"/>
              </w:rPr>
              <w:t>MUSIC SCHOOL</w:t>
            </w:r>
            <w:r w:rsidRPr="00A4629D">
              <w:rPr>
                <w:rFonts w:ascii="Arial" w:hAnsi="Arial" w:cs="Arial"/>
                <w:sz w:val="20"/>
                <w:lang w:val="en-US"/>
              </w:rPr>
              <w:t xml:space="preserve"> OF CORFU</w:t>
            </w:r>
          </w:p>
          <w:p w:rsidR="00A853AC" w:rsidRPr="00A4629D" w:rsidRDefault="00A853AC" w:rsidP="00DA43D8">
            <w:pPr>
              <w:pStyle w:val="3"/>
            </w:pPr>
            <w:r w:rsidRPr="00A4629D">
              <w:rPr>
                <w:szCs w:val="22"/>
              </w:rPr>
              <w:t xml:space="preserve">TZAVRU, CORFU, 49083, </w:t>
            </w:r>
            <w:smartTag w:uri="urn:schemas-microsoft-com:office:smarttags" w:element="country-region">
              <w:smartTag w:uri="urn:schemas-microsoft-com:office:smarttags" w:element="place">
                <w:r w:rsidRPr="00A4629D">
                  <w:rPr>
                    <w:szCs w:val="22"/>
                  </w:rPr>
                  <w:t>GREECE</w:t>
                </w:r>
              </w:smartTag>
            </w:smartTag>
          </w:p>
          <w:p w:rsidR="00A853AC" w:rsidRPr="003B2B0E" w:rsidRDefault="00A853AC" w:rsidP="00DA43D8">
            <w:pPr>
              <w:pStyle w:val="3"/>
            </w:pPr>
            <w:r w:rsidRPr="00A4629D">
              <w:rPr>
                <w:szCs w:val="22"/>
              </w:rPr>
              <w:t xml:space="preserve">TEL: </w:t>
            </w:r>
            <w:r w:rsidRPr="00607CE4">
              <w:rPr>
                <w:szCs w:val="22"/>
              </w:rPr>
              <w:t>0030-</w:t>
            </w:r>
            <w:r w:rsidRPr="00A4629D">
              <w:rPr>
                <w:szCs w:val="22"/>
              </w:rPr>
              <w:t>26610-91573</w:t>
            </w:r>
            <w:r w:rsidRPr="003B2B0E">
              <w:rPr>
                <w:szCs w:val="22"/>
              </w:rPr>
              <w:t>/99390</w:t>
            </w:r>
          </w:p>
          <w:p w:rsidR="00A853AC" w:rsidRPr="0012505C" w:rsidRDefault="00A853AC" w:rsidP="00DA43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A853AC" w:rsidRPr="0012505C" w:rsidRDefault="00943347" w:rsidP="00DA43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hyperlink r:id="rId8" w:history="1">
              <w:r w:rsidR="00A853AC" w:rsidRPr="0012505C">
                <w:rPr>
                  <w:rStyle w:val="-"/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mail@gym-mous-kerkyr.ker.sch.gr</w:t>
              </w:r>
            </w:hyperlink>
          </w:p>
          <w:p w:rsidR="00A853AC" w:rsidRPr="0012505C" w:rsidRDefault="00A853AC" w:rsidP="00DA43D8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Style w:val="HTML"/>
                <w:rFonts w:ascii="Arial" w:hAnsi="Arial" w:cs="Arial"/>
                <w:i w:val="0"/>
                <w:sz w:val="16"/>
                <w:szCs w:val="16"/>
                <w:lang w:val="en-US"/>
              </w:rPr>
              <w:t>http://</w:t>
            </w:r>
            <w:r w:rsidRPr="0012505C">
              <w:rPr>
                <w:rStyle w:val="HTML"/>
                <w:rFonts w:ascii="Arial" w:hAnsi="Arial" w:cs="Arial"/>
                <w:i w:val="0"/>
                <w:sz w:val="16"/>
                <w:szCs w:val="16"/>
                <w:lang w:val="en-US"/>
              </w:rPr>
              <w:t>gym-mous-kerkyr.ker.sch.gr</w:t>
            </w:r>
          </w:p>
          <w:p w:rsidR="00A853AC" w:rsidRPr="00A4629D" w:rsidRDefault="00A853AC" w:rsidP="00DA43D8">
            <w:pPr>
              <w:rPr>
                <w:lang w:val="en-US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A853AC" w:rsidRPr="00A4629D" w:rsidRDefault="00A853AC" w:rsidP="00DA43D8">
            <w:pPr>
              <w:tabs>
                <w:tab w:val="center" w:pos="1620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</w:p>
          <w:p w:rsidR="00A853AC" w:rsidRDefault="0056342A" w:rsidP="00DA43D8">
            <w:pPr>
              <w:tabs>
                <w:tab w:val="center" w:pos="1559"/>
              </w:tabs>
              <w:jc w:val="center"/>
              <w:rPr>
                <w:rFonts w:ascii="Arial Narrow" w:hAnsi="Arial Narrow" w:cs="Arial"/>
                <w:sz w:val="16"/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60095" cy="1165225"/>
                  <wp:effectExtent l="19050" t="0" r="1905" b="0"/>
                  <wp:docPr id="4" name="Εικόνα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1165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53AC" w:rsidRPr="00A4629D" w:rsidRDefault="00A853AC" w:rsidP="00DA43D8">
            <w:pPr>
              <w:tabs>
                <w:tab w:val="center" w:pos="1559"/>
              </w:tabs>
              <w:jc w:val="center"/>
              <w:rPr>
                <w:rFonts w:ascii="Arial Narrow" w:hAnsi="Arial Narrow" w:cs="Arial"/>
                <w:sz w:val="16"/>
                <w:lang w:val="en-US"/>
              </w:rPr>
            </w:pPr>
            <w:r w:rsidRPr="00A4629D">
              <w:rPr>
                <w:rFonts w:ascii="Arial Narrow" w:hAnsi="Arial Narrow" w:cs="Arial"/>
                <w:sz w:val="16"/>
              </w:rPr>
              <w:t>Σπ</w:t>
            </w:r>
            <w:r w:rsidRPr="00A4629D">
              <w:rPr>
                <w:rFonts w:ascii="Arial Narrow" w:hAnsi="Arial Narrow" w:cs="Arial"/>
                <w:sz w:val="16"/>
                <w:lang w:val="en-US"/>
              </w:rPr>
              <w:t xml:space="preserve">. </w:t>
            </w:r>
            <w:r w:rsidRPr="00A4629D">
              <w:rPr>
                <w:rFonts w:ascii="Arial Narrow" w:hAnsi="Arial Narrow" w:cs="Arial"/>
                <w:sz w:val="16"/>
              </w:rPr>
              <w:t>Φ</w:t>
            </w:r>
            <w:r w:rsidRPr="00A4629D">
              <w:rPr>
                <w:rFonts w:ascii="Arial Narrow" w:hAnsi="Arial Narrow" w:cs="Arial"/>
                <w:sz w:val="16"/>
                <w:lang w:val="en-US"/>
              </w:rPr>
              <w:t xml:space="preserve">. </w:t>
            </w:r>
            <w:r w:rsidRPr="00A4629D">
              <w:rPr>
                <w:rFonts w:ascii="Arial Narrow" w:hAnsi="Arial Narrow" w:cs="Arial"/>
                <w:sz w:val="16"/>
              </w:rPr>
              <w:t>Σαμάρας</w:t>
            </w:r>
          </w:p>
          <w:p w:rsidR="00A853AC" w:rsidRPr="00A4629D" w:rsidRDefault="00A853AC" w:rsidP="00DA43D8">
            <w:pPr>
              <w:tabs>
                <w:tab w:val="center" w:pos="1559"/>
              </w:tabs>
              <w:jc w:val="center"/>
              <w:rPr>
                <w:rFonts w:ascii="Arial Narrow" w:hAnsi="Arial Narrow" w:cs="Arial"/>
                <w:sz w:val="16"/>
                <w:lang w:val="fr-FR"/>
              </w:rPr>
            </w:pPr>
            <w:r w:rsidRPr="00A4629D">
              <w:rPr>
                <w:rFonts w:ascii="Arial Narrow" w:hAnsi="Arial Narrow" w:cs="Arial"/>
                <w:sz w:val="16"/>
                <w:lang w:val="fr-FR"/>
              </w:rPr>
              <w:t>Sp. F. Samaras</w:t>
            </w:r>
          </w:p>
          <w:p w:rsidR="00A853AC" w:rsidRPr="00A4629D" w:rsidRDefault="00A853AC" w:rsidP="00DA43D8">
            <w:pPr>
              <w:jc w:val="center"/>
              <w:rPr>
                <w:lang w:val="en-US"/>
              </w:rPr>
            </w:pPr>
            <w:r>
              <w:rPr>
                <w:rFonts w:ascii="Arial Narrow" w:hAnsi="Arial Narrow" w:cs="Arial"/>
                <w:sz w:val="16"/>
                <w:lang w:val="fr-FR"/>
              </w:rPr>
              <w:t>1861</w:t>
            </w:r>
            <w:r w:rsidRPr="00A4629D">
              <w:rPr>
                <w:rFonts w:ascii="Arial Narrow" w:hAnsi="Arial Narrow" w:cs="Arial"/>
                <w:sz w:val="16"/>
                <w:lang w:val="fr-FR"/>
              </w:rPr>
              <w:t>-1917</w:t>
            </w:r>
          </w:p>
        </w:tc>
      </w:tr>
    </w:tbl>
    <w:p w:rsidR="00A853AC" w:rsidRDefault="00C67F22" w:rsidP="00A853AC">
      <w:pPr>
        <w:tabs>
          <w:tab w:val="left" w:pos="7320"/>
        </w:tabs>
      </w:pPr>
      <w:r>
        <w:t xml:space="preserve">                                                                                                                                Αρ.Πρωτ</w:t>
      </w:r>
      <w:r w:rsidR="009B1D91">
        <w:t xml:space="preserve"> 88</w:t>
      </w:r>
    </w:p>
    <w:p w:rsidR="00C67F22" w:rsidRDefault="00C67F22" w:rsidP="00A853AC">
      <w:pPr>
        <w:tabs>
          <w:tab w:val="left" w:pos="7320"/>
        </w:tabs>
      </w:pPr>
      <w:r>
        <w:t xml:space="preserve">                                                                                                                               Τζάβρου, </w:t>
      </w:r>
      <w:r w:rsidR="009B1D91">
        <w:t>17</w:t>
      </w:r>
      <w:r>
        <w:t>-1-2018</w:t>
      </w:r>
    </w:p>
    <w:p w:rsidR="0045098D" w:rsidRDefault="0045098D" w:rsidP="00DB3D2A">
      <w:pPr>
        <w:spacing w:after="0" w:line="240" w:lineRule="auto"/>
        <w:jc w:val="both"/>
        <w:rPr>
          <w:sz w:val="20"/>
        </w:rPr>
      </w:pPr>
    </w:p>
    <w:p w:rsidR="0045098D" w:rsidRDefault="0045098D" w:rsidP="00DB3D2A">
      <w:pPr>
        <w:spacing w:after="0" w:line="240" w:lineRule="auto"/>
        <w:jc w:val="both"/>
        <w:rPr>
          <w:sz w:val="20"/>
        </w:rPr>
      </w:pPr>
    </w:p>
    <w:p w:rsidR="0045098D" w:rsidRPr="008D0C8A" w:rsidRDefault="00A853AC" w:rsidP="00DB3D2A">
      <w:pPr>
        <w:spacing w:after="0" w:line="240" w:lineRule="auto"/>
        <w:jc w:val="both"/>
        <w:rPr>
          <w:b/>
          <w:sz w:val="24"/>
          <w:u w:val="single"/>
        </w:rPr>
      </w:pPr>
      <w:r w:rsidRPr="00A853AC">
        <w:rPr>
          <w:sz w:val="20"/>
        </w:rPr>
        <w:t xml:space="preserve">   </w:t>
      </w:r>
      <w:r w:rsidR="0045098D" w:rsidRPr="002F39AC">
        <w:rPr>
          <w:sz w:val="20"/>
        </w:rPr>
        <w:t xml:space="preserve">ΘΕΜΑ: </w:t>
      </w:r>
      <w:r w:rsidR="0045098D" w:rsidRPr="002F39AC">
        <w:rPr>
          <w:b/>
          <w:sz w:val="24"/>
          <w:u w:val="single"/>
        </w:rPr>
        <w:t>ΠΡΟΣΚΛΗΣΗ ΕΚΔΗΛΩΣΗΣ ΕΝΔΙΑΦΕΡΟΝΤΟΣ</w:t>
      </w:r>
      <w:r w:rsidR="008D0C8A" w:rsidRPr="008D0C8A">
        <w:rPr>
          <w:b/>
          <w:sz w:val="24"/>
          <w:u w:val="single"/>
        </w:rPr>
        <w:t xml:space="preserve"> </w:t>
      </w:r>
      <w:r w:rsidR="008D0C8A">
        <w:rPr>
          <w:b/>
          <w:sz w:val="24"/>
          <w:u w:val="single"/>
        </w:rPr>
        <w:t>ΤΑΞΙΔΙΩΤΙΚΩΝ ΓΡΑΦΕΙΩΝ ΓΙΑ ΤΗΝ ΠΕΝΘΗΜΕΡΗ ΕΚΔΡΟΜΗ ΤΗΣ Γ΄ΤΑΞΗΣ ΛΥΚΕΙΟΥ ΤΟΥ ΜΟΥΣΙΚΟΥ ΣΧΟΛΕΙΟΥ ΚΕΡΚΥΡΑΣ</w:t>
      </w:r>
    </w:p>
    <w:p w:rsidR="0045098D" w:rsidRDefault="0045098D" w:rsidP="00DB3D2A">
      <w:pPr>
        <w:spacing w:after="0" w:line="240" w:lineRule="auto"/>
        <w:jc w:val="both"/>
        <w:rPr>
          <w:sz w:val="20"/>
        </w:rPr>
      </w:pPr>
    </w:p>
    <w:p w:rsidR="0045098D" w:rsidRPr="002F39AC" w:rsidRDefault="006140C9" w:rsidP="00DB3D2A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     </w:t>
      </w:r>
      <w:r w:rsidR="0045098D" w:rsidRPr="002F39AC">
        <w:rPr>
          <w:sz w:val="20"/>
        </w:rPr>
        <w:t xml:space="preserve">ΣΧΕΤ.: Απόφαση ΥΠΕΘ Αριθμ. 33120/ΓΔ4/ ΦΕΚ Τ.Β’ 681 6- 3 -2017 </w:t>
      </w:r>
    </w:p>
    <w:p w:rsidR="00516E63" w:rsidRDefault="0045098D" w:rsidP="00516E63">
      <w:pPr>
        <w:spacing w:after="0" w:line="240" w:lineRule="auto"/>
        <w:jc w:val="both"/>
      </w:pPr>
      <w:r>
        <w:t xml:space="preserve">Το σχολείο μας προτίθεται να πραγματοποιήσει </w:t>
      </w:r>
      <w:r w:rsidR="008D0C8A">
        <w:t xml:space="preserve">πενθήμερη </w:t>
      </w:r>
      <w:r>
        <w:t xml:space="preserve">εκδρομή των μαθητών και μαθητριών της Γ' </w:t>
      </w:r>
      <w:r w:rsidR="008D0C8A">
        <w:t xml:space="preserve">Λυκείου </w:t>
      </w:r>
      <w:r>
        <w:t xml:space="preserve">του σχολείου </w:t>
      </w:r>
      <w:r w:rsidR="008D0C8A">
        <w:t xml:space="preserve">μας </w:t>
      </w:r>
      <w:r w:rsidR="008B4DE0">
        <w:t>στη Θεσσαλονί</w:t>
      </w:r>
      <w:r w:rsidR="008D0C8A">
        <w:t>κη</w:t>
      </w:r>
      <w:r w:rsidR="00516E63" w:rsidRPr="00516E63">
        <w:t xml:space="preserve"> </w:t>
      </w:r>
      <w:r w:rsidR="008B4DE0">
        <w:t xml:space="preserve"> από</w:t>
      </w:r>
      <w:r w:rsidR="00516E63">
        <w:t>5-9 Φεβρουαρίου 2018</w:t>
      </w:r>
      <w:r w:rsidR="008B4DE0">
        <w:t xml:space="preserve"> και δέχεται </w:t>
      </w:r>
      <w:r w:rsidR="008B4DE0" w:rsidRPr="008B4DE0">
        <w:t xml:space="preserve"> </w:t>
      </w:r>
      <w:r w:rsidR="008B4DE0">
        <w:t>μέχρι την 22-2-2018 και ώρα 12:00 στο σχολείο έντυπες κλειστές προσφορές για την παρακάτω μετακίνηση</w:t>
      </w:r>
      <w:r w:rsidR="00516E63">
        <w:t>.</w:t>
      </w:r>
    </w:p>
    <w:p w:rsidR="00516E63" w:rsidRDefault="00516E63" w:rsidP="00516E63">
      <w:pPr>
        <w:spacing w:after="0" w:line="240" w:lineRule="auto"/>
        <w:jc w:val="both"/>
      </w:pPr>
    </w:p>
    <w:p w:rsidR="0045098D" w:rsidRDefault="00516E63" w:rsidP="00DB3D2A">
      <w:pPr>
        <w:spacing w:after="0" w:line="240" w:lineRule="auto"/>
        <w:jc w:val="both"/>
      </w:pPr>
      <w:r>
        <w:t>Προορισμός Θεσσαλονίκη</w:t>
      </w:r>
    </w:p>
    <w:p w:rsidR="00516E63" w:rsidRDefault="00516E63" w:rsidP="00DB3D2A">
      <w:pPr>
        <w:spacing w:after="0" w:line="240" w:lineRule="auto"/>
        <w:jc w:val="both"/>
      </w:pPr>
      <w:r>
        <w:t>Αναχώρηση Δευτέρα 5 Φεβρουαρίου ώρα 9.00 από το λιμάνι της Κέρκυρας.</w:t>
      </w:r>
    </w:p>
    <w:p w:rsidR="00516E63" w:rsidRDefault="00516E63" w:rsidP="00DB3D2A">
      <w:pPr>
        <w:spacing w:after="0" w:line="240" w:lineRule="auto"/>
        <w:jc w:val="both"/>
      </w:pPr>
      <w:r>
        <w:t>Επιστροφή Παρασκευή 9 Φεβρουαρίου ώρα 21.00 στο λιμάνι της Κέρκυρας.</w:t>
      </w:r>
    </w:p>
    <w:p w:rsidR="0045098D" w:rsidRDefault="0045098D" w:rsidP="00DB3D2A">
      <w:pPr>
        <w:spacing w:after="0" w:line="240" w:lineRule="auto"/>
        <w:jc w:val="both"/>
      </w:pPr>
      <w:r>
        <w:t xml:space="preserve">Ημερομηνίες:    </w:t>
      </w:r>
      <w:r w:rsidR="008D0C8A">
        <w:t>5-9 Φεβρουαρίου 2018</w:t>
      </w:r>
      <w:r>
        <w:t>.</w:t>
      </w:r>
    </w:p>
    <w:p w:rsidR="0045098D" w:rsidRDefault="008B4DE0" w:rsidP="00DB3D2A">
      <w:pPr>
        <w:spacing w:after="0" w:line="240" w:lineRule="auto"/>
        <w:jc w:val="both"/>
      </w:pPr>
      <w:r>
        <w:t>Αριθμός μαθητών 24</w:t>
      </w:r>
    </w:p>
    <w:p w:rsidR="008B4DE0" w:rsidRDefault="008B4DE0" w:rsidP="00DB3D2A">
      <w:pPr>
        <w:spacing w:after="0" w:line="240" w:lineRule="auto"/>
        <w:jc w:val="both"/>
      </w:pPr>
      <w:r>
        <w:t>Αριθμός συνοδών καθηγητών 2</w:t>
      </w:r>
    </w:p>
    <w:p w:rsidR="008B4DE0" w:rsidRDefault="008B4DE0" w:rsidP="00DB3D2A">
      <w:pPr>
        <w:spacing w:after="0" w:line="240" w:lineRule="auto"/>
        <w:jc w:val="both"/>
      </w:pPr>
    </w:p>
    <w:p w:rsidR="0045098D" w:rsidRDefault="0045098D" w:rsidP="00DB3D2A">
      <w:pPr>
        <w:spacing w:after="0" w:line="240" w:lineRule="auto"/>
        <w:jc w:val="both"/>
      </w:pPr>
      <w:r>
        <w:t>Η προσφορά πρέπει να περιλαμβάνει τα παρακάτω:</w:t>
      </w:r>
    </w:p>
    <w:p w:rsidR="0045098D" w:rsidRDefault="0045098D" w:rsidP="008D0C8A">
      <w:pPr>
        <w:numPr>
          <w:ilvl w:val="0"/>
          <w:numId w:val="1"/>
        </w:numPr>
        <w:spacing w:after="0" w:line="240" w:lineRule="auto"/>
        <w:jc w:val="both"/>
      </w:pPr>
      <w:r>
        <w:t>Διαμονή (</w:t>
      </w:r>
      <w:r w:rsidR="008D0C8A">
        <w:t xml:space="preserve">04 </w:t>
      </w:r>
      <w:r>
        <w:t>δι</w:t>
      </w:r>
      <w:r w:rsidR="008D0C8A">
        <w:t xml:space="preserve">ανυκτερεύσεις ) σε ξενοδοχείο </w:t>
      </w:r>
      <w:r>
        <w:t xml:space="preserve"> κατηγορίας</w:t>
      </w:r>
      <w:r w:rsidR="008D0C8A">
        <w:t xml:space="preserve"> τουλάχιστον 4 αστέρων  στο κέντρο της Θεσσαλονίκης</w:t>
      </w:r>
      <w:r>
        <w:t xml:space="preserve"> </w:t>
      </w:r>
      <w:r w:rsidR="008D0C8A">
        <w:t>με πρωινό εντός του ξενοδοχείου και</w:t>
      </w:r>
      <w:r>
        <w:t xml:space="preserve"> ένα δείπνο. Με την προσφορά θα αποσταλεί υποχρεωτικά το όνομα των ξενοδοχείων και επιβεβαίωση κράτησης. </w:t>
      </w:r>
    </w:p>
    <w:p w:rsidR="008D0C8A" w:rsidRDefault="008D0C8A" w:rsidP="008D0C8A">
      <w:pPr>
        <w:numPr>
          <w:ilvl w:val="0"/>
          <w:numId w:val="1"/>
        </w:numPr>
        <w:spacing w:after="0" w:line="240" w:lineRule="auto"/>
        <w:jc w:val="both"/>
      </w:pPr>
      <w:r>
        <w:lastRenderedPageBreak/>
        <w:t>Μεταφορικό μέσο</w:t>
      </w:r>
      <w:r w:rsidR="002F2068">
        <w:t xml:space="preserve"> Λεωφορείο που πληροί τις απαιτούμενες προδιαγραφές σύμφωνα   με την ισχύουσα νομοθεσία με χρήση οχηματαγωγού πλοίου κλειστού τύπου), διαθέσιμο για όλες τις μετακινήσεις.</w:t>
      </w:r>
    </w:p>
    <w:p w:rsidR="002F2068" w:rsidRDefault="002F2068" w:rsidP="008D0C8A">
      <w:pPr>
        <w:numPr>
          <w:ilvl w:val="0"/>
          <w:numId w:val="1"/>
        </w:numPr>
        <w:spacing w:after="0" w:line="240" w:lineRule="auto"/>
        <w:jc w:val="both"/>
      </w:pPr>
      <w:r>
        <w:t>Εισιτήρια πλοίου Κέρκυρα Ηγουμενίτσα και αντιστρόφως.</w:t>
      </w:r>
    </w:p>
    <w:p w:rsidR="002F2068" w:rsidRDefault="002F2068" w:rsidP="008D0C8A">
      <w:pPr>
        <w:numPr>
          <w:ilvl w:val="0"/>
          <w:numId w:val="1"/>
        </w:numPr>
        <w:spacing w:after="0" w:line="240" w:lineRule="auto"/>
        <w:jc w:val="both"/>
      </w:pPr>
      <w:r>
        <w:t>Επισκέψει</w:t>
      </w:r>
      <w:r w:rsidR="00A853AC">
        <w:t>ς-</w:t>
      </w:r>
      <w:r>
        <w:t>μετακινήσεις  το πρόγραμμα περιλαμβάνει επίσκεψη στο Μέτσοβο την</w:t>
      </w:r>
      <w:r w:rsidR="00A853AC">
        <w:t xml:space="preserve"> </w:t>
      </w:r>
      <w:r>
        <w:t>1η  μέρα, Βεργίνα ,Νάουσα</w:t>
      </w:r>
      <w:r w:rsidR="00A853AC">
        <w:t xml:space="preserve"> </w:t>
      </w:r>
      <w:r>
        <w:t>,Έδεσσα τη 2</w:t>
      </w:r>
      <w:r w:rsidRPr="002F2068">
        <w:rPr>
          <w:vertAlign w:val="superscript"/>
        </w:rPr>
        <w:t>η</w:t>
      </w:r>
      <w:r>
        <w:t xml:space="preserve"> μέρα,</w:t>
      </w:r>
      <w:r w:rsidR="00A853AC">
        <w:t xml:space="preserve"> Σπήλαιο Πετραλώνων την 4η</w:t>
      </w:r>
      <w:r>
        <w:t xml:space="preserve"> μέρα και Γιάννενα </w:t>
      </w:r>
      <w:r w:rsidR="00516E63">
        <w:t>την 5</w:t>
      </w:r>
      <w:r w:rsidR="00A853AC">
        <w:rPr>
          <w:vertAlign w:val="superscript"/>
        </w:rPr>
        <w:t>η</w:t>
      </w:r>
      <w:r w:rsidR="00516E63">
        <w:t xml:space="preserve"> μέρα.</w:t>
      </w:r>
    </w:p>
    <w:p w:rsidR="0045098D" w:rsidRPr="00A853AC" w:rsidRDefault="0045098D" w:rsidP="00DB3D2A">
      <w:pPr>
        <w:spacing w:after="0" w:line="240" w:lineRule="auto"/>
        <w:jc w:val="both"/>
      </w:pPr>
    </w:p>
    <w:p w:rsidR="0045098D" w:rsidRPr="00A853AC" w:rsidRDefault="0045098D" w:rsidP="00DB3D2A">
      <w:pPr>
        <w:spacing w:after="0" w:line="240" w:lineRule="auto"/>
        <w:jc w:val="both"/>
        <w:rPr>
          <w:b/>
        </w:rPr>
      </w:pPr>
      <w:r w:rsidRPr="00A853AC">
        <w:rPr>
          <w:b/>
        </w:rPr>
        <w:t xml:space="preserve">Στην προσφορά θα πρέπει υποχρεωτικά να </w:t>
      </w:r>
      <w:r w:rsidR="00516E63" w:rsidRPr="00A853AC">
        <w:rPr>
          <w:b/>
        </w:rPr>
        <w:t xml:space="preserve">περιλαμβάνονται τα </w:t>
      </w:r>
      <w:r w:rsidRPr="00A853AC">
        <w:rPr>
          <w:b/>
        </w:rPr>
        <w:t xml:space="preserve">εξής: </w:t>
      </w:r>
    </w:p>
    <w:p w:rsidR="008B4DE0" w:rsidRDefault="008B4DE0" w:rsidP="00DB3D2A">
      <w:pPr>
        <w:spacing w:after="0" w:line="240" w:lineRule="auto"/>
        <w:jc w:val="both"/>
      </w:pPr>
      <w:r>
        <w:t xml:space="preserve">1.Η τελική </w:t>
      </w:r>
      <w:r w:rsidR="002D3893">
        <w:t xml:space="preserve"> συνολική </w:t>
      </w:r>
      <w:r>
        <w:t>τιμή του οργανωμένου ταξιδιού συμπερ.ΦΠΑ.</w:t>
      </w:r>
    </w:p>
    <w:p w:rsidR="0045098D" w:rsidRDefault="002D3893" w:rsidP="00DB3D2A">
      <w:pPr>
        <w:spacing w:after="0" w:line="240" w:lineRule="auto"/>
        <w:jc w:val="both"/>
      </w:pPr>
      <w:r>
        <w:t>2.</w:t>
      </w:r>
      <w:r w:rsidR="0045098D">
        <w:t xml:space="preserve"> Κατάθεση υπεύθυνης δήλωσης από το πρακτορείο, ότι διαθέτει ειδικό σήμα λειτουργίας το οποίο βρίσκεται σε ι</w:t>
      </w:r>
      <w:r>
        <w:t>σχύ.</w:t>
      </w:r>
    </w:p>
    <w:p w:rsidR="002D3893" w:rsidRDefault="002D3893" w:rsidP="00DB3D2A">
      <w:pPr>
        <w:spacing w:after="0" w:line="240" w:lineRule="auto"/>
        <w:jc w:val="both"/>
      </w:pPr>
      <w:r>
        <w:t>3.Υποχρεωτική ασφάλιση ευθύνης διοργανωτή σύμφωνα με την κείμενη νομοθεσία.</w:t>
      </w:r>
    </w:p>
    <w:p w:rsidR="0045098D" w:rsidRDefault="0045098D" w:rsidP="00DB3D2A">
      <w:pPr>
        <w:spacing w:after="0" w:line="240" w:lineRule="auto"/>
        <w:jc w:val="both"/>
      </w:pPr>
      <w:r>
        <w:t xml:space="preserve"> Ασφαλιστική ενημερότητα του γραφείου σε ισχύ. </w:t>
      </w:r>
    </w:p>
    <w:p w:rsidR="002D3893" w:rsidRDefault="002D3893" w:rsidP="00DB3D2A">
      <w:pPr>
        <w:spacing w:after="0" w:line="240" w:lineRule="auto"/>
        <w:jc w:val="both"/>
      </w:pPr>
      <w:r>
        <w:t>4.Αντίγραφο άδειας λειτουργίας, διπλώματος  οδηγού λεωφορείου και έλεγχος ΚΤΕΟ.</w:t>
      </w:r>
    </w:p>
    <w:p w:rsidR="0045098D" w:rsidRDefault="0045098D" w:rsidP="00DB3D2A">
      <w:pPr>
        <w:spacing w:after="0" w:line="240" w:lineRule="auto"/>
        <w:jc w:val="both"/>
      </w:pPr>
      <w:r>
        <w:t xml:space="preserve"> Φορολογική ενημερότητα του γραφείου σε ισχύ. </w:t>
      </w:r>
    </w:p>
    <w:p w:rsidR="0045098D" w:rsidRDefault="0045098D" w:rsidP="00DB3D2A">
      <w:pPr>
        <w:spacing w:after="0" w:line="240" w:lineRule="auto"/>
        <w:jc w:val="both"/>
      </w:pPr>
      <w:r>
        <w:t xml:space="preserve">Οι προσφορές που δεν θα έχουν τα απαραίτητα δικαιολογητικά θα αποκλειστούν . </w:t>
      </w:r>
    </w:p>
    <w:p w:rsidR="0045098D" w:rsidRDefault="0045098D" w:rsidP="00DB3D2A">
      <w:pPr>
        <w:spacing w:after="0" w:line="240" w:lineRule="auto"/>
        <w:jc w:val="both"/>
      </w:pPr>
    </w:p>
    <w:p w:rsidR="0045098D" w:rsidRPr="00A853AC" w:rsidRDefault="0045098D" w:rsidP="00DB3D2A">
      <w:pPr>
        <w:spacing w:after="0" w:line="240" w:lineRule="auto"/>
        <w:jc w:val="both"/>
        <w:rPr>
          <w:b/>
        </w:rPr>
      </w:pPr>
      <w:r w:rsidRPr="00A853AC">
        <w:rPr>
          <w:b/>
        </w:rPr>
        <w:t xml:space="preserve">Σημειώνουμε ότι </w:t>
      </w:r>
    </w:p>
    <w:p w:rsidR="002D3893" w:rsidRDefault="009B1D91" w:rsidP="00DB3D2A">
      <w:pPr>
        <w:spacing w:after="0" w:line="240" w:lineRule="auto"/>
        <w:jc w:val="both"/>
      </w:pPr>
      <w:r>
        <w:t xml:space="preserve">1.Θα γίνει παρακράτηση του </w:t>
      </w:r>
      <w:r w:rsidRPr="009B1D91">
        <w:t>30</w:t>
      </w:r>
      <w:r w:rsidR="002D3893">
        <w:t>% του συνολικού ποσού ως εγγύηση</w:t>
      </w:r>
      <w:r w:rsidR="00A853AC">
        <w:t>,</w:t>
      </w:r>
      <w:r w:rsidR="002D3893">
        <w:t xml:space="preserve"> το οποίο θα αποδοθεί στον δικαιούχο μετά το πέρας της εκδρομής ,στο λιμάνι της Κέρκυρας στις 9-2-2018 από τον Αρχηγό της Αποστολής.</w:t>
      </w:r>
    </w:p>
    <w:p w:rsidR="0045098D" w:rsidRDefault="002D3893" w:rsidP="00DB3D2A">
      <w:pPr>
        <w:spacing w:after="0" w:line="240" w:lineRule="auto"/>
        <w:jc w:val="both"/>
      </w:pPr>
      <w:r>
        <w:t>2</w:t>
      </w:r>
      <w:r w:rsidR="0045098D">
        <w:t xml:space="preserve">. Οι προσφορές θα ανοιχτούν όπως προβλέπει ο νόμος την ίδια μέρα ενώπιον επιτροπής </w:t>
      </w:r>
      <w:r w:rsidR="00516E63">
        <w:t xml:space="preserve">των συνοδών </w:t>
      </w:r>
      <w:r w:rsidR="0045098D">
        <w:t xml:space="preserve">καθηγητών, αντιπροσώπων των μαθητών και του Συλλόγου Γονέων και Κηδεμόνων. </w:t>
      </w:r>
    </w:p>
    <w:p w:rsidR="0045098D" w:rsidRDefault="0045098D" w:rsidP="00DB3D2A">
      <w:pPr>
        <w:spacing w:after="0" w:line="240" w:lineRule="auto"/>
        <w:jc w:val="both"/>
      </w:pPr>
      <w:r>
        <w:t>2. Θα πρέπει να αναφέρεται η τελική συνολική τιμή της εκδρομής</w:t>
      </w:r>
      <w:r w:rsidR="00516E63">
        <w:t xml:space="preserve"> συμπεριλαμβ</w:t>
      </w:r>
      <w:r w:rsidR="009B1D91">
        <w:t>ανόμενου</w:t>
      </w:r>
      <w:r w:rsidR="00516E63">
        <w:t xml:space="preserve"> ΦΠΑ </w:t>
      </w:r>
      <w:r>
        <w:t xml:space="preserve"> και η επιβάρυνση ανά μαθητή. </w:t>
      </w:r>
      <w:r w:rsidR="00516E63">
        <w:t>Η μετακίνηση και η διαμονή των συνοδών καθηγητών είναι  δωρεάν.</w:t>
      </w:r>
    </w:p>
    <w:p w:rsidR="0045098D" w:rsidRDefault="0045098D" w:rsidP="00DB3D2A">
      <w:pPr>
        <w:spacing w:after="0" w:line="240" w:lineRule="auto"/>
        <w:jc w:val="both"/>
      </w:pPr>
      <w:r>
        <w:t>3. Η επιτροπή πέραν της τιμής, θα συνεκτιμήσει την ποιότητα των προσφερομένων παροχών και δεν υποχρεούται να επιλέξει το πρακτορείο που μειοδοτεί.</w:t>
      </w:r>
    </w:p>
    <w:p w:rsidR="0045098D" w:rsidRPr="00DB3D2A" w:rsidRDefault="0045098D" w:rsidP="00DB3D2A">
      <w:pPr>
        <w:spacing w:after="0" w:line="240" w:lineRule="auto"/>
        <w:jc w:val="both"/>
      </w:pPr>
    </w:p>
    <w:p w:rsidR="0045098D" w:rsidRPr="00310AB8" w:rsidRDefault="0045098D" w:rsidP="00DB3D2A">
      <w:pPr>
        <w:spacing w:after="0" w:line="240" w:lineRule="auto"/>
        <w:jc w:val="both"/>
      </w:pPr>
    </w:p>
    <w:p w:rsidR="0045098D" w:rsidRPr="00310AB8" w:rsidRDefault="006140C9" w:rsidP="00DB3D2A">
      <w:pPr>
        <w:spacing w:after="0" w:line="240" w:lineRule="auto"/>
        <w:jc w:val="both"/>
      </w:pPr>
      <w:r>
        <w:t>Καταληκτική ημερομηνία προσφορών την Τρίτη 22-1-2018 και ώρα 12.00.Οι προσφορές καταθέτονται σε κλειστούς σφραγισμένους φακέλους στ</w:t>
      </w:r>
      <w:r w:rsidR="009B1D91">
        <w:t>α γραφείο του δ/τη</w:t>
      </w:r>
      <w:r>
        <w:t xml:space="preserve">  του Μουσικού σχολείου  τηλ. 2661091573  καθημερινά από 12.00 έως 14.00.Οι προσφορές θα αξιολογηθούν την Τρίτη 22-1 2018.</w:t>
      </w:r>
    </w:p>
    <w:p w:rsidR="0045098D" w:rsidRPr="00310AB8" w:rsidRDefault="0045098D" w:rsidP="00DB3D2A">
      <w:pPr>
        <w:spacing w:after="0" w:line="240" w:lineRule="auto"/>
        <w:jc w:val="both"/>
      </w:pPr>
    </w:p>
    <w:p w:rsidR="0045098D" w:rsidRPr="00310AB8" w:rsidRDefault="0045098D" w:rsidP="00DB3D2A">
      <w:pPr>
        <w:spacing w:after="0" w:line="240" w:lineRule="auto"/>
        <w:jc w:val="both"/>
      </w:pPr>
    </w:p>
    <w:p w:rsidR="0045098D" w:rsidRDefault="009B1D91" w:rsidP="00DB3D2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098D">
        <w:t>Ο Διευθυντής</w:t>
      </w:r>
    </w:p>
    <w:p w:rsidR="0045098D" w:rsidRDefault="0045098D" w:rsidP="00DB3D2A">
      <w:pPr>
        <w:spacing w:after="0" w:line="240" w:lineRule="auto"/>
        <w:jc w:val="both"/>
      </w:pPr>
    </w:p>
    <w:p w:rsidR="0045098D" w:rsidRDefault="0045098D" w:rsidP="00DB3D2A">
      <w:pPr>
        <w:spacing w:after="0" w:line="240" w:lineRule="auto"/>
        <w:jc w:val="both"/>
      </w:pPr>
    </w:p>
    <w:p w:rsidR="0045098D" w:rsidRDefault="009B1D91" w:rsidP="00DB3D2A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Τάραντος Γεράσιμος</w:t>
      </w:r>
    </w:p>
    <w:p w:rsidR="0045098D" w:rsidRPr="009B1D91" w:rsidRDefault="009B1D91" w:rsidP="00DB3D2A">
      <w:pPr>
        <w:spacing w:after="0" w:line="240" w:lineRule="auto"/>
        <w:jc w:val="both"/>
      </w:pPr>
      <w:r>
        <w:t xml:space="preserve">                                                                                                      Π.Ε. 11 ΦΥΣΙΚΗΣ ΑΓΩΓΗΣ Μ.Α.</w:t>
      </w:r>
    </w:p>
    <w:sectPr w:rsidR="0045098D" w:rsidRPr="009B1D91" w:rsidSect="000322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D68FF"/>
    <w:multiLevelType w:val="hybridMultilevel"/>
    <w:tmpl w:val="EB4E9C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/>
  <w:rsids>
    <w:rsidRoot w:val="00C34FE1"/>
    <w:rsid w:val="00032202"/>
    <w:rsid w:val="001B22D4"/>
    <w:rsid w:val="001D6601"/>
    <w:rsid w:val="00242419"/>
    <w:rsid w:val="002D3893"/>
    <w:rsid w:val="002F2068"/>
    <w:rsid w:val="002F39AC"/>
    <w:rsid w:val="00310AB8"/>
    <w:rsid w:val="00351EC3"/>
    <w:rsid w:val="0045098D"/>
    <w:rsid w:val="00516E63"/>
    <w:rsid w:val="0056342A"/>
    <w:rsid w:val="005B7186"/>
    <w:rsid w:val="005D4D55"/>
    <w:rsid w:val="005E1EB9"/>
    <w:rsid w:val="006140C9"/>
    <w:rsid w:val="00697FCB"/>
    <w:rsid w:val="008B4DE0"/>
    <w:rsid w:val="008D0C8A"/>
    <w:rsid w:val="00943347"/>
    <w:rsid w:val="0094403E"/>
    <w:rsid w:val="009B1D91"/>
    <w:rsid w:val="00A0107E"/>
    <w:rsid w:val="00A853AC"/>
    <w:rsid w:val="00BE02F7"/>
    <w:rsid w:val="00C25006"/>
    <w:rsid w:val="00C34FE1"/>
    <w:rsid w:val="00C41663"/>
    <w:rsid w:val="00C67F22"/>
    <w:rsid w:val="00CA62CA"/>
    <w:rsid w:val="00DB3D2A"/>
    <w:rsid w:val="00EB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rsid w:val="00A853AC"/>
    <w:pPr>
      <w:spacing w:after="0" w:line="240" w:lineRule="auto"/>
      <w:jc w:val="center"/>
    </w:pPr>
    <w:rPr>
      <w:rFonts w:ascii="Arial" w:eastAsia="Times New Roman" w:hAnsi="Arial"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3"/>
    <w:uiPriority w:val="99"/>
    <w:semiHidden/>
    <w:rsid w:val="00A853AC"/>
    <w:rPr>
      <w:rFonts w:ascii="Arial" w:eastAsia="Times New Roman" w:hAnsi="Arial"/>
      <w:sz w:val="24"/>
      <w:szCs w:val="24"/>
    </w:rPr>
  </w:style>
  <w:style w:type="paragraph" w:styleId="2">
    <w:name w:val="Body Text 2"/>
    <w:basedOn w:val="a"/>
    <w:link w:val="2Char"/>
    <w:uiPriority w:val="99"/>
    <w:semiHidden/>
    <w:rsid w:val="00A853AC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2Char">
    <w:name w:val="Σώμα κείμενου 2 Char"/>
    <w:basedOn w:val="a0"/>
    <w:link w:val="2"/>
    <w:uiPriority w:val="99"/>
    <w:semiHidden/>
    <w:rsid w:val="00A853AC"/>
    <w:rPr>
      <w:rFonts w:ascii="Arial" w:eastAsia="Times New Roman" w:hAnsi="Arial" w:cs="Arial"/>
      <w:sz w:val="20"/>
      <w:szCs w:val="24"/>
    </w:rPr>
  </w:style>
  <w:style w:type="paragraph" w:styleId="3">
    <w:name w:val="Body Text 3"/>
    <w:basedOn w:val="a"/>
    <w:link w:val="3Char"/>
    <w:uiPriority w:val="99"/>
    <w:semiHidden/>
    <w:rsid w:val="00A853AC"/>
    <w:pPr>
      <w:spacing w:after="0" w:line="240" w:lineRule="auto"/>
      <w:jc w:val="center"/>
    </w:pPr>
    <w:rPr>
      <w:rFonts w:ascii="Arial" w:eastAsia="Times New Roman" w:hAnsi="Arial" w:cs="Arial"/>
      <w:sz w:val="16"/>
      <w:szCs w:val="24"/>
      <w:lang w:val="en-US" w:eastAsia="el-GR"/>
    </w:rPr>
  </w:style>
  <w:style w:type="character" w:customStyle="1" w:styleId="3Char">
    <w:name w:val="Σώμα κείμενου 3 Char"/>
    <w:basedOn w:val="a0"/>
    <w:link w:val="3"/>
    <w:uiPriority w:val="99"/>
    <w:semiHidden/>
    <w:rsid w:val="00A853AC"/>
    <w:rPr>
      <w:rFonts w:ascii="Arial" w:eastAsia="Times New Roman" w:hAnsi="Arial" w:cs="Arial"/>
      <w:sz w:val="16"/>
      <w:szCs w:val="24"/>
      <w:lang w:val="en-US"/>
    </w:rPr>
  </w:style>
  <w:style w:type="character" w:styleId="-">
    <w:name w:val="Hyperlink"/>
    <w:basedOn w:val="a0"/>
    <w:uiPriority w:val="99"/>
    <w:unhideWhenUsed/>
    <w:rsid w:val="00A853AC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A853AC"/>
    <w:rPr>
      <w:i/>
      <w:iCs/>
    </w:rPr>
  </w:style>
  <w:style w:type="paragraph" w:styleId="a4">
    <w:name w:val="Balloon Text"/>
    <w:basedOn w:val="a"/>
    <w:link w:val="Char0"/>
    <w:uiPriority w:val="99"/>
    <w:semiHidden/>
    <w:unhideWhenUsed/>
    <w:rsid w:val="00A8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853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gym-mous-kerkyr.ker.sch.g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B4FB3-6EEB-4742-8B5D-9E216A2B1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ΘΕΜΑ: ΠΡΟΣΚΛΗΣΗ ΕΚΔΗΛΩΣΗΣ ΕΝΔΙΑΦΕΡΟΝΤΟΣ</vt:lpstr>
    </vt:vector>
  </TitlesOfParts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ΘΕΜΑ: ΠΡΟΣΚΛΗΣΗ ΕΚΔΗΛΩΣΗΣ ΕΝΔΙΑΦΕΡΟΝΤΟΣ</dc:title>
  <dc:subject/>
  <dc:creator>ΜΑΘΗΤΗΣ</dc:creator>
  <cp:keywords/>
  <dc:description/>
  <cp:lastModifiedBy>OSK</cp:lastModifiedBy>
  <cp:revision>2</cp:revision>
  <cp:lastPrinted>2018-01-17T09:50:00Z</cp:lastPrinted>
  <dcterms:created xsi:type="dcterms:W3CDTF">2018-01-17T11:36:00Z</dcterms:created>
  <dcterms:modified xsi:type="dcterms:W3CDTF">2018-01-17T11:36:00Z</dcterms:modified>
</cp:coreProperties>
</file>