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6CC" w:rsidRDefault="00AE6869">
      <w:pPr>
        <w:rPr>
          <w:rFonts w:cs="Gautami"/>
          <w:b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483870" cy="4699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6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6CC">
        <w:t xml:space="preserve">       </w:t>
      </w:r>
    </w:p>
    <w:p w:rsidR="00BC46CC" w:rsidRDefault="00BC46CC">
      <w:pPr>
        <w:rPr>
          <w:rFonts w:ascii="Arial" w:hAnsi="Arial" w:cs="Arial"/>
        </w:rPr>
      </w:pPr>
      <w:r>
        <w:rPr>
          <w:rFonts w:cs="Gautami"/>
          <w:b/>
        </w:rPr>
        <w:t xml:space="preserve">     </w:t>
      </w:r>
      <w:r>
        <w:rPr>
          <w:rFonts w:ascii="Arial" w:hAnsi="Arial" w:cs="Arial"/>
        </w:rPr>
        <w:t xml:space="preserve">Ε Λ </w:t>
      </w:r>
      <w:proofErr w:type="spellStart"/>
      <w:r>
        <w:rPr>
          <w:rFonts w:ascii="Arial" w:hAnsi="Arial" w:cs="Arial"/>
        </w:rPr>
        <w:t>Λ</w:t>
      </w:r>
      <w:proofErr w:type="spellEnd"/>
      <w:r>
        <w:rPr>
          <w:rFonts w:ascii="Arial" w:hAnsi="Arial" w:cs="Arial"/>
        </w:rPr>
        <w:t xml:space="preserve"> Η Ν Ι Κ Η    Δ Η Μ Ο Κ Ρ Α Τ Ι Α</w:t>
      </w:r>
    </w:p>
    <w:p w:rsidR="00BC46CC" w:rsidRPr="004D7263" w:rsidRDefault="004D2248">
      <w:pPr>
        <w:ind w:right="-154"/>
        <w:rPr>
          <w:rFonts w:ascii="Arial" w:hAnsi="Arial" w:cs="Arial"/>
        </w:rPr>
      </w:pPr>
      <w:r>
        <w:rPr>
          <w:rFonts w:ascii="Arial" w:hAnsi="Arial" w:cs="Arial"/>
        </w:rPr>
        <w:t xml:space="preserve">      ΥΠΟΥΡΓΕΙΟ </w:t>
      </w:r>
      <w:r w:rsidR="00C70F81">
        <w:rPr>
          <w:rFonts w:ascii="Arial" w:hAnsi="Arial" w:cs="Arial"/>
        </w:rPr>
        <w:t>ΠΑΙΔΕΙΑΣ,</w:t>
      </w:r>
      <w:r w:rsidR="00925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ΕΡΕΥΝΑΣ</w:t>
      </w:r>
      <w:r w:rsidR="0092587F">
        <w:rPr>
          <w:rFonts w:ascii="Arial" w:hAnsi="Arial" w:cs="Arial"/>
        </w:rPr>
        <w:t xml:space="preserve"> </w:t>
      </w:r>
      <w:r w:rsidR="00C70F81">
        <w:rPr>
          <w:rFonts w:ascii="Arial" w:hAnsi="Arial" w:cs="Arial"/>
        </w:rPr>
        <w:t>ΚΑΙ</w:t>
      </w:r>
      <w:r w:rsidR="00BC46CC">
        <w:rPr>
          <w:rFonts w:ascii="Arial" w:hAnsi="Arial" w:cs="Arial"/>
        </w:rPr>
        <w:t xml:space="preserve"> </w:t>
      </w:r>
      <w:r w:rsidR="0092587F">
        <w:rPr>
          <w:rFonts w:ascii="Arial" w:hAnsi="Arial" w:cs="Arial"/>
        </w:rPr>
        <w:t xml:space="preserve">                             </w:t>
      </w:r>
      <w:r w:rsidR="004D7263">
        <w:rPr>
          <w:rFonts w:ascii="Arial" w:hAnsi="Arial" w:cs="Arial"/>
        </w:rPr>
        <w:t xml:space="preserve">Καστελλάνοι Μέσης </w:t>
      </w:r>
      <w:r w:rsidR="004D7263" w:rsidRPr="004D7263">
        <w:rPr>
          <w:rFonts w:ascii="Arial" w:hAnsi="Arial" w:cs="Arial"/>
        </w:rPr>
        <w:t>11/12/2017</w:t>
      </w:r>
    </w:p>
    <w:p w:rsidR="00BC46CC" w:rsidRDefault="00BC46CC">
      <w:pPr>
        <w:ind w:right="-154"/>
        <w:rPr>
          <w:rFonts w:ascii="Arial Rounded MT Bold" w:hAnsi="Arial Rounded MT Bold" w:cs="Arial Rounded MT Bold"/>
        </w:rPr>
      </w:pPr>
      <w:r>
        <w:rPr>
          <w:rFonts w:ascii="Arial" w:hAnsi="Arial" w:cs="Arial"/>
        </w:rPr>
        <w:t xml:space="preserve">       </w:t>
      </w:r>
      <w:r w:rsidR="0092587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ΘΡΗΣΚΕΥΜΑΤΩΝ</w:t>
      </w:r>
    </w:p>
    <w:p w:rsidR="00BC46CC" w:rsidRPr="000379AC" w:rsidRDefault="00BC46CC">
      <w:pPr>
        <w:rPr>
          <w:rFonts w:asciiTheme="minorHAnsi" w:hAnsiTheme="minorHAnsi" w:cs="Arial Rounded MT Bold"/>
        </w:rPr>
      </w:pPr>
      <w:r>
        <w:rPr>
          <w:rFonts w:ascii="Arial Rounded MT Bold" w:hAnsi="Arial Rounded MT Bold" w:cs="Arial Rounded MT Bold"/>
        </w:rPr>
        <w:t xml:space="preserve">                   </w:t>
      </w:r>
      <w:r>
        <w:rPr>
          <w:rFonts w:cs="Gautami"/>
        </w:rPr>
        <w:t xml:space="preserve">     </w:t>
      </w:r>
      <w:r>
        <w:rPr>
          <w:rFonts w:ascii="Arial Rounded MT Bold" w:hAnsi="Arial Rounded MT Bold" w:cs="Arial Rounded MT Bold"/>
        </w:rPr>
        <w:t xml:space="preserve">   </w:t>
      </w:r>
      <w:r>
        <w:rPr>
          <w:rFonts w:ascii="Arial Rounded MT Bold" w:hAnsi="Arial Rounded MT Bold" w:cs="Arial Rounded MT Bold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  <w:b/>
        </w:rPr>
        <w:t>Αρ. Πρωτ</w:t>
      </w:r>
      <w:r>
        <w:rPr>
          <w:rFonts w:ascii="Arial Rounded MT Bold" w:hAnsi="Arial Rounded MT Bold" w:cs="Arial Rounded MT Bold"/>
          <w:b/>
        </w:rPr>
        <w:t xml:space="preserve">. </w:t>
      </w:r>
      <w:r w:rsidR="000379AC">
        <w:rPr>
          <w:rFonts w:asciiTheme="minorHAnsi" w:hAnsiTheme="minorHAnsi" w:cs="Arial Rounded MT Bold"/>
          <w:b/>
        </w:rPr>
        <w:t>353</w:t>
      </w:r>
    </w:p>
    <w:p w:rsidR="00BC46CC" w:rsidRDefault="00BC46CC">
      <w:pPr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 xml:space="preserve">ΠΕΡΙΦΕΡΕΙΑΚΗ  ΔΙΕΥΘΥΝΣΗ Π/ΒΑΘΜΙΑΣ                       </w:t>
      </w:r>
      <w:r>
        <w:rPr>
          <w:rFonts w:ascii="Arial" w:hAnsi="Arial" w:cs="Arial"/>
          <w:b/>
          <w:bCs/>
        </w:rPr>
        <w:t xml:space="preserve"> </w:t>
      </w:r>
    </w:p>
    <w:p w:rsidR="00BC46CC" w:rsidRDefault="00BC46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&amp; Δ/ΒΑΘΜΙΑΣ ΕΚΠ/ΣΗΣ ΙΟΝΙΩΝ ΝΗΣΩΝ </w:t>
      </w:r>
    </w:p>
    <w:p w:rsidR="00BC46CC" w:rsidRDefault="00BC46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Δ/ΝΣΗ Δ/ΒΑΘΜΙΑΣ  ΕΚΠ/ΣΗΣ ΚΕΡΚΥΡΑΣ</w:t>
      </w:r>
      <w:r>
        <w:rPr>
          <w:rFonts w:ascii="Arial" w:hAnsi="Arial" w:cs="Arial"/>
        </w:rPr>
        <w:tab/>
        <w:t xml:space="preserve">                                </w:t>
      </w:r>
    </w:p>
    <w:p w:rsidR="00BC46CC" w:rsidRDefault="00BC46CC">
      <w:pPr>
        <w:rPr>
          <w:b/>
          <w:sz w:val="24"/>
        </w:rPr>
      </w:pPr>
      <w:r>
        <w:rPr>
          <w:rFonts w:ascii="Arial" w:hAnsi="Arial" w:cs="Arial"/>
        </w:rPr>
        <w:t xml:space="preserve"> ΓΕΝΙΚΟ ΛΥΚΕΙΟ ΚΑΣΤΕΛΛΑΝΩΝ ΜΕΣΗΣ</w:t>
      </w:r>
    </w:p>
    <w:p w:rsidR="00BC46CC" w:rsidRDefault="00BC46CC">
      <w:pPr>
        <w:jc w:val="center"/>
      </w:pPr>
      <w:r>
        <w:rPr>
          <w:b/>
          <w:sz w:val="24"/>
        </w:rPr>
        <w:t xml:space="preserve">                                                                               Προς : Διεύθυνση</w:t>
      </w:r>
    </w:p>
    <w:p w:rsidR="00BC46CC" w:rsidRDefault="00BC46CC">
      <w:pPr>
        <w:jc w:val="center"/>
        <w:rPr>
          <w:b/>
          <w:sz w:val="24"/>
        </w:rPr>
      </w:pPr>
      <w:r>
        <w:t xml:space="preserve">                                                                                                 </w:t>
      </w:r>
      <w:r>
        <w:rPr>
          <w:b/>
          <w:sz w:val="24"/>
        </w:rPr>
        <w:t xml:space="preserve">Δευτεροβάθμιας Εκπαίδευσης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Κέρκυρας</w:t>
      </w:r>
    </w:p>
    <w:p w:rsidR="00BC46CC" w:rsidRDefault="00BC46CC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</w:p>
    <w:p w:rsidR="00BC46CC" w:rsidRDefault="00BC46CC">
      <w:pPr>
        <w:rPr>
          <w:sz w:val="24"/>
        </w:rPr>
      </w:pPr>
      <w:proofErr w:type="spellStart"/>
      <w:r>
        <w:rPr>
          <w:sz w:val="24"/>
        </w:rPr>
        <w:t>Ταχ</w:t>
      </w:r>
      <w:proofErr w:type="spellEnd"/>
      <w:r>
        <w:rPr>
          <w:sz w:val="24"/>
        </w:rPr>
        <w:t xml:space="preserve">  Δ/</w:t>
      </w:r>
      <w:proofErr w:type="spellStart"/>
      <w:r>
        <w:rPr>
          <w:sz w:val="24"/>
        </w:rPr>
        <w:t>νση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: Καστελλάνοι Μέσης                                 </w:t>
      </w:r>
    </w:p>
    <w:p w:rsidR="00BC46CC" w:rsidRDefault="00BC46CC">
      <w:pPr>
        <w:rPr>
          <w:sz w:val="24"/>
        </w:rPr>
      </w:pPr>
      <w:r>
        <w:rPr>
          <w:sz w:val="24"/>
        </w:rPr>
        <w:t>Ταχ. Κώδικας</w:t>
      </w:r>
      <w:r>
        <w:rPr>
          <w:sz w:val="24"/>
        </w:rPr>
        <w:tab/>
        <w:t xml:space="preserve">: 49084                                             </w:t>
      </w:r>
    </w:p>
    <w:p w:rsidR="00BC46CC" w:rsidRPr="00C87BC1" w:rsidRDefault="00BC46CC">
      <w:pPr>
        <w:rPr>
          <w:sz w:val="24"/>
          <w:lang w:val="en-US"/>
        </w:rPr>
      </w:pPr>
      <w:proofErr w:type="spellStart"/>
      <w:r>
        <w:rPr>
          <w:sz w:val="24"/>
        </w:rPr>
        <w:t>Τηλ</w:t>
      </w:r>
      <w:proofErr w:type="spellEnd"/>
      <w:r w:rsidRPr="00C87BC1">
        <w:rPr>
          <w:sz w:val="24"/>
          <w:lang w:val="en-US"/>
        </w:rPr>
        <w:tab/>
      </w:r>
      <w:r w:rsidRPr="00C87BC1">
        <w:rPr>
          <w:sz w:val="24"/>
          <w:lang w:val="en-US"/>
        </w:rPr>
        <w:tab/>
        <w:t>: 2661 0 54404</w:t>
      </w:r>
    </w:p>
    <w:p w:rsidR="00BC46CC" w:rsidRPr="00C87BC1" w:rsidRDefault="00BC46CC">
      <w:pPr>
        <w:rPr>
          <w:lang w:val="en-US"/>
        </w:rPr>
      </w:pPr>
      <w:r>
        <w:rPr>
          <w:sz w:val="24"/>
          <w:lang w:val="en-US"/>
        </w:rPr>
        <w:t>Fax</w:t>
      </w:r>
      <w:r w:rsidRPr="00C87BC1">
        <w:rPr>
          <w:sz w:val="24"/>
          <w:lang w:val="en-US"/>
        </w:rPr>
        <w:tab/>
      </w:r>
      <w:r w:rsidRPr="00C87BC1">
        <w:rPr>
          <w:sz w:val="24"/>
          <w:lang w:val="en-US"/>
        </w:rPr>
        <w:tab/>
        <w:t>: 2661 0 54411</w:t>
      </w:r>
    </w:p>
    <w:p w:rsidR="00C87BC1" w:rsidRPr="0088478E" w:rsidRDefault="00C87BC1" w:rsidP="00C87BC1">
      <w:pPr>
        <w:rPr>
          <w:rFonts w:asciiTheme="minorHAnsi" w:hAnsiTheme="minorHAnsi"/>
          <w:sz w:val="24"/>
          <w:szCs w:val="24"/>
          <w:lang w:val="en-US"/>
        </w:rPr>
      </w:pPr>
      <w:r w:rsidRPr="0088478E">
        <w:rPr>
          <w:rFonts w:asciiTheme="minorHAnsi" w:hAnsiTheme="minorHAnsi"/>
          <w:sz w:val="24"/>
          <w:szCs w:val="24"/>
          <w:lang w:val="en-US"/>
        </w:rPr>
        <w:t>Email</w:t>
      </w:r>
      <w:r w:rsidRPr="0088478E">
        <w:rPr>
          <w:rFonts w:asciiTheme="minorHAnsi" w:hAnsiTheme="minorHAnsi"/>
          <w:sz w:val="24"/>
          <w:szCs w:val="24"/>
          <w:lang w:val="en-US"/>
        </w:rPr>
        <w:tab/>
      </w:r>
      <w:r w:rsidRPr="0088478E">
        <w:rPr>
          <w:rFonts w:asciiTheme="minorHAnsi" w:hAnsiTheme="minorHAnsi"/>
          <w:sz w:val="24"/>
          <w:szCs w:val="24"/>
          <w:lang w:val="en-US"/>
        </w:rPr>
        <w:tab/>
        <w:t>: mail@lyk-kastell.ker.sch.gr</w:t>
      </w:r>
      <w:r w:rsidRPr="0088478E">
        <w:rPr>
          <w:rFonts w:asciiTheme="minorHAnsi" w:hAnsiTheme="minorHAnsi"/>
          <w:sz w:val="24"/>
          <w:szCs w:val="24"/>
          <w:lang w:val="en-US"/>
        </w:rPr>
        <w:tab/>
      </w:r>
    </w:p>
    <w:p w:rsidR="00BC46CC" w:rsidRPr="00C87BC1" w:rsidRDefault="00BC46CC">
      <w:pPr>
        <w:rPr>
          <w:lang w:val="en-US"/>
        </w:rPr>
      </w:pPr>
    </w:p>
    <w:p w:rsidR="00BC46CC" w:rsidRPr="00C87BC1" w:rsidRDefault="00BC46CC">
      <w:pPr>
        <w:rPr>
          <w:lang w:val="en-US"/>
        </w:rPr>
      </w:pPr>
    </w:p>
    <w:p w:rsidR="00BC46CC" w:rsidRPr="00C87BC1" w:rsidRDefault="00BC46CC">
      <w:pPr>
        <w:rPr>
          <w:lang w:val="en-US"/>
        </w:rPr>
      </w:pPr>
    </w:p>
    <w:p w:rsidR="00BC46CC" w:rsidRDefault="00BC46CC">
      <w:pPr>
        <w:ind w:right="-1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Θέμα : ΠΡΟΣΚΛΗΣΗ ΕΚΔΗΛΩΣΗΣ ΕΝΔΙΑΦΕΡΟΝΤΟΣ ΤΑΞΙΔΙΩΤΙΚΩΝ ΓΡΑΦΕΙΩΝ ΓΙΑ ΤΗΝ</w:t>
      </w:r>
      <w:r w:rsidRPr="00A315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ΠΕΝΘΗΜΕΡΗ ΕΚΔΡΟΜΗ ΤΗΣ Γ</w:t>
      </w:r>
      <w:r w:rsidR="00C87BC1">
        <w:rPr>
          <w:b/>
          <w:sz w:val="24"/>
          <w:szCs w:val="24"/>
        </w:rPr>
        <w:t xml:space="preserve">΄ </w:t>
      </w:r>
      <w:r w:rsidR="00FA2E33">
        <w:rPr>
          <w:b/>
          <w:sz w:val="24"/>
          <w:szCs w:val="24"/>
        </w:rPr>
        <w:t xml:space="preserve">ΤΑΞΗΣ ΤΟΥ ΓΕ.Λ. ΚΑΣΤΕΛΛΑΝΩΝ ΜΕΣΗΣ </w:t>
      </w:r>
    </w:p>
    <w:p w:rsidR="00BC46CC" w:rsidRDefault="00BC46CC">
      <w:pPr>
        <w:ind w:right="-154"/>
        <w:jc w:val="both"/>
        <w:rPr>
          <w:b/>
          <w:sz w:val="24"/>
          <w:szCs w:val="24"/>
        </w:rPr>
      </w:pPr>
    </w:p>
    <w:p w:rsidR="00BC46CC" w:rsidRPr="002946DC" w:rsidRDefault="00BC46CC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Το Γενικό Λύκειο Καστελλάνων Μέσης Κέ</w:t>
      </w:r>
      <w:r w:rsidR="00E736EA">
        <w:rPr>
          <w:sz w:val="24"/>
          <w:szCs w:val="24"/>
        </w:rPr>
        <w:t xml:space="preserve">ρκυρας δέχεται μέχρι την </w:t>
      </w:r>
      <w:r w:rsidR="00C523A5">
        <w:rPr>
          <w:b/>
          <w:sz w:val="24"/>
          <w:szCs w:val="24"/>
        </w:rPr>
        <w:t xml:space="preserve">Πέμπτη </w:t>
      </w:r>
      <w:r w:rsidR="0092587F" w:rsidRPr="0092587F">
        <w:rPr>
          <w:b/>
          <w:sz w:val="24"/>
          <w:szCs w:val="24"/>
        </w:rPr>
        <w:t xml:space="preserve">      </w:t>
      </w:r>
      <w:r w:rsidR="004D7263" w:rsidRPr="004D7263">
        <w:rPr>
          <w:b/>
          <w:sz w:val="24"/>
          <w:szCs w:val="24"/>
        </w:rPr>
        <w:t>21</w:t>
      </w:r>
      <w:r w:rsidR="00F6731B">
        <w:rPr>
          <w:b/>
          <w:sz w:val="24"/>
          <w:szCs w:val="24"/>
        </w:rPr>
        <w:t>-12-201</w:t>
      </w:r>
      <w:r w:rsidR="004D7263" w:rsidRPr="004D7263">
        <w:rPr>
          <w:b/>
          <w:sz w:val="24"/>
          <w:szCs w:val="24"/>
        </w:rPr>
        <w:t>7</w:t>
      </w:r>
      <w:r w:rsidR="00C523A5">
        <w:rPr>
          <w:b/>
          <w:sz w:val="24"/>
          <w:szCs w:val="24"/>
        </w:rPr>
        <w:t xml:space="preserve"> και ώρα 12</w:t>
      </w:r>
      <w:r w:rsidRPr="0092587F">
        <w:rPr>
          <w:b/>
          <w:sz w:val="24"/>
          <w:szCs w:val="24"/>
        </w:rPr>
        <w:t>:30</w:t>
      </w:r>
      <w:r w:rsidR="00C523A5">
        <w:rPr>
          <w:b/>
          <w:sz w:val="24"/>
          <w:szCs w:val="24"/>
        </w:rPr>
        <w:t xml:space="preserve"> </w:t>
      </w:r>
      <w:proofErr w:type="spellStart"/>
      <w:r w:rsidR="00C523A5">
        <w:rPr>
          <w:b/>
          <w:sz w:val="24"/>
          <w:szCs w:val="24"/>
        </w:rPr>
        <w:t>μ</w:t>
      </w:r>
      <w:r w:rsidR="0092587F">
        <w:rPr>
          <w:b/>
          <w:sz w:val="24"/>
          <w:szCs w:val="24"/>
        </w:rPr>
        <w:t>.μ</w:t>
      </w:r>
      <w:proofErr w:type="spellEnd"/>
      <w:r w:rsidR="0092587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, κλειστές προσφορές, σύμφωνα με το άρθρο 14 της 129287/10.11.2011 εγκυκλίου του </w:t>
      </w:r>
      <w:proofErr w:type="spellStart"/>
      <w:r>
        <w:rPr>
          <w:sz w:val="24"/>
          <w:szCs w:val="24"/>
        </w:rPr>
        <w:t>Υπ.Π.δΒ.Μ.Θ</w:t>
      </w:r>
      <w:proofErr w:type="spellEnd"/>
      <w:r>
        <w:rPr>
          <w:sz w:val="24"/>
          <w:szCs w:val="24"/>
        </w:rPr>
        <w:t>., ΦΕΚ 2769/</w:t>
      </w:r>
      <w:r w:rsidR="00B728C4">
        <w:rPr>
          <w:sz w:val="24"/>
          <w:szCs w:val="24"/>
        </w:rPr>
        <w:t>02-12-2011,τ.Β',</w:t>
      </w:r>
      <w:r w:rsidR="00C87BC1">
        <w:rPr>
          <w:sz w:val="24"/>
          <w:szCs w:val="24"/>
        </w:rPr>
        <w:t xml:space="preserve">  </w:t>
      </w:r>
      <w:r w:rsidR="00B728C4">
        <w:rPr>
          <w:sz w:val="24"/>
          <w:szCs w:val="24"/>
        </w:rPr>
        <w:t>για την πενθήμερη</w:t>
      </w:r>
      <w:r>
        <w:rPr>
          <w:sz w:val="24"/>
          <w:szCs w:val="24"/>
        </w:rPr>
        <w:t xml:space="preserve"> εκδρομή</w:t>
      </w:r>
      <w:r w:rsidR="00B728C4">
        <w:rPr>
          <w:sz w:val="24"/>
          <w:szCs w:val="24"/>
        </w:rPr>
        <w:t xml:space="preserve"> της Γ’ τάξης.</w:t>
      </w:r>
    </w:p>
    <w:p w:rsidR="00934758" w:rsidRDefault="00934758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46DC" w:rsidRPr="002946DC" w:rsidRDefault="002946DC">
      <w:pPr>
        <w:spacing w:line="200" w:lineRule="atLeast"/>
        <w:ind w:right="-153"/>
        <w:jc w:val="both"/>
      </w:pPr>
      <w:r>
        <w:rPr>
          <w:sz w:val="24"/>
          <w:szCs w:val="24"/>
        </w:rPr>
        <w:t>Στοιχεία για την προσφορά:</w:t>
      </w:r>
    </w:p>
    <w:p w:rsidR="00BC46CC" w:rsidRDefault="00BC46CC">
      <w:pPr>
        <w:spacing w:line="200" w:lineRule="atLeast"/>
        <w:ind w:right="-153"/>
        <w:jc w:val="both"/>
      </w:pPr>
    </w:p>
    <w:p w:rsidR="00BC46CC" w:rsidRDefault="00BC46CC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Αφετηρία: ΓΕΛ ΚΑΣΤΕΛΛΑΝΩΝ ΜΕΣΗΣ</w:t>
      </w:r>
    </w:p>
    <w:p w:rsidR="00BC46CC" w:rsidRDefault="00BC46CC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Θεσσαλονίκη</w:t>
      </w:r>
    </w:p>
    <w:p w:rsidR="00BC46CC" w:rsidRDefault="00934758">
      <w:pPr>
        <w:spacing w:line="200" w:lineRule="atLeast"/>
        <w:ind w:right="-15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Ημ</w:t>
      </w:r>
      <w:proofErr w:type="spellEnd"/>
      <w:r>
        <w:rPr>
          <w:sz w:val="24"/>
          <w:szCs w:val="24"/>
        </w:rPr>
        <w:t>/νια Αναχώρησης : 0</w:t>
      </w:r>
      <w:r w:rsidR="004D7263" w:rsidRPr="004D7263">
        <w:rPr>
          <w:sz w:val="24"/>
          <w:szCs w:val="24"/>
        </w:rPr>
        <w:t>1</w:t>
      </w:r>
      <w:r>
        <w:rPr>
          <w:sz w:val="24"/>
          <w:szCs w:val="24"/>
        </w:rPr>
        <w:t>-02-2017</w:t>
      </w:r>
      <w:r w:rsidR="00BC46CC">
        <w:rPr>
          <w:sz w:val="24"/>
          <w:szCs w:val="24"/>
        </w:rPr>
        <w:t xml:space="preserve"> από το σχολείο</w:t>
      </w:r>
      <w:r w:rsidR="00FA2A49">
        <w:rPr>
          <w:sz w:val="24"/>
          <w:szCs w:val="24"/>
        </w:rPr>
        <w:t>.</w:t>
      </w:r>
    </w:p>
    <w:p w:rsidR="00BC46CC" w:rsidRDefault="00934758">
      <w:pPr>
        <w:spacing w:line="200" w:lineRule="atLeast"/>
        <w:ind w:right="-15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Ημ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νία</w:t>
      </w:r>
      <w:proofErr w:type="spellEnd"/>
      <w:r>
        <w:rPr>
          <w:sz w:val="24"/>
          <w:szCs w:val="24"/>
        </w:rPr>
        <w:t xml:space="preserve"> Επιστροφής : </w:t>
      </w:r>
      <w:r w:rsidR="004D7263" w:rsidRPr="004D7263">
        <w:rPr>
          <w:sz w:val="24"/>
          <w:szCs w:val="24"/>
        </w:rPr>
        <w:t>05</w:t>
      </w:r>
      <w:r>
        <w:rPr>
          <w:sz w:val="24"/>
          <w:szCs w:val="24"/>
        </w:rPr>
        <w:t>-02-</w:t>
      </w:r>
      <w:r w:rsidR="00C87BC1">
        <w:rPr>
          <w:sz w:val="24"/>
          <w:szCs w:val="24"/>
        </w:rPr>
        <w:t>2017</w:t>
      </w:r>
      <w:r w:rsidR="002946DC">
        <w:rPr>
          <w:sz w:val="24"/>
          <w:szCs w:val="24"/>
        </w:rPr>
        <w:t xml:space="preserve"> στο σχολείο</w:t>
      </w:r>
      <w:r w:rsidR="00FA2A49">
        <w:rPr>
          <w:sz w:val="24"/>
          <w:szCs w:val="24"/>
        </w:rPr>
        <w:t>.</w:t>
      </w:r>
    </w:p>
    <w:p w:rsidR="00BC46CC" w:rsidRPr="006F7E1E" w:rsidRDefault="002946DC">
      <w:pPr>
        <w:spacing w:line="200" w:lineRule="atLeast"/>
        <w:ind w:right="-15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Μαθητές: </w:t>
      </w:r>
      <w:r w:rsidR="004D7263" w:rsidRPr="006F7E1E">
        <w:rPr>
          <w:sz w:val="24"/>
          <w:szCs w:val="24"/>
        </w:rPr>
        <w:t>4</w:t>
      </w:r>
      <w:r w:rsidR="006F7E1E">
        <w:rPr>
          <w:sz w:val="24"/>
          <w:szCs w:val="24"/>
          <w:lang w:val="en-US"/>
        </w:rPr>
        <w:t>2</w:t>
      </w:r>
    </w:p>
    <w:p w:rsidR="00BC46CC" w:rsidRDefault="00BC46CC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Συνοδοί Καθηγητές: 3</w:t>
      </w:r>
    </w:p>
    <w:p w:rsidR="0093479D" w:rsidRDefault="00035E40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Προδιαγραφές εκδρομής</w:t>
      </w:r>
      <w:r w:rsidR="0093479D">
        <w:rPr>
          <w:sz w:val="24"/>
          <w:szCs w:val="24"/>
        </w:rPr>
        <w:t>:</w:t>
      </w:r>
    </w:p>
    <w:p w:rsidR="00047DB9" w:rsidRDefault="0093479D" w:rsidP="0092587F">
      <w:pPr>
        <w:tabs>
          <w:tab w:val="left" w:pos="567"/>
        </w:tabs>
        <w:spacing w:line="200" w:lineRule="atLeast"/>
        <w:ind w:left="567" w:right="-153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2587F">
        <w:rPr>
          <w:sz w:val="24"/>
          <w:szCs w:val="24"/>
        </w:rPr>
        <w:tab/>
      </w:r>
      <w:r w:rsidR="002D2EC3">
        <w:rPr>
          <w:sz w:val="24"/>
          <w:szCs w:val="24"/>
        </w:rPr>
        <w:t xml:space="preserve">Ξενοδοχείο: 3 </w:t>
      </w:r>
      <w:r w:rsidR="00047DB9">
        <w:rPr>
          <w:sz w:val="24"/>
          <w:szCs w:val="24"/>
        </w:rPr>
        <w:t xml:space="preserve">ή 4 </w:t>
      </w:r>
      <w:r w:rsidR="002D2EC3">
        <w:rPr>
          <w:sz w:val="24"/>
          <w:szCs w:val="24"/>
        </w:rPr>
        <w:t>αστέρων με πρωι</w:t>
      </w:r>
      <w:r w:rsidR="00BC46CC">
        <w:rPr>
          <w:sz w:val="24"/>
          <w:szCs w:val="24"/>
        </w:rPr>
        <w:t>νό (4 διανυκτερεύσεις)</w:t>
      </w:r>
      <w:r w:rsidR="00521BDE">
        <w:rPr>
          <w:sz w:val="24"/>
          <w:szCs w:val="24"/>
        </w:rPr>
        <w:t xml:space="preserve"> στο κέντρο της</w:t>
      </w:r>
      <w:r w:rsidR="005B4DB1">
        <w:rPr>
          <w:sz w:val="24"/>
          <w:szCs w:val="24"/>
        </w:rPr>
        <w:t xml:space="preserve"> πόλεως</w:t>
      </w:r>
      <w:r w:rsidR="00047DB9">
        <w:rPr>
          <w:sz w:val="24"/>
          <w:szCs w:val="24"/>
        </w:rPr>
        <w:t>.</w:t>
      </w:r>
      <w:r w:rsidR="0063591D" w:rsidRPr="0063591D">
        <w:rPr>
          <w:sz w:val="24"/>
          <w:szCs w:val="24"/>
        </w:rPr>
        <w:t xml:space="preserve"> </w:t>
      </w:r>
      <w:r w:rsidR="00047DB9">
        <w:rPr>
          <w:sz w:val="24"/>
          <w:szCs w:val="24"/>
        </w:rPr>
        <w:t>Τα δωμάτια των μαθητών δίκλινα ή τρίκλινα και των καθηγητών μονόκλινα.</w:t>
      </w:r>
    </w:p>
    <w:p w:rsidR="00BC46CC" w:rsidRDefault="0093479D" w:rsidP="0092587F">
      <w:pPr>
        <w:tabs>
          <w:tab w:val="left" w:pos="567"/>
        </w:tabs>
        <w:spacing w:line="200" w:lineRule="atLeast"/>
        <w:ind w:left="567" w:right="-153" w:hanging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2587F">
        <w:rPr>
          <w:sz w:val="24"/>
          <w:szCs w:val="24"/>
        </w:rPr>
        <w:tab/>
      </w:r>
      <w:r w:rsidR="00BC46CC">
        <w:rPr>
          <w:sz w:val="24"/>
          <w:szCs w:val="24"/>
        </w:rPr>
        <w:t>Μεταφορικό Μέσο : Λεωφορείο 50 θέσεων</w:t>
      </w:r>
      <w:r w:rsidR="00047DB9">
        <w:rPr>
          <w:sz w:val="24"/>
          <w:szCs w:val="24"/>
        </w:rPr>
        <w:t>, που πληροί τις απαιτούμενες προδιαγραφές σύ</w:t>
      </w:r>
      <w:r w:rsidR="00F67970">
        <w:rPr>
          <w:sz w:val="24"/>
          <w:szCs w:val="24"/>
        </w:rPr>
        <w:t>μφωνα με την ισχύουσα νομοθεσία και θα είναι διαθέσιμο καθ’</w:t>
      </w:r>
      <w:r w:rsidR="0092587F">
        <w:rPr>
          <w:sz w:val="24"/>
          <w:szCs w:val="24"/>
        </w:rPr>
        <w:t xml:space="preserve"> </w:t>
      </w:r>
      <w:r w:rsidR="00F67970">
        <w:rPr>
          <w:sz w:val="24"/>
          <w:szCs w:val="24"/>
        </w:rPr>
        <w:t>όλη τη διάρκεια της εκδρομής.</w:t>
      </w:r>
      <w:r w:rsidR="00521BDE" w:rsidRPr="00521BDE">
        <w:rPr>
          <w:sz w:val="24"/>
          <w:szCs w:val="24"/>
        </w:rPr>
        <w:t xml:space="preserve"> </w:t>
      </w:r>
    </w:p>
    <w:p w:rsidR="00521BDE" w:rsidRDefault="0093479D" w:rsidP="00CE33D9">
      <w:pPr>
        <w:tabs>
          <w:tab w:val="left" w:pos="567"/>
        </w:tabs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2587F">
        <w:rPr>
          <w:sz w:val="24"/>
          <w:szCs w:val="24"/>
        </w:rPr>
        <w:tab/>
      </w:r>
      <w:r w:rsidR="00BC46CC">
        <w:rPr>
          <w:sz w:val="24"/>
          <w:szCs w:val="24"/>
        </w:rPr>
        <w:t xml:space="preserve">Εισιτήρια </w:t>
      </w:r>
      <w:proofErr w:type="spellStart"/>
      <w:r w:rsidR="00BC46CC">
        <w:rPr>
          <w:sz w:val="24"/>
          <w:szCs w:val="24"/>
        </w:rPr>
        <w:t>φέρυ</w:t>
      </w:r>
      <w:proofErr w:type="spellEnd"/>
      <w:r w:rsidR="00BC46CC">
        <w:rPr>
          <w:sz w:val="24"/>
          <w:szCs w:val="24"/>
        </w:rPr>
        <w:t>-</w:t>
      </w:r>
      <w:proofErr w:type="spellStart"/>
      <w:r w:rsidR="00BC46CC">
        <w:rPr>
          <w:sz w:val="24"/>
          <w:szCs w:val="24"/>
        </w:rPr>
        <w:t>μπωτ</w:t>
      </w:r>
      <w:proofErr w:type="spellEnd"/>
      <w:r w:rsidR="00BC46CC">
        <w:rPr>
          <w:sz w:val="24"/>
          <w:szCs w:val="24"/>
        </w:rPr>
        <w:t xml:space="preserve"> : Κέρκυρα – Ηγουμενί</w:t>
      </w:r>
      <w:r w:rsidR="00047DB9">
        <w:rPr>
          <w:sz w:val="24"/>
          <w:szCs w:val="24"/>
        </w:rPr>
        <w:t>τσα</w:t>
      </w:r>
      <w:r w:rsidR="00F67970">
        <w:rPr>
          <w:sz w:val="24"/>
          <w:szCs w:val="24"/>
        </w:rPr>
        <w:t xml:space="preserve"> και Ηγουμενίτσα- Κέρκυρα.</w:t>
      </w:r>
      <w:r w:rsidR="00521BDE">
        <w:rPr>
          <w:sz w:val="24"/>
          <w:szCs w:val="24"/>
        </w:rPr>
        <w:t xml:space="preserve"> </w:t>
      </w:r>
    </w:p>
    <w:p w:rsidR="00006F49" w:rsidRDefault="00CE33D9" w:rsidP="00C87BC1">
      <w:pPr>
        <w:tabs>
          <w:tab w:val="left" w:pos="567"/>
        </w:tabs>
        <w:spacing w:line="200" w:lineRule="atLeast"/>
        <w:ind w:left="567" w:right="-153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5E40">
        <w:rPr>
          <w:sz w:val="24"/>
          <w:szCs w:val="24"/>
        </w:rPr>
        <w:t>.</w:t>
      </w:r>
      <w:r w:rsidR="00C87BC1">
        <w:rPr>
          <w:sz w:val="24"/>
          <w:szCs w:val="24"/>
        </w:rPr>
        <w:t xml:space="preserve">    </w:t>
      </w:r>
      <w:r w:rsidR="00C87BC1">
        <w:rPr>
          <w:sz w:val="24"/>
          <w:szCs w:val="24"/>
        </w:rPr>
        <w:tab/>
      </w:r>
      <w:r w:rsidR="00035E40">
        <w:rPr>
          <w:sz w:val="24"/>
          <w:szCs w:val="24"/>
        </w:rPr>
        <w:t>Επισκέψεις –Μετακινήσεις:</w:t>
      </w:r>
      <w:r w:rsidR="00006F49" w:rsidRPr="00006F49">
        <w:rPr>
          <w:sz w:val="24"/>
          <w:szCs w:val="24"/>
        </w:rPr>
        <w:t xml:space="preserve"> </w:t>
      </w:r>
      <w:r w:rsidR="00006F49">
        <w:rPr>
          <w:sz w:val="24"/>
          <w:szCs w:val="24"/>
        </w:rPr>
        <w:t>Το πρόγραμμα  προβλέπει επισκέψεις σε : Έδεσσα την πρώτη μέρα κατευθυνόμενοι π</w:t>
      </w:r>
      <w:r w:rsidR="00C87BC1">
        <w:rPr>
          <w:sz w:val="24"/>
          <w:szCs w:val="24"/>
        </w:rPr>
        <w:t>ρος Θεσσαλονίκη και σε Βεργίνα</w:t>
      </w:r>
      <w:r w:rsidR="00006F49">
        <w:rPr>
          <w:sz w:val="24"/>
          <w:szCs w:val="24"/>
        </w:rPr>
        <w:t>, Μέτσοβο την τελευταία μέρα κατά την επιστροφή. Τις υπόλοιπες μέρες θα γίνουν μετακινήσεις εντός Θεσσαλονίκης και γύρω απ’ αυτήν.</w:t>
      </w:r>
    </w:p>
    <w:p w:rsidR="00521BDE" w:rsidRDefault="00521BDE">
      <w:pPr>
        <w:spacing w:line="200" w:lineRule="atLeast"/>
        <w:ind w:right="-153"/>
        <w:jc w:val="both"/>
        <w:rPr>
          <w:sz w:val="24"/>
          <w:szCs w:val="24"/>
        </w:rPr>
      </w:pPr>
    </w:p>
    <w:p w:rsidR="0092587F" w:rsidRDefault="0092587F">
      <w:pPr>
        <w:spacing w:line="200" w:lineRule="atLeast"/>
        <w:ind w:right="-153"/>
        <w:jc w:val="both"/>
        <w:rPr>
          <w:sz w:val="24"/>
          <w:szCs w:val="24"/>
        </w:rPr>
      </w:pPr>
    </w:p>
    <w:p w:rsidR="002D2EC3" w:rsidRDefault="00BC46CC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Στην προσφορά πρέπει να περιλαμβάνονται</w:t>
      </w:r>
      <w:r w:rsidR="009D21EA">
        <w:rPr>
          <w:sz w:val="24"/>
          <w:szCs w:val="24"/>
        </w:rPr>
        <w:t xml:space="preserve"> και να κατα</w:t>
      </w:r>
      <w:r w:rsidR="00CE33D9">
        <w:rPr>
          <w:sz w:val="24"/>
          <w:szCs w:val="24"/>
        </w:rPr>
        <w:t>γράφονται</w:t>
      </w:r>
      <w:r w:rsidR="002D2EC3">
        <w:rPr>
          <w:sz w:val="24"/>
          <w:szCs w:val="24"/>
        </w:rPr>
        <w:t>:</w:t>
      </w:r>
    </w:p>
    <w:p w:rsidR="00C87BC1" w:rsidRDefault="00C87BC1">
      <w:pPr>
        <w:spacing w:line="200" w:lineRule="atLeast"/>
        <w:ind w:right="-153"/>
        <w:jc w:val="both"/>
        <w:rPr>
          <w:sz w:val="24"/>
          <w:szCs w:val="24"/>
        </w:rPr>
      </w:pPr>
    </w:p>
    <w:p w:rsidR="00CE33D9" w:rsidRDefault="00CE33D9" w:rsidP="00342CF2">
      <w:pPr>
        <w:numPr>
          <w:ilvl w:val="0"/>
          <w:numId w:val="1"/>
        </w:num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ονομασία </w:t>
      </w:r>
      <w:r w:rsidR="009D21EA">
        <w:rPr>
          <w:sz w:val="24"/>
          <w:szCs w:val="24"/>
        </w:rPr>
        <w:t xml:space="preserve">του ξενοδοχείου, η διεύθυνση </w:t>
      </w:r>
      <w:r>
        <w:rPr>
          <w:sz w:val="24"/>
          <w:szCs w:val="24"/>
        </w:rPr>
        <w:t xml:space="preserve"> και η κατηγορία του.</w:t>
      </w:r>
    </w:p>
    <w:p w:rsidR="00342CF2" w:rsidRDefault="00C87BC1" w:rsidP="00342CF2">
      <w:pPr>
        <w:numPr>
          <w:ilvl w:val="0"/>
          <w:numId w:val="1"/>
        </w:num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“Υ</w:t>
      </w:r>
      <w:r w:rsidR="00BC46CC">
        <w:rPr>
          <w:sz w:val="24"/>
          <w:szCs w:val="24"/>
        </w:rPr>
        <w:t>ποχρεωτικ</w:t>
      </w:r>
      <w:r>
        <w:rPr>
          <w:sz w:val="24"/>
          <w:szCs w:val="24"/>
        </w:rPr>
        <w:t xml:space="preserve">ή Ασφάλιση Ευθύνης </w:t>
      </w:r>
      <w:r w:rsidR="0092587F">
        <w:rPr>
          <w:sz w:val="24"/>
          <w:szCs w:val="24"/>
        </w:rPr>
        <w:t>Διοργανωτή”</w:t>
      </w:r>
      <w:r w:rsidR="00BC46CC">
        <w:rPr>
          <w:sz w:val="24"/>
          <w:szCs w:val="24"/>
        </w:rPr>
        <w:t>, σύμφωνα με</w:t>
      </w:r>
      <w:r w:rsidR="002D2EC3">
        <w:rPr>
          <w:sz w:val="24"/>
          <w:szCs w:val="24"/>
        </w:rPr>
        <w:t xml:space="preserve"> την κείμενη νομοθεσία </w:t>
      </w:r>
      <w:r w:rsidR="00342CF2">
        <w:rPr>
          <w:sz w:val="24"/>
          <w:szCs w:val="24"/>
        </w:rPr>
        <w:t>.</w:t>
      </w:r>
    </w:p>
    <w:p w:rsidR="002D2EC3" w:rsidRPr="00CE33D9" w:rsidRDefault="00C87BC1" w:rsidP="00CE33D9">
      <w:pPr>
        <w:numPr>
          <w:ilvl w:val="0"/>
          <w:numId w:val="1"/>
        </w:num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BE5B16">
        <w:rPr>
          <w:sz w:val="24"/>
          <w:szCs w:val="24"/>
        </w:rPr>
        <w:t>ρόσθετη ασφάλιση, που καλύπτει τα έξοδα σε περίπτωση ατυχήματος ή ασθένειας</w:t>
      </w:r>
      <w:r w:rsidR="00CE33D9">
        <w:rPr>
          <w:sz w:val="24"/>
          <w:szCs w:val="24"/>
        </w:rPr>
        <w:t>.</w:t>
      </w:r>
    </w:p>
    <w:p w:rsidR="009408AB" w:rsidRDefault="00C87BC1" w:rsidP="009408AB">
      <w:pPr>
        <w:numPr>
          <w:ilvl w:val="0"/>
          <w:numId w:val="1"/>
        </w:num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Υ</w:t>
      </w:r>
      <w:r w:rsidR="009408AB">
        <w:rPr>
          <w:sz w:val="24"/>
          <w:szCs w:val="24"/>
        </w:rPr>
        <w:t>πεύθυνη δήλωση ότι το ταξιδιωτικό γραφείο διαθέτει ειδικό σήμα λειτουργίας, το οποίο βρίσκεται σε ισχύ.</w:t>
      </w:r>
    </w:p>
    <w:p w:rsidR="00505D09" w:rsidRDefault="00505D09" w:rsidP="009408AB">
      <w:pPr>
        <w:numPr>
          <w:ilvl w:val="0"/>
          <w:numId w:val="1"/>
        </w:num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075400">
        <w:rPr>
          <w:sz w:val="24"/>
          <w:szCs w:val="24"/>
        </w:rPr>
        <w:t xml:space="preserve"> </w:t>
      </w:r>
      <w:r>
        <w:rPr>
          <w:sz w:val="24"/>
          <w:szCs w:val="24"/>
        </w:rPr>
        <w:t>τελική συνολική τιμή του</w:t>
      </w:r>
      <w:r w:rsidR="00075400">
        <w:rPr>
          <w:sz w:val="24"/>
          <w:szCs w:val="24"/>
        </w:rPr>
        <w:t xml:space="preserve"> </w:t>
      </w:r>
      <w:r>
        <w:rPr>
          <w:sz w:val="24"/>
          <w:szCs w:val="24"/>
        </w:rPr>
        <w:t>οργανωμένου ταξιδιού,</w:t>
      </w:r>
      <w:r w:rsidR="00075400">
        <w:rPr>
          <w:sz w:val="24"/>
          <w:szCs w:val="24"/>
        </w:rPr>
        <w:t xml:space="preserve"> </w:t>
      </w:r>
      <w:r>
        <w:rPr>
          <w:sz w:val="24"/>
          <w:szCs w:val="24"/>
        </w:rPr>
        <w:t>αλλά και η επιβάρυνση ανά μαθητή (συμπεριλαμβανομένου του ΦΠΑ)</w:t>
      </w:r>
      <w:r w:rsidR="000754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2587F" w:rsidRDefault="009408AB" w:rsidP="0092587F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A3C84" w:rsidRDefault="009408AB" w:rsidP="00C523A5">
      <w:pPr>
        <w:spacing w:line="200" w:lineRule="atLeast"/>
        <w:ind w:right="-153" w:firstLine="360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κατατίθενται στο σχολείο σε κλειστό φάκελο με επισυναπτόμενα τα απαραίτητα δικαιολογητικά σε πρωτότυπη μορφή και όχι με τηλεομοιοτυπία ή μέσω ηλεκτρονικού ταχυδρομείου.</w:t>
      </w:r>
    </w:p>
    <w:p w:rsidR="00C87BC1" w:rsidRPr="00C523A5" w:rsidRDefault="00C87BC1" w:rsidP="00C523A5">
      <w:pPr>
        <w:spacing w:line="200" w:lineRule="atLeast"/>
        <w:ind w:right="-153" w:firstLine="360"/>
        <w:jc w:val="both"/>
        <w:rPr>
          <w:sz w:val="24"/>
          <w:szCs w:val="24"/>
        </w:rPr>
      </w:pPr>
    </w:p>
    <w:p w:rsidR="00BC46CC" w:rsidRDefault="00BC46CC">
      <w:pPr>
        <w:spacing w:line="200" w:lineRule="atLeast"/>
        <w:ind w:right="-153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θα επιλέξει την πλέον συμφέρουσα προσφορά με κριτήρια ποιοτικά και οικονομικά.</w:t>
      </w:r>
    </w:p>
    <w:p w:rsidR="00BC46CC" w:rsidRDefault="00BC46CC">
      <w:pPr>
        <w:spacing w:line="200" w:lineRule="atLeast"/>
        <w:ind w:right="-153"/>
        <w:jc w:val="both"/>
        <w:rPr>
          <w:sz w:val="24"/>
          <w:szCs w:val="24"/>
        </w:rPr>
      </w:pPr>
    </w:p>
    <w:p w:rsidR="00BC46CC" w:rsidRDefault="00BC46CC">
      <w:pPr>
        <w:spacing w:line="360" w:lineRule="auto"/>
        <w:ind w:right="-153"/>
        <w:jc w:val="both"/>
        <w:rPr>
          <w:sz w:val="24"/>
          <w:szCs w:val="24"/>
        </w:rPr>
      </w:pPr>
    </w:p>
    <w:p w:rsidR="00BC46CC" w:rsidRDefault="00BC46CC">
      <w:pPr>
        <w:tabs>
          <w:tab w:val="center" w:pos="1701"/>
          <w:tab w:val="center" w:pos="5103"/>
        </w:tabs>
        <w:jc w:val="center"/>
        <w:rPr>
          <w:sz w:val="24"/>
        </w:rPr>
      </w:pPr>
      <w:r>
        <w:rPr>
          <w:sz w:val="24"/>
        </w:rPr>
        <w:t>Ο ΔΙΕΥΘΥΝΤΗΣ</w:t>
      </w:r>
    </w:p>
    <w:p w:rsidR="00BC46CC" w:rsidRDefault="00BC46CC">
      <w:pPr>
        <w:tabs>
          <w:tab w:val="center" w:pos="5103"/>
        </w:tabs>
        <w:rPr>
          <w:sz w:val="24"/>
        </w:rPr>
      </w:pPr>
    </w:p>
    <w:p w:rsidR="00BC46CC" w:rsidRPr="000F0FB7" w:rsidRDefault="000F0FB7">
      <w:pPr>
        <w:tabs>
          <w:tab w:val="center" w:pos="5103"/>
        </w:tabs>
        <w:rPr>
          <w:sz w:val="24"/>
        </w:rPr>
      </w:pPr>
      <w:r>
        <w:rPr>
          <w:sz w:val="24"/>
          <w:lang w:val="en-US"/>
        </w:rPr>
        <w:t xml:space="preserve">                                          </w:t>
      </w:r>
      <w:r>
        <w:rPr>
          <w:sz w:val="24"/>
        </w:rPr>
        <w:t>ΧΡΥΣΑΝΘΗ    ΚΟΥΡΚΟΥΛΟΥ</w:t>
      </w:r>
    </w:p>
    <w:sectPr w:rsidR="00BC46CC" w:rsidRPr="000F0FB7" w:rsidSect="007E01EB">
      <w:pgSz w:w="11906" w:h="16838"/>
      <w:pgMar w:top="1440" w:right="1800" w:bottom="1440" w:left="180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238E"/>
    <w:multiLevelType w:val="hybridMultilevel"/>
    <w:tmpl w:val="D6762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82187"/>
    <w:rsid w:val="00006F49"/>
    <w:rsid w:val="00015145"/>
    <w:rsid w:val="00035E40"/>
    <w:rsid w:val="000379AC"/>
    <w:rsid w:val="00047DB9"/>
    <w:rsid w:val="00075400"/>
    <w:rsid w:val="000F0FB7"/>
    <w:rsid w:val="00206C73"/>
    <w:rsid w:val="002946DC"/>
    <w:rsid w:val="002B03C1"/>
    <w:rsid w:val="002C7945"/>
    <w:rsid w:val="002D2EC3"/>
    <w:rsid w:val="00342CF2"/>
    <w:rsid w:val="003A3C84"/>
    <w:rsid w:val="004045ED"/>
    <w:rsid w:val="00443A15"/>
    <w:rsid w:val="004619E6"/>
    <w:rsid w:val="004D2248"/>
    <w:rsid w:val="004D7263"/>
    <w:rsid w:val="00505D09"/>
    <w:rsid w:val="00521BDE"/>
    <w:rsid w:val="005B4DB1"/>
    <w:rsid w:val="005F3049"/>
    <w:rsid w:val="0060191E"/>
    <w:rsid w:val="00603B84"/>
    <w:rsid w:val="0063591D"/>
    <w:rsid w:val="00682187"/>
    <w:rsid w:val="006B4713"/>
    <w:rsid w:val="006D3B0E"/>
    <w:rsid w:val="006F7E1E"/>
    <w:rsid w:val="007E01EB"/>
    <w:rsid w:val="007E06A1"/>
    <w:rsid w:val="00810550"/>
    <w:rsid w:val="0084331C"/>
    <w:rsid w:val="008B30AE"/>
    <w:rsid w:val="0092587F"/>
    <w:rsid w:val="00934742"/>
    <w:rsid w:val="00934758"/>
    <w:rsid w:val="0093479D"/>
    <w:rsid w:val="009408AB"/>
    <w:rsid w:val="009D21EA"/>
    <w:rsid w:val="00A315BA"/>
    <w:rsid w:val="00A83074"/>
    <w:rsid w:val="00A846A9"/>
    <w:rsid w:val="00AE6869"/>
    <w:rsid w:val="00B057F9"/>
    <w:rsid w:val="00B728C4"/>
    <w:rsid w:val="00B732BC"/>
    <w:rsid w:val="00BC46CC"/>
    <w:rsid w:val="00BE5B16"/>
    <w:rsid w:val="00BE7773"/>
    <w:rsid w:val="00C00536"/>
    <w:rsid w:val="00C523A5"/>
    <w:rsid w:val="00C70F81"/>
    <w:rsid w:val="00C87BC1"/>
    <w:rsid w:val="00CB2840"/>
    <w:rsid w:val="00CE33D9"/>
    <w:rsid w:val="00D80C47"/>
    <w:rsid w:val="00E31725"/>
    <w:rsid w:val="00E475C4"/>
    <w:rsid w:val="00E736EA"/>
    <w:rsid w:val="00F6731B"/>
    <w:rsid w:val="00F67970"/>
    <w:rsid w:val="00FA2A49"/>
    <w:rsid w:val="00FA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E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1EB"/>
    <w:rPr>
      <w:sz w:val="24"/>
      <w:szCs w:val="24"/>
    </w:rPr>
  </w:style>
  <w:style w:type="character" w:customStyle="1" w:styleId="WW8Num1z1">
    <w:name w:val="WW8Num1z1"/>
    <w:rsid w:val="007E01EB"/>
  </w:style>
  <w:style w:type="character" w:customStyle="1" w:styleId="WW8Num1z2">
    <w:name w:val="WW8Num1z2"/>
    <w:rsid w:val="007E01EB"/>
  </w:style>
  <w:style w:type="character" w:customStyle="1" w:styleId="WW8Num1z3">
    <w:name w:val="WW8Num1z3"/>
    <w:rsid w:val="007E01EB"/>
  </w:style>
  <w:style w:type="character" w:customStyle="1" w:styleId="WW8Num1z4">
    <w:name w:val="WW8Num1z4"/>
    <w:rsid w:val="007E01EB"/>
  </w:style>
  <w:style w:type="character" w:customStyle="1" w:styleId="WW8Num1z5">
    <w:name w:val="WW8Num1z5"/>
    <w:rsid w:val="007E01EB"/>
  </w:style>
  <w:style w:type="character" w:customStyle="1" w:styleId="WW8Num1z6">
    <w:name w:val="WW8Num1z6"/>
    <w:rsid w:val="007E01EB"/>
  </w:style>
  <w:style w:type="character" w:customStyle="1" w:styleId="WW8Num1z7">
    <w:name w:val="WW8Num1z7"/>
    <w:rsid w:val="007E01EB"/>
  </w:style>
  <w:style w:type="character" w:customStyle="1" w:styleId="WW8Num1z8">
    <w:name w:val="WW8Num1z8"/>
    <w:rsid w:val="007E01EB"/>
  </w:style>
  <w:style w:type="character" w:customStyle="1" w:styleId="WW8Num2z0">
    <w:name w:val="WW8Num2z0"/>
    <w:rsid w:val="007E01EB"/>
  </w:style>
  <w:style w:type="character" w:customStyle="1" w:styleId="WW8Num2z1">
    <w:name w:val="WW8Num2z1"/>
    <w:rsid w:val="007E01EB"/>
  </w:style>
  <w:style w:type="character" w:customStyle="1" w:styleId="WW8Num2z2">
    <w:name w:val="WW8Num2z2"/>
    <w:rsid w:val="007E01EB"/>
  </w:style>
  <w:style w:type="character" w:customStyle="1" w:styleId="WW8Num2z3">
    <w:name w:val="WW8Num2z3"/>
    <w:rsid w:val="007E01EB"/>
  </w:style>
  <w:style w:type="character" w:customStyle="1" w:styleId="WW8Num2z4">
    <w:name w:val="WW8Num2z4"/>
    <w:rsid w:val="007E01EB"/>
  </w:style>
  <w:style w:type="character" w:customStyle="1" w:styleId="WW8Num2z5">
    <w:name w:val="WW8Num2z5"/>
    <w:rsid w:val="007E01EB"/>
  </w:style>
  <w:style w:type="character" w:customStyle="1" w:styleId="WW8Num2z6">
    <w:name w:val="WW8Num2z6"/>
    <w:rsid w:val="007E01EB"/>
  </w:style>
  <w:style w:type="character" w:customStyle="1" w:styleId="WW8Num2z7">
    <w:name w:val="WW8Num2z7"/>
    <w:rsid w:val="007E01EB"/>
  </w:style>
  <w:style w:type="character" w:customStyle="1" w:styleId="WW8Num2z8">
    <w:name w:val="WW8Num2z8"/>
    <w:rsid w:val="007E01EB"/>
  </w:style>
  <w:style w:type="character" w:customStyle="1" w:styleId="2">
    <w:name w:val="Προεπιλεγμένη γραμματοσειρά2"/>
    <w:rsid w:val="007E01EB"/>
  </w:style>
  <w:style w:type="character" w:customStyle="1" w:styleId="Absatz-Standardschriftart">
    <w:name w:val="Absatz-Standardschriftart"/>
    <w:rsid w:val="007E01EB"/>
  </w:style>
  <w:style w:type="character" w:customStyle="1" w:styleId="1">
    <w:name w:val="Προεπιλεγμένη γραμματοσειρά1"/>
    <w:rsid w:val="007E01EB"/>
  </w:style>
  <w:style w:type="character" w:customStyle="1" w:styleId="a3">
    <w:name w:val="Χαρακτήρες αρίθμησης"/>
    <w:rsid w:val="007E01EB"/>
  </w:style>
  <w:style w:type="paragraph" w:customStyle="1" w:styleId="a4">
    <w:name w:val="Επικεφαλίδα"/>
    <w:basedOn w:val="a"/>
    <w:next w:val="a5"/>
    <w:rsid w:val="007E01E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7E01EB"/>
    <w:pPr>
      <w:spacing w:after="120"/>
    </w:pPr>
  </w:style>
  <w:style w:type="paragraph" w:styleId="a6">
    <w:name w:val="List"/>
    <w:basedOn w:val="a5"/>
    <w:rsid w:val="007E01EB"/>
    <w:rPr>
      <w:rFonts w:cs="Tahoma"/>
    </w:rPr>
  </w:style>
  <w:style w:type="paragraph" w:customStyle="1" w:styleId="20">
    <w:name w:val="Λεζάντα2"/>
    <w:basedOn w:val="a"/>
    <w:rsid w:val="007E01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7E01EB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7E01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Balloon Text"/>
    <w:basedOn w:val="a"/>
    <w:rsid w:val="007E0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LYKEIO KASTELAN</cp:lastModifiedBy>
  <cp:revision>2</cp:revision>
  <cp:lastPrinted>2017-12-11T09:58:00Z</cp:lastPrinted>
  <dcterms:created xsi:type="dcterms:W3CDTF">2017-12-11T10:20:00Z</dcterms:created>
  <dcterms:modified xsi:type="dcterms:W3CDTF">2017-12-11T10:20:00Z</dcterms:modified>
</cp:coreProperties>
</file>