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81" w:rsidRDefault="00CC148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Γεωγραφία Β΄Γυμνασίου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Σχ. Έτος 2013-2014</w:t>
      </w:r>
    </w:p>
    <w:p w:rsidR="002C1DA3" w:rsidRPr="00532C1C" w:rsidRDefault="002A0B8F">
      <w:pPr>
        <w:rPr>
          <w:rFonts w:ascii="Comic Sans MS" w:hAnsi="Comic Sans MS"/>
          <w:b/>
        </w:rPr>
      </w:pPr>
      <w:r w:rsidRPr="00532C1C">
        <w:rPr>
          <w:rFonts w:ascii="Comic Sans MS" w:hAnsi="Comic Sans MS"/>
          <w:b/>
        </w:rPr>
        <w:t>1.</w:t>
      </w:r>
      <w:r w:rsidR="002C1DA3" w:rsidRPr="00532C1C">
        <w:rPr>
          <w:rFonts w:ascii="Comic Sans MS" w:hAnsi="Comic Sans MS"/>
          <w:b/>
        </w:rPr>
        <w:t>Βάλε τις φράσεις στην κατάλληλη θέση</w:t>
      </w:r>
    </w:p>
    <w:p w:rsidR="007820EA" w:rsidRPr="00532C1C" w:rsidRDefault="00804724">
      <w:pPr>
        <w:rPr>
          <w:rFonts w:ascii="Comic Sans MS" w:hAnsi="Comic Sans MS"/>
          <w:b/>
        </w:rPr>
      </w:pPr>
      <w:r w:rsidRPr="00532C1C">
        <w:rPr>
          <w:rFonts w:ascii="Comic Sans MS" w:hAnsi="Comic Sans MS"/>
          <w:b/>
        </w:rPr>
        <w:t>Προσδιορίζεται σε σχέση με κάποιο σημείο αναφοράς</w:t>
      </w:r>
      <w:r w:rsidRPr="00532C1C">
        <w:rPr>
          <w:rFonts w:ascii="Comic Sans MS" w:hAnsi="Comic Sans MS"/>
        </w:rPr>
        <w:t>, προσδιορίζεται μέσω ενός συστήματος αναφοράς</w:t>
      </w:r>
      <w:r w:rsidRPr="00532C1C">
        <w:rPr>
          <w:rFonts w:ascii="Comic Sans MS" w:hAnsi="Comic Sans MS"/>
          <w:b/>
        </w:rPr>
        <w:t>, χρησιμοποιούμε συχνά τα σημεία του ορίζοντα</w:t>
      </w:r>
      <w:r w:rsidRPr="00532C1C">
        <w:rPr>
          <w:rFonts w:ascii="Comic Sans MS" w:hAnsi="Comic Sans MS"/>
        </w:rPr>
        <w:t>,γράφεται σε μοίρες , πρώτα και δεύτερα λεπτά της μοίρας</w:t>
      </w:r>
      <w:r w:rsidRPr="00532C1C">
        <w:rPr>
          <w:rFonts w:ascii="Comic Sans MS" w:hAnsi="Comic Sans MS"/>
          <w:b/>
        </w:rPr>
        <w:t>, χρησιμοποιεί τις γεωγραφικές συντεταγμένες γ.π. και γ.μ. ,</w:t>
      </w:r>
      <w:r w:rsidRPr="00532C1C">
        <w:rPr>
          <w:rFonts w:ascii="Comic Sans MS" w:hAnsi="Comic Sans MS"/>
        </w:rPr>
        <w:t xml:space="preserve"> μας παρέχει σαφείς πληροφορίες για το που ακριβώς είναι αυτός ο τόπος και πως μπορεί να εντοπιστεί στον χάρτη, </w:t>
      </w:r>
      <w:r w:rsidRPr="00532C1C">
        <w:rPr>
          <w:rFonts w:ascii="Comic Sans MS" w:hAnsi="Comic Sans MS"/>
          <w:b/>
        </w:rPr>
        <w:t>δεν μας πληροφορεί για την σχέση του τόπου με τον χώρο γύρω του</w:t>
      </w:r>
      <w:r w:rsidRPr="00532C1C">
        <w:rPr>
          <w:rFonts w:ascii="Comic Sans MS" w:hAnsi="Comic Sans MS"/>
        </w:rPr>
        <w:t>, δεν μας παρέχει σαφείς πληροφορίες για το που ακριβώς είναι αυτός ο τόπος και πως μπορεί να εντοπιστεί στον χάρτη</w:t>
      </w:r>
      <w:r w:rsidRPr="00532C1C">
        <w:rPr>
          <w:rFonts w:ascii="Comic Sans MS" w:hAnsi="Comic Sans MS"/>
          <w:b/>
        </w:rPr>
        <w:t>, μας πληροφορεί για την σχέση του τόπου με τον χώρο γύρω του</w:t>
      </w:r>
      <w:r w:rsidRPr="00532C1C">
        <w:rPr>
          <w:rFonts w:ascii="Comic Sans MS" w:hAnsi="Comic Sans MS"/>
        </w:rPr>
        <w:t xml:space="preserve">, η Αργυρουπολη είναι νότια της Αθήνας , </w:t>
      </w:r>
      <w:r w:rsidRPr="00532C1C">
        <w:rPr>
          <w:rFonts w:ascii="Comic Sans MS" w:hAnsi="Comic Sans MS"/>
          <w:b/>
        </w:rPr>
        <w:t>το σπίτι μου είναι Γορτυνίας 13</w:t>
      </w:r>
      <w:r w:rsidRPr="00532C1C">
        <w:rPr>
          <w:rFonts w:ascii="Comic Sans MS" w:hAnsi="Comic Sans MS"/>
        </w:rPr>
        <w:t xml:space="preserve">, προσφέρει πληροφορίες για τις δυνατότητες που δίνει ο τόπος αυτός στους ανθρώπους και τις δραστηριότητες που μπορούν να αναπτυχθούν σε αυτόν, </w:t>
      </w:r>
      <w:r w:rsidR="002C1DA3" w:rsidRPr="00532C1C">
        <w:rPr>
          <w:rFonts w:ascii="Comic Sans MS" w:hAnsi="Comic Sans MS"/>
          <w:b/>
        </w:rPr>
        <w:t>δείχνει αν είναι παραθαλάσσιο ή όχι ...τι κλίμα έχει ...αν είναι κοντά σε εθν. Οδό κ.λ.π.</w:t>
      </w:r>
      <w:r w:rsidR="002C1DA3" w:rsidRPr="00532C1C">
        <w:rPr>
          <w:rFonts w:ascii="Comic Sans MS" w:hAnsi="Comic Sans MS"/>
        </w:rPr>
        <w:t xml:space="preserve">, δείχνει τον ακριβή χώρο που καταλαμβάνει μια χώρα, </w:t>
      </w:r>
      <w:r w:rsidR="002C1DA3" w:rsidRPr="00532C1C">
        <w:rPr>
          <w:rFonts w:ascii="Comic Sans MS" w:hAnsi="Comic Sans MS"/>
          <w:b/>
        </w:rPr>
        <w:t>βοηθά στην λήψη αποφάσεων  (αγορά διαμερίσματος)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2C1DA3" w:rsidRPr="00532C1C" w:rsidTr="002C1DA3">
        <w:tc>
          <w:tcPr>
            <w:tcW w:w="4261" w:type="dxa"/>
          </w:tcPr>
          <w:p w:rsidR="002C1DA3" w:rsidRPr="00532C1C" w:rsidRDefault="002C1DA3">
            <w:pPr>
              <w:rPr>
                <w:rFonts w:ascii="Comic Sans MS" w:hAnsi="Comic Sans MS"/>
                <w:b/>
              </w:rPr>
            </w:pPr>
            <w:r w:rsidRPr="00532C1C">
              <w:rPr>
                <w:rFonts w:ascii="Comic Sans MS" w:hAnsi="Comic Sans MS"/>
                <w:b/>
              </w:rPr>
              <w:t xml:space="preserve">ΓΕΩΓΡΑΦΙΚΗ ΘΕΣΗ </w:t>
            </w:r>
          </w:p>
        </w:tc>
        <w:tc>
          <w:tcPr>
            <w:tcW w:w="4261" w:type="dxa"/>
          </w:tcPr>
          <w:p w:rsidR="002C1DA3" w:rsidRPr="00532C1C" w:rsidRDefault="002C1DA3">
            <w:pPr>
              <w:rPr>
                <w:rFonts w:ascii="Comic Sans MS" w:hAnsi="Comic Sans MS"/>
                <w:b/>
              </w:rPr>
            </w:pPr>
            <w:r w:rsidRPr="00532C1C">
              <w:rPr>
                <w:rFonts w:ascii="Comic Sans MS" w:hAnsi="Comic Sans MS"/>
                <w:b/>
              </w:rPr>
              <w:t>ΣΧΕΤΙΚΗ ΘΕΣΗ</w:t>
            </w:r>
          </w:p>
        </w:tc>
      </w:tr>
      <w:tr w:rsidR="002C1DA3" w:rsidRPr="00532C1C" w:rsidTr="002C1DA3">
        <w:tc>
          <w:tcPr>
            <w:tcW w:w="4261" w:type="dxa"/>
          </w:tcPr>
          <w:p w:rsidR="002C1DA3" w:rsidRPr="00532C1C" w:rsidRDefault="002C1DA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61" w:type="dxa"/>
          </w:tcPr>
          <w:p w:rsidR="002C1DA3" w:rsidRPr="00532C1C" w:rsidRDefault="002C1DA3">
            <w:pPr>
              <w:rPr>
                <w:rFonts w:ascii="Comic Sans MS" w:hAnsi="Comic Sans MS"/>
                <w:b/>
              </w:rPr>
            </w:pPr>
          </w:p>
        </w:tc>
      </w:tr>
      <w:tr w:rsidR="002C1DA3" w:rsidRPr="00532C1C" w:rsidTr="002C1DA3">
        <w:tc>
          <w:tcPr>
            <w:tcW w:w="4261" w:type="dxa"/>
          </w:tcPr>
          <w:p w:rsidR="002C1DA3" w:rsidRPr="00532C1C" w:rsidRDefault="002C1DA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61" w:type="dxa"/>
          </w:tcPr>
          <w:p w:rsidR="002C1DA3" w:rsidRPr="00532C1C" w:rsidRDefault="002C1DA3">
            <w:pPr>
              <w:rPr>
                <w:rFonts w:ascii="Comic Sans MS" w:hAnsi="Comic Sans MS"/>
                <w:b/>
              </w:rPr>
            </w:pPr>
          </w:p>
        </w:tc>
      </w:tr>
      <w:tr w:rsidR="002C1DA3" w:rsidRPr="00532C1C" w:rsidTr="002C1DA3">
        <w:tc>
          <w:tcPr>
            <w:tcW w:w="4261" w:type="dxa"/>
          </w:tcPr>
          <w:p w:rsidR="002C1DA3" w:rsidRPr="00532C1C" w:rsidRDefault="002C1DA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61" w:type="dxa"/>
          </w:tcPr>
          <w:p w:rsidR="002C1DA3" w:rsidRPr="00532C1C" w:rsidRDefault="002C1DA3">
            <w:pPr>
              <w:rPr>
                <w:rFonts w:ascii="Comic Sans MS" w:hAnsi="Comic Sans MS"/>
                <w:b/>
              </w:rPr>
            </w:pPr>
          </w:p>
        </w:tc>
      </w:tr>
      <w:tr w:rsidR="002C1DA3" w:rsidRPr="00532C1C" w:rsidTr="002C1DA3">
        <w:tc>
          <w:tcPr>
            <w:tcW w:w="4261" w:type="dxa"/>
          </w:tcPr>
          <w:p w:rsidR="002C1DA3" w:rsidRPr="00532C1C" w:rsidRDefault="002C1DA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61" w:type="dxa"/>
          </w:tcPr>
          <w:p w:rsidR="002C1DA3" w:rsidRPr="00532C1C" w:rsidRDefault="002C1DA3">
            <w:pPr>
              <w:rPr>
                <w:rFonts w:ascii="Comic Sans MS" w:hAnsi="Comic Sans MS"/>
                <w:b/>
              </w:rPr>
            </w:pPr>
          </w:p>
        </w:tc>
      </w:tr>
      <w:tr w:rsidR="002C1DA3" w:rsidRPr="00532C1C" w:rsidTr="002C1DA3">
        <w:tc>
          <w:tcPr>
            <w:tcW w:w="4261" w:type="dxa"/>
          </w:tcPr>
          <w:p w:rsidR="002C1DA3" w:rsidRPr="00532C1C" w:rsidRDefault="002C1DA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61" w:type="dxa"/>
          </w:tcPr>
          <w:p w:rsidR="002C1DA3" w:rsidRPr="00532C1C" w:rsidRDefault="002C1DA3">
            <w:pPr>
              <w:rPr>
                <w:rFonts w:ascii="Comic Sans MS" w:hAnsi="Comic Sans MS"/>
                <w:b/>
              </w:rPr>
            </w:pPr>
          </w:p>
        </w:tc>
      </w:tr>
      <w:tr w:rsidR="002C1DA3" w:rsidRPr="00532C1C" w:rsidTr="002C1DA3">
        <w:tc>
          <w:tcPr>
            <w:tcW w:w="4261" w:type="dxa"/>
          </w:tcPr>
          <w:p w:rsidR="002C1DA3" w:rsidRPr="00532C1C" w:rsidRDefault="002C1DA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61" w:type="dxa"/>
          </w:tcPr>
          <w:p w:rsidR="002C1DA3" w:rsidRPr="00532C1C" w:rsidRDefault="002C1DA3">
            <w:pPr>
              <w:rPr>
                <w:rFonts w:ascii="Comic Sans MS" w:hAnsi="Comic Sans MS"/>
                <w:b/>
              </w:rPr>
            </w:pPr>
          </w:p>
        </w:tc>
      </w:tr>
      <w:tr w:rsidR="002C1DA3" w:rsidRPr="00532C1C" w:rsidTr="002C1DA3">
        <w:tc>
          <w:tcPr>
            <w:tcW w:w="4261" w:type="dxa"/>
          </w:tcPr>
          <w:p w:rsidR="002C1DA3" w:rsidRPr="00532C1C" w:rsidRDefault="002C1DA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61" w:type="dxa"/>
          </w:tcPr>
          <w:p w:rsidR="002C1DA3" w:rsidRPr="00532C1C" w:rsidRDefault="002C1DA3">
            <w:pPr>
              <w:rPr>
                <w:rFonts w:ascii="Comic Sans MS" w:hAnsi="Comic Sans MS"/>
                <w:b/>
              </w:rPr>
            </w:pPr>
          </w:p>
        </w:tc>
      </w:tr>
      <w:tr w:rsidR="002C1DA3" w:rsidRPr="00532C1C" w:rsidTr="002C1DA3">
        <w:tc>
          <w:tcPr>
            <w:tcW w:w="4261" w:type="dxa"/>
          </w:tcPr>
          <w:p w:rsidR="002C1DA3" w:rsidRPr="00532C1C" w:rsidRDefault="002C1DA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61" w:type="dxa"/>
          </w:tcPr>
          <w:p w:rsidR="002C1DA3" w:rsidRPr="00532C1C" w:rsidRDefault="002C1DA3">
            <w:pPr>
              <w:rPr>
                <w:rFonts w:ascii="Comic Sans MS" w:hAnsi="Comic Sans MS"/>
                <w:b/>
              </w:rPr>
            </w:pPr>
          </w:p>
        </w:tc>
      </w:tr>
      <w:tr w:rsidR="002C1DA3" w:rsidRPr="00532C1C" w:rsidTr="002C1DA3">
        <w:tc>
          <w:tcPr>
            <w:tcW w:w="4261" w:type="dxa"/>
          </w:tcPr>
          <w:p w:rsidR="002C1DA3" w:rsidRPr="00532C1C" w:rsidRDefault="002C1DA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61" w:type="dxa"/>
          </w:tcPr>
          <w:p w:rsidR="002C1DA3" w:rsidRPr="00532C1C" w:rsidRDefault="002C1DA3">
            <w:pPr>
              <w:rPr>
                <w:rFonts w:ascii="Comic Sans MS" w:hAnsi="Comic Sans MS"/>
                <w:b/>
              </w:rPr>
            </w:pPr>
          </w:p>
        </w:tc>
      </w:tr>
      <w:tr w:rsidR="002C1DA3" w:rsidRPr="00532C1C" w:rsidTr="002C1DA3">
        <w:tc>
          <w:tcPr>
            <w:tcW w:w="4261" w:type="dxa"/>
          </w:tcPr>
          <w:p w:rsidR="002C1DA3" w:rsidRPr="00532C1C" w:rsidRDefault="002C1DA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61" w:type="dxa"/>
          </w:tcPr>
          <w:p w:rsidR="002C1DA3" w:rsidRPr="00532C1C" w:rsidRDefault="002C1DA3">
            <w:pPr>
              <w:rPr>
                <w:rFonts w:ascii="Comic Sans MS" w:hAnsi="Comic Sans MS"/>
                <w:b/>
              </w:rPr>
            </w:pPr>
          </w:p>
        </w:tc>
      </w:tr>
    </w:tbl>
    <w:p w:rsidR="002C1DA3" w:rsidRPr="00532C1C" w:rsidRDefault="002C1DA3">
      <w:pPr>
        <w:rPr>
          <w:rFonts w:ascii="Comic Sans MS" w:hAnsi="Comic Sans MS"/>
          <w:b/>
        </w:rPr>
      </w:pPr>
    </w:p>
    <w:p w:rsidR="002C1DA3" w:rsidRPr="00532C1C" w:rsidRDefault="002A0B8F">
      <w:pPr>
        <w:rPr>
          <w:rFonts w:ascii="Comic Sans MS" w:hAnsi="Comic Sans MS" w:cs="Tahoma"/>
          <w:b/>
        </w:rPr>
      </w:pPr>
      <w:r w:rsidRPr="00532C1C">
        <w:rPr>
          <w:rFonts w:ascii="Comic Sans MS" w:hAnsi="Comic Sans MS" w:cs="Tahoma"/>
          <w:b/>
        </w:rPr>
        <w:t>2.</w:t>
      </w:r>
      <w:r w:rsidR="002C1DA3" w:rsidRPr="00532C1C">
        <w:rPr>
          <w:rFonts w:ascii="Comic Sans MS" w:hAnsi="Comic Sans MS" w:cs="Tahoma"/>
          <w:b/>
        </w:rPr>
        <w:t>Συμπλήρωσε</w:t>
      </w:r>
    </w:p>
    <w:p w:rsidR="002C1DA3" w:rsidRPr="00532C1C" w:rsidRDefault="002C1DA3">
      <w:pPr>
        <w:rPr>
          <w:rFonts w:ascii="Comic Sans MS" w:hAnsi="Comic Sans MS" w:cs="Tahoma"/>
        </w:rPr>
      </w:pPr>
      <w:r w:rsidRPr="00532C1C">
        <w:rPr>
          <w:rFonts w:ascii="Comic Sans MS" w:hAnsi="Comic Sans MS" w:cs="Tahoma"/>
        </w:rPr>
        <w:t xml:space="preserve">Οι </w:t>
      </w:r>
      <w:r w:rsidRPr="00532C1C">
        <w:rPr>
          <w:rFonts w:ascii="Comic Sans MS" w:hAnsi="Comic Sans MS" w:cs="Tahoma"/>
          <w:b/>
        </w:rPr>
        <w:t>χάρτες</w:t>
      </w:r>
      <w:r w:rsidRPr="00532C1C">
        <w:rPr>
          <w:rFonts w:ascii="Comic Sans MS" w:hAnsi="Comic Sans MS" w:cs="Tahoma"/>
        </w:rPr>
        <w:t xml:space="preserve"> μάς παρέχουν πληροφορίες:</w:t>
      </w:r>
      <w:r w:rsidRPr="00532C1C">
        <w:rPr>
          <w:rFonts w:ascii="Comic Sans MS" w:hAnsi="Comic Sans MS" w:cs="Tahoma"/>
        </w:rPr>
        <w:br/>
        <w:t xml:space="preserve">• Για τη </w:t>
      </w:r>
      <w:r w:rsidR="002A0B8F" w:rsidRPr="00532C1C">
        <w:rPr>
          <w:rFonts w:ascii="Comic Sans MS" w:hAnsi="Comic Sans MS" w:cs="Tahoma"/>
        </w:rPr>
        <w:t>..................</w:t>
      </w:r>
      <w:r w:rsidRPr="00532C1C">
        <w:rPr>
          <w:rFonts w:ascii="Comic Sans MS" w:hAnsi="Comic Sans MS" w:cs="Tahoma"/>
        </w:rPr>
        <w:t xml:space="preserve"> θέση των σημείων του χώρου (π.χ. πού βρίσκεται μια πόλη, ένα βουνό κ.ά.).</w:t>
      </w:r>
      <w:r w:rsidRPr="00532C1C">
        <w:rPr>
          <w:rFonts w:ascii="Comic Sans MS" w:hAnsi="Comic Sans MS" w:cs="Tahoma"/>
        </w:rPr>
        <w:br/>
        <w:t xml:space="preserve">• Για τα </w:t>
      </w:r>
      <w:r w:rsidR="002A0B8F" w:rsidRPr="00532C1C">
        <w:rPr>
          <w:rFonts w:ascii="Comic Sans MS" w:hAnsi="Comic Sans MS" w:cs="Tahoma"/>
        </w:rPr>
        <w:t>..................</w:t>
      </w:r>
      <w:r w:rsidRPr="00532C1C">
        <w:rPr>
          <w:rFonts w:ascii="Comic Sans MS" w:hAnsi="Comic Sans MS" w:cs="Tahoma"/>
        </w:rPr>
        <w:t xml:space="preserve"> και τις </w:t>
      </w:r>
      <w:r w:rsidR="002A0B8F" w:rsidRPr="00532C1C">
        <w:rPr>
          <w:rFonts w:ascii="Comic Sans MS" w:hAnsi="Comic Sans MS" w:cs="Tahoma"/>
        </w:rPr>
        <w:t>.........................</w:t>
      </w:r>
      <w:r w:rsidRPr="00532C1C">
        <w:rPr>
          <w:rFonts w:ascii="Comic Sans MS" w:hAnsi="Comic Sans MS" w:cs="Tahoma"/>
        </w:rPr>
        <w:t xml:space="preserve"> που συμβαίνουν σε έναν χώρο (π.χ. αν υπάρχει λιμάνι σε μια περιοχή, ποιες πόλεις είναι μεγάλες και ποιες μικρές κ.ά.).</w:t>
      </w:r>
      <w:r w:rsidRPr="00532C1C">
        <w:rPr>
          <w:rFonts w:ascii="Comic Sans MS" w:hAnsi="Comic Sans MS" w:cs="Tahoma"/>
        </w:rPr>
        <w:br/>
        <w:t xml:space="preserve">• Για τις </w:t>
      </w:r>
      <w:r w:rsidR="002A0B8F" w:rsidRPr="00532C1C">
        <w:rPr>
          <w:rFonts w:ascii="Comic Sans MS" w:hAnsi="Comic Sans MS" w:cs="Tahoma"/>
        </w:rPr>
        <w:t>.........................</w:t>
      </w:r>
      <w:r w:rsidRPr="00532C1C">
        <w:rPr>
          <w:rFonts w:ascii="Comic Sans MS" w:hAnsi="Comic Sans MS" w:cs="Tahoma"/>
        </w:rPr>
        <w:t xml:space="preserve">μεταξύ της </w:t>
      </w:r>
      <w:r w:rsidR="002A0B8F" w:rsidRPr="00532C1C">
        <w:rPr>
          <w:rFonts w:ascii="Comic Sans MS" w:hAnsi="Comic Sans MS" w:cs="Tahoma"/>
        </w:rPr>
        <w:t>.......................</w:t>
      </w:r>
      <w:r w:rsidRPr="00532C1C">
        <w:rPr>
          <w:rFonts w:ascii="Comic Sans MS" w:hAnsi="Comic Sans MS" w:cs="Tahoma"/>
        </w:rPr>
        <w:t xml:space="preserve"> ενός σημείου και των </w:t>
      </w:r>
      <w:r w:rsidR="002A0B8F" w:rsidRPr="00532C1C">
        <w:rPr>
          <w:rFonts w:ascii="Comic Sans MS" w:hAnsi="Comic Sans MS" w:cs="Tahoma"/>
        </w:rPr>
        <w:t>...............................</w:t>
      </w:r>
      <w:r w:rsidRPr="00532C1C">
        <w:rPr>
          <w:rFonts w:ascii="Comic Sans MS" w:hAnsi="Comic Sans MS" w:cs="Tahoma"/>
        </w:rPr>
        <w:t xml:space="preserve"> (π.χ. το ανάγλυφο μιας περιοχής καθορίζει από πού θα περάσει ο δρόμος).</w:t>
      </w:r>
    </w:p>
    <w:p w:rsidR="002A0B8F" w:rsidRPr="00532C1C" w:rsidRDefault="002A0B8F">
      <w:pPr>
        <w:rPr>
          <w:rFonts w:ascii="Comic Sans MS" w:hAnsi="Comic Sans MS" w:cs="Tahoma"/>
          <w:b/>
        </w:rPr>
      </w:pPr>
      <w:r w:rsidRPr="00532C1C">
        <w:rPr>
          <w:rFonts w:ascii="Comic Sans MS" w:hAnsi="Comic Sans MS" w:cs="Tahoma"/>
          <w:b/>
        </w:rPr>
        <w:lastRenderedPageBreak/>
        <w:t>3. Διάβασε και συμπλήρωσε και το το διάγραμμα</w:t>
      </w:r>
    </w:p>
    <w:p w:rsidR="002C1DA3" w:rsidRPr="00532C1C" w:rsidRDefault="002C1DA3">
      <w:pPr>
        <w:rPr>
          <w:rFonts w:ascii="Comic Sans MS" w:hAnsi="Comic Sans MS" w:cs="Tahoma"/>
        </w:rPr>
      </w:pPr>
      <w:r w:rsidRPr="00532C1C">
        <w:rPr>
          <w:rFonts w:ascii="Comic Sans MS" w:hAnsi="Comic Sans MS" w:cs="Tahoma"/>
        </w:rPr>
        <w:br/>
        <w:t>Οι χάρτες κατατάσσονται, ανάλογα με το είδος των πληροφοριών που παρέχουν, σε δύο μεγάλες κατηγορίες:</w:t>
      </w:r>
      <w:r w:rsidRPr="00532C1C">
        <w:rPr>
          <w:rFonts w:ascii="Comic Sans MS" w:hAnsi="Comic Sans MS" w:cs="Tahoma"/>
        </w:rPr>
        <w:br/>
        <w:t xml:space="preserve">• Στους </w:t>
      </w:r>
      <w:r w:rsidR="002A0B8F" w:rsidRPr="00532C1C">
        <w:rPr>
          <w:rFonts w:ascii="Comic Sans MS" w:hAnsi="Comic Sans MS" w:cs="Tahoma"/>
        </w:rPr>
        <w:t>...........................</w:t>
      </w:r>
      <w:r w:rsidRPr="00532C1C">
        <w:rPr>
          <w:rFonts w:ascii="Comic Sans MS" w:hAnsi="Comic Sans MS" w:cs="Tahoma"/>
        </w:rPr>
        <w:t xml:space="preserve"> ή </w:t>
      </w:r>
      <w:r w:rsidR="002A0B8F" w:rsidRPr="00532C1C">
        <w:rPr>
          <w:rFonts w:ascii="Comic Sans MS" w:hAnsi="Comic Sans MS" w:cs="Tahoma"/>
        </w:rPr>
        <w:t>..........................</w:t>
      </w:r>
      <w:r w:rsidRPr="00532C1C">
        <w:rPr>
          <w:rFonts w:ascii="Comic Sans MS" w:hAnsi="Comic Sans MS" w:cs="Tahoma"/>
        </w:rPr>
        <w:t xml:space="preserve">, οι οποίοι απεικονίζουν το φυσικό (π.χ. βουνά, λίμνες κ.ά.) και το ανθρωπογενές περιβάλλον (π.χ. πόλεις, δρόμους κ.ά.) και διακρίνονται αντίστοιχα σε </w:t>
      </w:r>
      <w:r w:rsidR="002A0B8F" w:rsidRPr="00532C1C">
        <w:rPr>
          <w:rFonts w:ascii="Comic Sans MS" w:hAnsi="Comic Sans MS" w:cs="Tahoma"/>
        </w:rPr>
        <w:t>..............................</w:t>
      </w:r>
      <w:r w:rsidRPr="00532C1C">
        <w:rPr>
          <w:rFonts w:ascii="Comic Sans MS" w:hAnsi="Comic Sans MS" w:cs="Tahoma"/>
        </w:rPr>
        <w:t xml:space="preserve"> και σε </w:t>
      </w:r>
      <w:r w:rsidR="002A0B8F" w:rsidRPr="00532C1C">
        <w:rPr>
          <w:rFonts w:ascii="Comic Sans MS" w:hAnsi="Comic Sans MS" w:cs="Tahoma"/>
        </w:rPr>
        <w:t>.........................</w:t>
      </w:r>
      <w:r w:rsidRPr="00532C1C">
        <w:rPr>
          <w:rFonts w:ascii="Comic Sans MS" w:hAnsi="Comic Sans MS" w:cs="Tahoma"/>
        </w:rPr>
        <w:t>χάρτες.</w:t>
      </w:r>
      <w:r w:rsidRPr="00532C1C">
        <w:rPr>
          <w:rFonts w:ascii="Comic Sans MS" w:hAnsi="Comic Sans MS" w:cs="Tahoma"/>
        </w:rPr>
        <w:br/>
        <w:t xml:space="preserve">• Στους </w:t>
      </w:r>
      <w:r w:rsidR="002A0B8F" w:rsidRPr="00532C1C">
        <w:rPr>
          <w:rFonts w:ascii="Comic Sans MS" w:hAnsi="Comic Sans MS" w:cs="Tahoma"/>
        </w:rPr>
        <w:t>.....................................</w:t>
      </w:r>
      <w:r w:rsidRPr="00532C1C">
        <w:rPr>
          <w:rFonts w:ascii="Comic Sans MS" w:hAnsi="Comic Sans MS" w:cs="Tahoma"/>
        </w:rPr>
        <w:t xml:space="preserve">, οι οποίοι παρουσιάζουν την κατανομή ενός φαινομένου στον χώρο (π.χ. οι κλιματικές περιοχές μιας χώρας, η κατανομή του πληθυσμού στην Ευρώπη κ.ά.) και διακρίνονται σε </w:t>
      </w:r>
      <w:r w:rsidR="002A0B8F" w:rsidRPr="00532C1C">
        <w:rPr>
          <w:rFonts w:ascii="Comic Sans MS" w:hAnsi="Comic Sans MS" w:cs="Tahoma"/>
        </w:rPr>
        <w:t>.............................</w:t>
      </w:r>
      <w:r w:rsidRPr="00532C1C">
        <w:rPr>
          <w:rFonts w:ascii="Comic Sans MS" w:hAnsi="Comic Sans MS" w:cs="Tahoma"/>
        </w:rPr>
        <w:t xml:space="preserve"> (όταν παρατίθενται και αριθμητικά δεδομένα) και σε </w:t>
      </w:r>
      <w:r w:rsidR="002A0B8F" w:rsidRPr="00532C1C">
        <w:rPr>
          <w:rFonts w:ascii="Comic Sans MS" w:hAnsi="Comic Sans MS" w:cs="Tahoma"/>
        </w:rPr>
        <w:t>...................................</w:t>
      </w:r>
    </w:p>
    <w:p w:rsidR="002A0B8F" w:rsidRPr="00532C1C" w:rsidRDefault="002A0B8F">
      <w:pPr>
        <w:rPr>
          <w:rFonts w:ascii="Comic Sans MS" w:hAnsi="Comic Sans MS" w:cs="Tahoma"/>
        </w:rPr>
      </w:pPr>
    </w:p>
    <w:p w:rsidR="002A0B8F" w:rsidRPr="00532C1C" w:rsidRDefault="002A0B8F" w:rsidP="002A0B8F">
      <w:pPr>
        <w:jc w:val="center"/>
        <w:rPr>
          <w:rFonts w:ascii="Comic Sans MS" w:hAnsi="Comic Sans MS" w:cs="Tahoma"/>
        </w:rPr>
      </w:pPr>
      <w:r w:rsidRPr="00532C1C">
        <w:rPr>
          <w:rFonts w:ascii="Comic Sans MS" w:hAnsi="Comic Sans MS" w:cs="Tahoma"/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29.65pt;margin-top:18.65pt;width:52.5pt;height:45.85pt;z-index:251663360" o:connectortype="straight">
            <v:stroke endarrow="block"/>
          </v:shape>
        </w:pict>
      </w:r>
      <w:r w:rsidRPr="00532C1C">
        <w:rPr>
          <w:rFonts w:ascii="Comic Sans MS" w:hAnsi="Comic Sans MS" w:cs="Tahoma"/>
          <w:noProof/>
          <w:lang w:eastAsia="el-GR"/>
        </w:rPr>
        <w:pict>
          <v:shape id="_x0000_s1026" type="#_x0000_t32" style="position:absolute;left:0;text-align:left;margin-left:132.55pt;margin-top:18.65pt;width:56.1pt;height:45.85pt;flip:x;z-index:251658240" o:connectortype="straight">
            <v:stroke endarrow="block"/>
          </v:shape>
        </w:pict>
      </w:r>
      <w:r w:rsidRPr="00532C1C">
        <w:rPr>
          <w:rFonts w:ascii="Comic Sans MS" w:hAnsi="Comic Sans MS" w:cs="Tahoma"/>
        </w:rPr>
        <w:t>ΧΑΡΤΕΣ</w:t>
      </w:r>
    </w:p>
    <w:p w:rsidR="002A0B8F" w:rsidRPr="00532C1C" w:rsidRDefault="002A0B8F" w:rsidP="002A0B8F">
      <w:pPr>
        <w:jc w:val="center"/>
        <w:rPr>
          <w:rFonts w:ascii="Comic Sans MS" w:hAnsi="Comic Sans MS" w:cs="Tahoma"/>
        </w:rPr>
      </w:pPr>
    </w:p>
    <w:p w:rsidR="002A0B8F" w:rsidRPr="00532C1C" w:rsidRDefault="002A0B8F" w:rsidP="002A0B8F">
      <w:pPr>
        <w:jc w:val="center"/>
        <w:rPr>
          <w:rFonts w:ascii="Comic Sans MS" w:hAnsi="Comic Sans MS" w:cs="Tahoma"/>
        </w:rPr>
      </w:pPr>
    </w:p>
    <w:p w:rsidR="002A0B8F" w:rsidRPr="00532C1C" w:rsidRDefault="002A0B8F" w:rsidP="002A0B8F">
      <w:pPr>
        <w:rPr>
          <w:rFonts w:ascii="Comic Sans MS" w:hAnsi="Comic Sans MS" w:cs="Tahoma"/>
        </w:rPr>
      </w:pPr>
      <w:r w:rsidRPr="00532C1C">
        <w:rPr>
          <w:rFonts w:ascii="Comic Sans MS" w:hAnsi="Comic Sans MS" w:cs="Tahoma"/>
          <w:noProof/>
          <w:lang w:eastAsia="el-GR"/>
        </w:rPr>
        <w:pict>
          <v:shape id="_x0000_s1030" type="#_x0000_t32" style="position:absolute;margin-left:338.25pt;margin-top:18.9pt;width:45.85pt;height:45.85pt;z-index:251662336" o:connectortype="straight">
            <v:stroke endarrow="block"/>
          </v:shape>
        </w:pict>
      </w:r>
      <w:r w:rsidRPr="00532C1C">
        <w:rPr>
          <w:rFonts w:ascii="Comic Sans MS" w:hAnsi="Comic Sans MS" w:cs="Tahoma"/>
          <w:noProof/>
          <w:lang w:eastAsia="el-GR"/>
        </w:rPr>
        <w:pict>
          <v:shape id="_x0000_s1029" type="#_x0000_t32" style="position:absolute;margin-left:268.6pt;margin-top:18.9pt;width:56.1pt;height:45.85pt;flip:x;z-index:251661312" o:connectortype="straight">
            <v:stroke endarrow="block"/>
          </v:shape>
        </w:pict>
      </w:r>
      <w:r w:rsidRPr="00532C1C">
        <w:rPr>
          <w:rFonts w:ascii="Comic Sans MS" w:hAnsi="Comic Sans MS" w:cs="Tahoma"/>
          <w:noProof/>
          <w:lang w:eastAsia="el-GR"/>
        </w:rPr>
        <w:pict>
          <v:shape id="_x0000_s1028" type="#_x0000_t32" style="position:absolute;margin-left:105.1pt;margin-top:18.9pt;width:63.45pt;height:45.85pt;z-index:251660288" o:connectortype="straight">
            <v:stroke endarrow="block"/>
          </v:shape>
        </w:pict>
      </w:r>
      <w:r w:rsidRPr="00532C1C">
        <w:rPr>
          <w:rFonts w:ascii="Comic Sans MS" w:hAnsi="Comic Sans MS" w:cs="Tahoma"/>
          <w:noProof/>
          <w:lang w:eastAsia="el-GR"/>
        </w:rPr>
        <w:pict>
          <v:shape id="_x0000_s1027" type="#_x0000_t32" style="position:absolute;margin-left:37.5pt;margin-top:18.9pt;width:56.1pt;height:45.85pt;flip:x;z-index:251659264" o:connectortype="straight">
            <v:stroke endarrow="block"/>
          </v:shape>
        </w:pict>
      </w:r>
      <w:r w:rsidRPr="00532C1C">
        <w:rPr>
          <w:rFonts w:ascii="Comic Sans MS" w:hAnsi="Comic Sans MS" w:cs="Tahoma"/>
        </w:rPr>
        <w:t>.......................................................                ...................................................</w:t>
      </w:r>
    </w:p>
    <w:p w:rsidR="002A0B8F" w:rsidRPr="00532C1C" w:rsidRDefault="002A0B8F" w:rsidP="002A0B8F">
      <w:pPr>
        <w:rPr>
          <w:rFonts w:ascii="Comic Sans MS" w:hAnsi="Comic Sans MS" w:cs="Tahoma"/>
        </w:rPr>
      </w:pPr>
    </w:p>
    <w:p w:rsidR="002A0B8F" w:rsidRPr="00532C1C" w:rsidRDefault="002A0B8F" w:rsidP="002A0B8F">
      <w:pPr>
        <w:rPr>
          <w:rFonts w:ascii="Comic Sans MS" w:hAnsi="Comic Sans MS" w:cs="Tahoma"/>
        </w:rPr>
      </w:pPr>
    </w:p>
    <w:p w:rsidR="002A0B8F" w:rsidRPr="00532C1C" w:rsidRDefault="002A0B8F" w:rsidP="002A0B8F">
      <w:pPr>
        <w:rPr>
          <w:rFonts w:ascii="Comic Sans MS" w:hAnsi="Comic Sans MS" w:cs="Tahoma"/>
        </w:rPr>
      </w:pPr>
      <w:r w:rsidRPr="00532C1C">
        <w:rPr>
          <w:rFonts w:ascii="Comic Sans MS" w:hAnsi="Comic Sans MS" w:cs="Tahoma"/>
        </w:rPr>
        <w:t>............................       .............................       ......................        .....................</w:t>
      </w:r>
    </w:p>
    <w:p w:rsidR="002A0B8F" w:rsidRPr="00532C1C" w:rsidRDefault="002A0B8F" w:rsidP="002A0B8F">
      <w:pPr>
        <w:rPr>
          <w:rFonts w:ascii="Comic Sans MS" w:hAnsi="Comic Sans MS" w:cs="Tahom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2A0B8F" w:rsidRPr="002A0B8F" w:rsidTr="002A0B8F">
        <w:trPr>
          <w:tblCellSpacing w:w="0" w:type="dxa"/>
        </w:trPr>
        <w:tc>
          <w:tcPr>
            <w:tcW w:w="8306" w:type="dxa"/>
            <w:hideMark/>
          </w:tcPr>
          <w:p w:rsidR="00532C1C" w:rsidRPr="00532C1C" w:rsidRDefault="00532C1C" w:rsidP="00532C1C">
            <w:pPr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4</w:t>
            </w:r>
            <w:r w:rsidRPr="00532C1C">
              <w:rPr>
                <w:rFonts w:ascii="Comic Sans MS" w:hAnsi="Comic Sans MS" w:cs="Tahoma"/>
                <w:b/>
              </w:rPr>
              <w:t>.Συμπλήρωσε</w:t>
            </w:r>
          </w:p>
          <w:p w:rsidR="002A0B8F" w:rsidRPr="00532C1C" w:rsidRDefault="002A0B8F" w:rsidP="002A0B8F">
            <w:pPr>
              <w:spacing w:after="0" w:line="270" w:lineRule="atLeast"/>
              <w:rPr>
                <w:rFonts w:ascii="Comic Sans MS" w:eastAsia="Times New Roman" w:hAnsi="Comic Sans MS" w:cs="Tahoma"/>
                <w:lang w:eastAsia="el-GR"/>
              </w:rPr>
            </w:pPr>
            <w:r w:rsidRPr="002A0B8F">
              <w:rPr>
                <w:rFonts w:ascii="Comic Sans MS" w:eastAsia="Times New Roman" w:hAnsi="Comic Sans MS" w:cs="Tahoma"/>
                <w:lang w:eastAsia="el-GR"/>
              </w:rPr>
              <w:t xml:space="preserve">Η </w:t>
            </w:r>
            <w:r w:rsidRPr="002A0B8F">
              <w:rPr>
                <w:rFonts w:ascii="Comic Sans MS" w:eastAsia="Times New Roman" w:hAnsi="Comic Sans MS" w:cs="Tahoma"/>
                <w:b/>
                <w:lang w:eastAsia="el-GR"/>
              </w:rPr>
              <w:t>Ευρώπη</w:t>
            </w:r>
            <w:r w:rsidRPr="002A0B8F">
              <w:rPr>
                <w:rFonts w:ascii="Comic Sans MS" w:eastAsia="Times New Roman" w:hAnsi="Comic Sans MS" w:cs="Tahoma"/>
                <w:lang w:eastAsia="el-GR"/>
              </w:rPr>
              <w:t xml:space="preserve"> διαθέτει πλήθος πλεονεκτημάτων για τον άνθρωπο</w:t>
            </w:r>
            <w:r w:rsidRPr="00532C1C">
              <w:rPr>
                <w:rFonts w:ascii="Comic Sans MS" w:eastAsia="Times New Roman" w:hAnsi="Comic Sans MS" w:cs="Tahoma"/>
                <w:lang w:eastAsia="el-GR"/>
              </w:rPr>
              <w:t xml:space="preserve"> γιατί:</w:t>
            </w:r>
          </w:p>
          <w:p w:rsidR="002A0B8F" w:rsidRPr="00532C1C" w:rsidRDefault="002A0B8F" w:rsidP="002A0B8F">
            <w:pPr>
              <w:spacing w:after="0" w:line="270" w:lineRule="atLeast"/>
              <w:rPr>
                <w:rFonts w:ascii="Comic Sans MS" w:eastAsia="Times New Roman" w:hAnsi="Comic Sans MS" w:cs="Tahoma"/>
                <w:lang w:eastAsia="el-GR"/>
              </w:rPr>
            </w:pPr>
          </w:p>
          <w:p w:rsidR="002A0B8F" w:rsidRPr="00532C1C" w:rsidRDefault="002A0B8F" w:rsidP="006A6541">
            <w:pPr>
              <w:rPr>
                <w:rFonts w:ascii="Comic Sans MS" w:eastAsia="Times New Roman" w:hAnsi="Comic Sans MS" w:cs="Tahoma"/>
                <w:lang w:eastAsia="el-GR"/>
              </w:rPr>
            </w:pPr>
            <w:r w:rsidRPr="00532C1C">
              <w:rPr>
                <w:rFonts w:ascii="Comic Sans MS" w:eastAsia="Times New Roman" w:hAnsi="Comic Sans MS" w:cs="Tahoma"/>
                <w:lang w:eastAsia="el-GR"/>
              </w:rPr>
              <w:t>•</w:t>
            </w:r>
            <w:r w:rsidR="006A6541" w:rsidRPr="00532C1C">
              <w:rPr>
                <w:rFonts w:ascii="Comic Sans MS" w:eastAsia="Times New Roman" w:hAnsi="Comic Sans MS" w:cs="Tahoma"/>
                <w:lang w:eastAsia="el-GR"/>
              </w:rPr>
              <w:t xml:space="preserve"> η </w:t>
            </w:r>
            <w:r w:rsidR="006A6541" w:rsidRPr="002A0B8F">
              <w:rPr>
                <w:rFonts w:ascii="Comic Sans MS" w:eastAsia="Times New Roman" w:hAnsi="Comic Sans MS" w:cs="Tahoma"/>
                <w:lang w:eastAsia="el-GR"/>
              </w:rPr>
              <w:t>ηπειρωτική</w:t>
            </w:r>
            <w:r w:rsidR="006A6541" w:rsidRPr="00532C1C">
              <w:rPr>
                <w:rFonts w:ascii="Comic Sans MS" w:eastAsia="Times New Roman" w:hAnsi="Comic Sans MS" w:cs="Tahoma"/>
                <w:lang w:eastAsia="el-GR"/>
              </w:rPr>
              <w:t xml:space="preserve"> Ευρώπη </w:t>
            </w:r>
            <w:r w:rsidRPr="00532C1C">
              <w:rPr>
                <w:rFonts w:ascii="Comic Sans MS" w:eastAsia="Times New Roman" w:hAnsi="Comic Sans MS" w:cs="Tahoma"/>
                <w:lang w:eastAsia="el-GR"/>
              </w:rPr>
              <w:t>εκτείνεται από 36° έως 71° βόρειο πλάτος και από 9° δυτικό έως 66° ανατολικό μήκος. Αυτές οι συντεταγμένες προσδιορίζουν τη .............................. της ηπείρου.</w:t>
            </w:r>
            <w:r w:rsidRPr="00532C1C">
              <w:rPr>
                <w:rFonts w:ascii="Comic Sans MS" w:eastAsia="Times New Roman" w:hAnsi="Comic Sans MS" w:cs="Tahoma"/>
                <w:lang w:eastAsia="el-GR"/>
              </w:rPr>
              <w:br/>
              <w:t>• Αποτελεί συνέχεια της ..................και βρίσκεται προς τα .................... της.</w:t>
            </w:r>
            <w:r w:rsidRPr="00532C1C">
              <w:rPr>
                <w:rFonts w:ascii="Comic Sans MS" w:eastAsia="Times New Roman" w:hAnsi="Comic Sans MS" w:cs="Tahoma"/>
                <w:lang w:eastAsia="el-GR"/>
              </w:rPr>
              <w:br/>
              <w:t>• Βρίσκεται βόρεια της ........................και πολύ κοντά της.</w:t>
            </w:r>
            <w:r w:rsidRPr="00532C1C">
              <w:rPr>
                <w:rFonts w:ascii="Comic Sans MS" w:eastAsia="Times New Roman" w:hAnsi="Comic Sans MS" w:cs="Tahoma"/>
                <w:lang w:eastAsia="el-GR"/>
              </w:rPr>
              <w:br/>
              <w:t>• Η έκτασή της είναι ................... σε σχέση με άλλες ηπείρους.</w:t>
            </w:r>
            <w:r w:rsidRPr="00532C1C">
              <w:rPr>
                <w:rFonts w:ascii="Comic Sans MS" w:eastAsia="Times New Roman" w:hAnsi="Comic Sans MS" w:cs="Tahoma"/>
                <w:lang w:eastAsia="el-GR"/>
              </w:rPr>
              <w:br/>
              <w:t xml:space="preserve">• Όριά της με την Ασία είναι η οροσειρά των ....................., η ................... θάλασσα, η οροσειρά του </w:t>
            </w:r>
            <w:r w:rsidR="006A6541" w:rsidRPr="00532C1C">
              <w:rPr>
                <w:rFonts w:ascii="Comic Sans MS" w:eastAsia="Times New Roman" w:hAnsi="Comic Sans MS" w:cs="Tahoma"/>
                <w:lang w:eastAsia="el-GR"/>
              </w:rPr>
              <w:t>....................</w:t>
            </w:r>
            <w:r w:rsidRPr="00532C1C">
              <w:rPr>
                <w:rFonts w:ascii="Comic Sans MS" w:eastAsia="Times New Roman" w:hAnsi="Comic Sans MS" w:cs="Tahoma"/>
                <w:lang w:eastAsia="el-GR"/>
              </w:rPr>
              <w:t xml:space="preserve">, ο </w:t>
            </w:r>
            <w:r w:rsidR="006A6541" w:rsidRPr="00532C1C">
              <w:rPr>
                <w:rFonts w:ascii="Comic Sans MS" w:eastAsia="Times New Roman" w:hAnsi="Comic Sans MS" w:cs="Tahoma"/>
                <w:lang w:eastAsia="el-GR"/>
              </w:rPr>
              <w:t>..........................</w:t>
            </w:r>
            <w:r w:rsidRPr="00532C1C">
              <w:rPr>
                <w:rFonts w:ascii="Comic Sans MS" w:eastAsia="Times New Roman" w:hAnsi="Comic Sans MS" w:cs="Tahoma"/>
                <w:lang w:eastAsia="el-GR"/>
              </w:rPr>
              <w:t xml:space="preserve"> και τα Στενά </w:t>
            </w:r>
            <w:r w:rsidR="006A6541" w:rsidRPr="00532C1C">
              <w:rPr>
                <w:rFonts w:ascii="Comic Sans MS" w:eastAsia="Times New Roman" w:hAnsi="Comic Sans MS" w:cs="Tahoma"/>
                <w:lang w:eastAsia="el-GR"/>
              </w:rPr>
              <w:t>...........................</w:t>
            </w:r>
            <w:r w:rsidRPr="00532C1C">
              <w:rPr>
                <w:rFonts w:ascii="Comic Sans MS" w:eastAsia="Times New Roman" w:hAnsi="Comic Sans MS" w:cs="Tahoma"/>
                <w:lang w:eastAsia="el-GR"/>
              </w:rPr>
              <w:t xml:space="preserve">. Όριά της με την Αφρική αποτελούν η </w:t>
            </w:r>
            <w:r w:rsidR="006A6541" w:rsidRPr="00532C1C">
              <w:rPr>
                <w:rFonts w:ascii="Comic Sans MS" w:eastAsia="Times New Roman" w:hAnsi="Comic Sans MS" w:cs="Tahoma"/>
                <w:lang w:eastAsia="el-GR"/>
              </w:rPr>
              <w:t>......................</w:t>
            </w:r>
            <w:r w:rsidRPr="00532C1C">
              <w:rPr>
                <w:rFonts w:ascii="Comic Sans MS" w:eastAsia="Times New Roman" w:hAnsi="Comic Sans MS" w:cs="Tahoma"/>
                <w:lang w:eastAsia="el-GR"/>
              </w:rPr>
              <w:t xml:space="preserve">θάλασσα και ο Πορθμός του </w:t>
            </w:r>
            <w:r w:rsidR="006A6541" w:rsidRPr="00532C1C">
              <w:rPr>
                <w:rFonts w:ascii="Comic Sans MS" w:eastAsia="Times New Roman" w:hAnsi="Comic Sans MS" w:cs="Tahoma"/>
                <w:lang w:eastAsia="el-GR"/>
              </w:rPr>
              <w:t>.............................</w:t>
            </w:r>
            <w:r w:rsidRPr="00532C1C">
              <w:rPr>
                <w:rFonts w:ascii="Comic Sans MS" w:eastAsia="Times New Roman" w:hAnsi="Comic Sans MS" w:cs="Tahoma"/>
                <w:lang w:eastAsia="el-GR"/>
              </w:rPr>
              <w:t>.</w:t>
            </w:r>
            <w:r w:rsidRPr="00532C1C">
              <w:rPr>
                <w:rFonts w:ascii="Comic Sans MS" w:eastAsia="Times New Roman" w:hAnsi="Comic Sans MS" w:cs="Tahoma"/>
                <w:lang w:eastAsia="el-GR"/>
              </w:rPr>
              <w:br/>
            </w:r>
            <w:r w:rsidRPr="00532C1C">
              <w:rPr>
                <w:rFonts w:ascii="Comic Sans MS" w:eastAsia="Times New Roman" w:hAnsi="Comic Sans MS" w:cs="Tahoma"/>
                <w:lang w:eastAsia="el-GR"/>
              </w:rPr>
              <w:lastRenderedPageBreak/>
              <w:t xml:space="preserve">• Βρίσκεται σε σχετικά </w:t>
            </w:r>
            <w:r w:rsidR="006A6541" w:rsidRPr="00532C1C">
              <w:rPr>
                <w:rFonts w:ascii="Comic Sans MS" w:eastAsia="Times New Roman" w:hAnsi="Comic Sans MS" w:cs="Tahoma"/>
                <w:lang w:eastAsia="el-GR"/>
              </w:rPr>
              <w:t>........................</w:t>
            </w:r>
            <w:r w:rsidRPr="00532C1C">
              <w:rPr>
                <w:rFonts w:ascii="Comic Sans MS" w:eastAsia="Times New Roman" w:hAnsi="Comic Sans MS" w:cs="Tahoma"/>
                <w:lang w:eastAsia="el-GR"/>
              </w:rPr>
              <w:t xml:space="preserve"> απόσταση από την Αμερική, αλλά σε </w:t>
            </w:r>
            <w:r w:rsidR="006A6541" w:rsidRPr="00532C1C">
              <w:rPr>
                <w:rFonts w:ascii="Comic Sans MS" w:eastAsia="Times New Roman" w:hAnsi="Comic Sans MS" w:cs="Tahoma"/>
                <w:lang w:eastAsia="el-GR"/>
              </w:rPr>
              <w:t>............................</w:t>
            </w:r>
            <w:r w:rsidRPr="00532C1C">
              <w:rPr>
                <w:rFonts w:ascii="Comic Sans MS" w:eastAsia="Times New Roman" w:hAnsi="Comic Sans MS" w:cs="Tahoma"/>
                <w:lang w:eastAsia="el-GR"/>
              </w:rPr>
              <w:t xml:space="preserve"> από την Ωκεανία και την Ανταρκτική.</w:t>
            </w:r>
            <w:r w:rsidRPr="00532C1C">
              <w:rPr>
                <w:rFonts w:ascii="Comic Sans MS" w:eastAsia="Times New Roman" w:hAnsi="Comic Sans MS" w:cs="Tahoma"/>
                <w:lang w:eastAsia="el-GR"/>
              </w:rPr>
              <w:br/>
              <w:t>• Περιβρέχεται απ</w:t>
            </w:r>
            <w:r w:rsidR="006A6541" w:rsidRPr="00532C1C">
              <w:rPr>
                <w:rFonts w:ascii="Comic Sans MS" w:eastAsia="Times New Roman" w:hAnsi="Comic Sans MS" w:cs="Tahoma"/>
                <w:lang w:eastAsia="el-GR"/>
              </w:rPr>
              <w:t xml:space="preserve">ό αρκετές θάλασσες και στα ............. </w:t>
            </w:r>
            <w:r w:rsidRPr="00532C1C">
              <w:rPr>
                <w:rFonts w:ascii="Comic Sans MS" w:eastAsia="Times New Roman" w:hAnsi="Comic Sans MS" w:cs="Tahoma"/>
                <w:lang w:eastAsia="el-GR"/>
              </w:rPr>
              <w:t>της είναι ο Ατλαντικός Ωκεανός.</w:t>
            </w:r>
            <w:r w:rsidRPr="00532C1C">
              <w:rPr>
                <w:rFonts w:ascii="Comic Sans MS" w:eastAsia="Times New Roman" w:hAnsi="Comic Sans MS" w:cs="Tahoma"/>
                <w:lang w:eastAsia="el-GR"/>
              </w:rPr>
              <w:br/>
              <w:t xml:space="preserve">• Το μεγαλύτερο τμήμα της απέχει αρκετά από τον Ισημερινό και τον Βόρειο Πόλο, με αποτέλεσμα να επικρατεί γενικά το </w:t>
            </w:r>
            <w:r w:rsidR="006A6541" w:rsidRPr="00532C1C">
              <w:rPr>
                <w:rFonts w:ascii="Comic Sans MS" w:eastAsia="Times New Roman" w:hAnsi="Comic Sans MS" w:cs="Tahoma"/>
                <w:lang w:eastAsia="el-GR"/>
              </w:rPr>
              <w:t>......................</w:t>
            </w:r>
            <w:r w:rsidRPr="00532C1C">
              <w:rPr>
                <w:rFonts w:ascii="Comic Sans MS" w:eastAsia="Times New Roman" w:hAnsi="Comic Sans MS" w:cs="Tahoma"/>
                <w:lang w:eastAsia="el-GR"/>
              </w:rPr>
              <w:t xml:space="preserve"> κλίμα.</w:t>
            </w:r>
            <w:r w:rsidRPr="00532C1C">
              <w:rPr>
                <w:rFonts w:ascii="Comic Sans MS" w:eastAsia="Times New Roman" w:hAnsi="Comic Sans MS" w:cs="Tahoma"/>
                <w:lang w:eastAsia="el-GR"/>
              </w:rPr>
              <w:br/>
              <w:t xml:space="preserve">• Ακόμα και οι πιο απομακρυσμένες περιοχές της απέχουν σχετικά </w:t>
            </w:r>
            <w:r w:rsidR="006A6541" w:rsidRPr="00532C1C">
              <w:rPr>
                <w:rFonts w:ascii="Comic Sans MS" w:eastAsia="Times New Roman" w:hAnsi="Comic Sans MS" w:cs="Tahoma"/>
                <w:lang w:eastAsia="el-GR"/>
              </w:rPr>
              <w:t>.......................</w:t>
            </w:r>
            <w:r w:rsidRPr="00532C1C">
              <w:rPr>
                <w:rFonts w:ascii="Comic Sans MS" w:eastAsia="Times New Roman" w:hAnsi="Comic Sans MS" w:cs="Tahoma"/>
                <w:lang w:eastAsia="el-GR"/>
              </w:rPr>
              <w:t>απόσταση από τη θάλασσα (μικρότερη από 1.000 χλμ.).</w:t>
            </w:r>
            <w:r w:rsidRPr="00532C1C">
              <w:rPr>
                <w:rFonts w:ascii="Comic Sans MS" w:eastAsia="Times New Roman" w:hAnsi="Comic Sans MS" w:cs="Tahoma"/>
                <w:lang w:eastAsia="el-GR"/>
              </w:rPr>
              <w:br/>
              <w:t xml:space="preserve">• Βρίσκεται ανάμεσα στην Αμερική, την Ασία και την Αφρική, αποτελώντας </w:t>
            </w:r>
            <w:r w:rsidR="006A6541" w:rsidRPr="00532C1C">
              <w:rPr>
                <w:rFonts w:ascii="Comic Sans MS" w:eastAsia="Times New Roman" w:hAnsi="Comic Sans MS" w:cs="Tahoma"/>
                <w:lang w:eastAsia="el-GR"/>
              </w:rPr>
              <w:t>..........................</w:t>
            </w:r>
            <w:r w:rsidRPr="00532C1C">
              <w:rPr>
                <w:rFonts w:ascii="Comic Sans MS" w:eastAsia="Times New Roman" w:hAnsi="Comic Sans MS" w:cs="Tahoma"/>
                <w:lang w:eastAsia="el-GR"/>
              </w:rPr>
              <w:t xml:space="preserve"> ηπείρων.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532C1C" w:rsidRPr="006A6541" w:rsidTr="00BF071F">
              <w:trPr>
                <w:tblCellSpacing w:w="0" w:type="dxa"/>
              </w:trPr>
              <w:tc>
                <w:tcPr>
                  <w:tcW w:w="8306" w:type="dxa"/>
                  <w:vAlign w:val="center"/>
                  <w:hideMark/>
                </w:tcPr>
                <w:p w:rsidR="00532C1C" w:rsidRPr="006A6541" w:rsidRDefault="00532C1C" w:rsidP="00532C1C">
                  <w:pPr>
                    <w:spacing w:after="0" w:line="337" w:lineRule="atLeast"/>
                    <w:rPr>
                      <w:rFonts w:ascii="Comic Sans MS" w:eastAsia="Times New Roman" w:hAnsi="Comic Sans MS" w:cs="Tahoma"/>
                      <w:lang w:eastAsia="el-GR"/>
                    </w:rPr>
                  </w:pPr>
                  <w:r w:rsidRPr="006A6541">
                    <w:rPr>
                      <w:rFonts w:ascii="Comic Sans MS" w:eastAsia="Times New Roman" w:hAnsi="Comic Sans MS" w:cs="Tahoma"/>
                      <w:lang w:eastAsia="el-GR"/>
                    </w:rPr>
                    <w:t>Μελετώντας τον γεωμορφολογικά χάρτη της ηπείρου μας μπορούμε, μεταξύ άλλων, να διαπιστώσουμε ότι η Ευρώπη:</w:t>
                  </w:r>
                  <w:r w:rsidRPr="006A6541">
                    <w:rPr>
                      <w:rFonts w:ascii="Comic Sans MS" w:eastAsia="Times New Roman" w:hAnsi="Comic Sans MS" w:cs="Tahoma"/>
                      <w:lang w:eastAsia="el-GR"/>
                    </w:rPr>
                    <w:br/>
                    <w:t xml:space="preserve">• Αποτελεί μια μεγάλη </w:t>
                  </w:r>
                  <w:r w:rsidRPr="00532C1C">
                    <w:rPr>
                      <w:rFonts w:ascii="Comic Sans MS" w:eastAsia="Times New Roman" w:hAnsi="Comic Sans MS" w:cs="Tahoma"/>
                      <w:lang w:eastAsia="el-GR"/>
                    </w:rPr>
                    <w:t>....................</w:t>
                  </w:r>
                  <w:r w:rsidRPr="006A6541">
                    <w:rPr>
                      <w:rFonts w:ascii="Comic Sans MS" w:eastAsia="Times New Roman" w:hAnsi="Comic Sans MS" w:cs="Tahoma"/>
                      <w:lang w:eastAsia="el-GR"/>
                    </w:rPr>
                    <w:t xml:space="preserve"> της Ασίας (γι' αυτό ονομάζεται όλη μαζί και </w:t>
                  </w:r>
                  <w:r w:rsidRPr="00532C1C">
                    <w:rPr>
                      <w:rFonts w:ascii="Comic Sans MS" w:eastAsia="Times New Roman" w:hAnsi="Comic Sans MS" w:cs="Tahoma"/>
                      <w:lang w:eastAsia="el-GR"/>
                    </w:rPr>
                    <w:t>.........................</w:t>
                  </w:r>
                  <w:r w:rsidRPr="006A6541">
                    <w:rPr>
                      <w:rFonts w:ascii="Comic Sans MS" w:eastAsia="Times New Roman" w:hAnsi="Comic Sans MS" w:cs="Tahoma"/>
                      <w:lang w:eastAsia="el-GR"/>
                    </w:rPr>
                    <w:t xml:space="preserve"> θεωρείται όμως ξεχωριστή ήπειρος για λόγους που συνδέονται με την ιστορία της, τον πολιτισμό της, την οικονομία της κ.ά.).</w:t>
                  </w:r>
                  <w:r w:rsidRPr="006A6541">
                    <w:rPr>
                      <w:rFonts w:ascii="Comic Sans MS" w:eastAsia="Times New Roman" w:hAnsi="Comic Sans MS" w:cs="Tahoma"/>
                      <w:lang w:eastAsia="el-GR"/>
                    </w:rPr>
                    <w:br/>
                    <w:t xml:space="preserve">• Έχει πλούσιο </w:t>
                  </w:r>
                  <w:r w:rsidRPr="00532C1C">
                    <w:rPr>
                      <w:rFonts w:ascii="Comic Sans MS" w:eastAsia="Times New Roman" w:hAnsi="Comic Sans MS" w:cs="Tahoma"/>
                      <w:lang w:eastAsia="el-GR"/>
                    </w:rPr>
                    <w:t>.........................</w:t>
                  </w:r>
                  <w:r w:rsidRPr="006A6541">
                    <w:rPr>
                      <w:rFonts w:ascii="Comic Sans MS" w:eastAsia="Times New Roman" w:hAnsi="Comic Sans MS" w:cs="Tahoma"/>
                      <w:lang w:eastAsia="el-GR"/>
                    </w:rPr>
                    <w:t xml:space="preserve"> διαμελισμό. Το περίγραμμα της Ευρώπης χαρακτηρίζεται από μεγάλες χ</w:t>
                  </w:r>
                  <w:r w:rsidRPr="00532C1C">
                    <w:rPr>
                      <w:rFonts w:ascii="Comic Sans MS" w:eastAsia="Times New Roman" w:hAnsi="Comic Sans MS" w:cs="Tahoma"/>
                      <w:lang w:eastAsia="el-GR"/>
                    </w:rPr>
                    <w:t>......................</w:t>
                  </w:r>
                  <w:r w:rsidRPr="006A6541">
                    <w:rPr>
                      <w:rFonts w:ascii="Comic Sans MS" w:eastAsia="Times New Roman" w:hAnsi="Comic Sans MS" w:cs="Tahoma"/>
                      <w:lang w:eastAsia="el-GR"/>
                    </w:rPr>
                    <w:t xml:space="preserve"> (</w:t>
                  </w:r>
                  <w:r w:rsidRPr="00532C1C">
                    <w:rPr>
                      <w:rFonts w:ascii="Comic Sans MS" w:eastAsia="Times New Roman" w:hAnsi="Comic Sans MS" w:cs="Tahoma"/>
                      <w:lang w:eastAsia="el-GR"/>
                    </w:rPr>
                    <w:t>όπως Σ............. Ι.............. Ι................ Β...........</w:t>
                  </w:r>
                  <w:r w:rsidRPr="006A6541">
                    <w:rPr>
                      <w:rFonts w:ascii="Comic Sans MS" w:eastAsia="Times New Roman" w:hAnsi="Comic Sans MS" w:cs="Tahoma"/>
                      <w:lang w:eastAsia="el-GR"/>
                    </w:rPr>
                    <w:t>) που εισχωρούν βαθιά στη θάλασσα, από πλήθος κόλπων και από σημαντικό αριθμό μικρών και μεγάλων νησιών (Ι</w:t>
                  </w:r>
                  <w:r w:rsidRPr="00532C1C">
                    <w:rPr>
                      <w:rFonts w:ascii="Comic Sans MS" w:eastAsia="Times New Roman" w:hAnsi="Comic Sans MS" w:cs="Tahoma"/>
                      <w:lang w:eastAsia="el-GR"/>
                    </w:rPr>
                    <w:t>................</w:t>
                  </w:r>
                  <w:r w:rsidRPr="006A6541">
                    <w:rPr>
                      <w:rFonts w:ascii="Comic Sans MS" w:eastAsia="Times New Roman" w:hAnsi="Comic Sans MS" w:cs="Tahoma"/>
                      <w:lang w:eastAsia="el-GR"/>
                    </w:rPr>
                    <w:t>, Σ</w:t>
                  </w:r>
                  <w:r w:rsidRPr="00532C1C">
                    <w:rPr>
                      <w:rFonts w:ascii="Comic Sans MS" w:eastAsia="Times New Roman" w:hAnsi="Comic Sans MS" w:cs="Tahoma"/>
                      <w:lang w:eastAsia="el-GR"/>
                    </w:rPr>
                    <w:t>....................</w:t>
                  </w:r>
                  <w:r w:rsidRPr="006A6541">
                    <w:rPr>
                      <w:rFonts w:ascii="Comic Sans MS" w:eastAsia="Times New Roman" w:hAnsi="Comic Sans MS" w:cs="Tahoma"/>
                      <w:lang w:eastAsia="el-GR"/>
                    </w:rPr>
                    <w:t>, Κ</w:t>
                  </w:r>
                  <w:r w:rsidRPr="00532C1C">
                    <w:rPr>
                      <w:rFonts w:ascii="Comic Sans MS" w:eastAsia="Times New Roman" w:hAnsi="Comic Sans MS" w:cs="Tahoma"/>
                      <w:lang w:eastAsia="el-GR"/>
                    </w:rPr>
                    <w:t>....................</w:t>
                  </w:r>
                  <w:r w:rsidRPr="006A6541">
                    <w:rPr>
                      <w:rFonts w:ascii="Comic Sans MS" w:eastAsia="Times New Roman" w:hAnsi="Comic Sans MS" w:cs="Tahoma"/>
                      <w:lang w:eastAsia="el-GR"/>
                    </w:rPr>
                    <w:t>, Κ</w:t>
                  </w:r>
                  <w:r w:rsidRPr="00532C1C">
                    <w:rPr>
                      <w:rFonts w:ascii="Comic Sans MS" w:eastAsia="Times New Roman" w:hAnsi="Comic Sans MS" w:cs="Tahoma"/>
                      <w:lang w:eastAsia="el-GR"/>
                    </w:rPr>
                    <w:t>...............,</w:t>
                  </w:r>
                  <w:r w:rsidRPr="006A6541">
                    <w:rPr>
                      <w:rFonts w:ascii="Comic Sans MS" w:eastAsia="Times New Roman" w:hAnsi="Comic Sans MS" w:cs="Tahoma"/>
                      <w:lang w:eastAsia="el-GR"/>
                    </w:rPr>
                    <w:t xml:space="preserve"> Κ</w:t>
                  </w:r>
                  <w:r w:rsidRPr="00532C1C">
                    <w:rPr>
                      <w:rFonts w:ascii="Comic Sans MS" w:eastAsia="Times New Roman" w:hAnsi="Comic Sans MS" w:cs="Tahoma"/>
                      <w:lang w:eastAsia="el-GR"/>
                    </w:rPr>
                    <w:t>.............</w:t>
                  </w:r>
                  <w:r w:rsidRPr="006A6541">
                    <w:rPr>
                      <w:rFonts w:ascii="Comic Sans MS" w:eastAsia="Times New Roman" w:hAnsi="Comic Sans MS" w:cs="Tahoma"/>
                      <w:lang w:eastAsia="el-GR"/>
                    </w:rPr>
                    <w:t xml:space="preserve"> κ.ά.). Την ευρωπαϊκή ήπειρο βρέχουν δύο ωκεανοί (</w:t>
                  </w:r>
                  <w:r w:rsidRPr="00532C1C">
                    <w:rPr>
                      <w:rFonts w:ascii="Comic Sans MS" w:eastAsia="Times New Roman" w:hAnsi="Comic Sans MS" w:cs="Tahoma"/>
                      <w:lang w:eastAsia="el-GR"/>
                    </w:rPr>
                    <w:t>..................</w:t>
                  </w:r>
                  <w:r w:rsidRPr="006A6541">
                    <w:rPr>
                      <w:rFonts w:ascii="Comic Sans MS" w:eastAsia="Times New Roman" w:hAnsi="Comic Sans MS" w:cs="Tahoma"/>
                      <w:lang w:eastAsia="el-GR"/>
                    </w:rPr>
                    <w:t xml:space="preserve"> και </w:t>
                  </w:r>
                  <w:r w:rsidRPr="00532C1C">
                    <w:rPr>
                      <w:rFonts w:ascii="Comic Sans MS" w:eastAsia="Times New Roman" w:hAnsi="Comic Sans MS" w:cs="Tahoma"/>
                      <w:lang w:eastAsia="el-GR"/>
                    </w:rPr>
                    <w:t>.......................</w:t>
                  </w:r>
                  <w:r w:rsidRPr="006A6541">
                    <w:rPr>
                      <w:rFonts w:ascii="Comic Sans MS" w:eastAsia="Times New Roman" w:hAnsi="Comic Sans MS" w:cs="Tahoma"/>
                      <w:lang w:eastAsia="el-GR"/>
                    </w:rPr>
                    <w:t>) και αρκετές κλειστές ή ανοικτές θάλασσες (</w:t>
                  </w:r>
                  <w:r w:rsidRPr="00532C1C">
                    <w:rPr>
                      <w:rFonts w:ascii="Comic Sans MS" w:eastAsia="Times New Roman" w:hAnsi="Comic Sans MS" w:cs="Tahoma"/>
                      <w:lang w:eastAsia="el-GR"/>
                    </w:rPr>
                    <w:t>.....................</w:t>
                  </w:r>
                  <w:r w:rsidRPr="006A6541">
                    <w:rPr>
                      <w:rFonts w:ascii="Comic Sans MS" w:eastAsia="Times New Roman" w:hAnsi="Comic Sans MS" w:cs="Tahoma"/>
                      <w:lang w:eastAsia="el-GR"/>
                    </w:rPr>
                    <w:t xml:space="preserve"> θάλασσα, </w:t>
                  </w:r>
                  <w:r w:rsidRPr="00532C1C">
                    <w:rPr>
                      <w:rFonts w:ascii="Comic Sans MS" w:eastAsia="Times New Roman" w:hAnsi="Comic Sans MS" w:cs="Tahoma"/>
                      <w:lang w:eastAsia="el-GR"/>
                    </w:rPr>
                    <w:t>......................</w:t>
                  </w:r>
                  <w:r w:rsidRPr="006A6541">
                    <w:rPr>
                      <w:rFonts w:ascii="Comic Sans MS" w:eastAsia="Times New Roman" w:hAnsi="Comic Sans MS" w:cs="Tahoma"/>
                      <w:lang w:eastAsia="el-GR"/>
                    </w:rPr>
                    <w:t>θάλασσα κ.ά.).</w:t>
                  </w:r>
                  <w:r w:rsidRPr="006A6541">
                    <w:rPr>
                      <w:rFonts w:ascii="Comic Sans MS" w:eastAsia="Times New Roman" w:hAnsi="Comic Sans MS" w:cs="Tahoma"/>
                      <w:lang w:eastAsia="el-GR"/>
                    </w:rPr>
                    <w:br/>
                    <w:t xml:space="preserve">• Έχει πλούσιο </w:t>
                  </w:r>
                  <w:r w:rsidRPr="00532C1C">
                    <w:rPr>
                      <w:rFonts w:ascii="Comic Sans MS" w:eastAsia="Times New Roman" w:hAnsi="Comic Sans MS" w:cs="Tahoma"/>
                      <w:lang w:eastAsia="el-GR"/>
                    </w:rPr>
                    <w:t xml:space="preserve">.................................. </w:t>
                  </w:r>
                  <w:r w:rsidRPr="006A6541">
                    <w:rPr>
                      <w:rFonts w:ascii="Comic Sans MS" w:eastAsia="Times New Roman" w:hAnsi="Comic Sans MS" w:cs="Tahoma"/>
                      <w:lang w:eastAsia="el-GR"/>
                    </w:rPr>
                    <w:t xml:space="preserve"> διαμελισμό, δηλαδή διαθέτει περιοχές με σημαντικές διαφορές στη μορφολογία τους. Στην ανατολική Ευρώπη κυριαρχεί μια μεγάλη </w:t>
                  </w:r>
                  <w:r w:rsidRPr="00532C1C">
                    <w:rPr>
                      <w:rFonts w:ascii="Comic Sans MS" w:eastAsia="Times New Roman" w:hAnsi="Comic Sans MS" w:cs="Tahoma"/>
                      <w:lang w:eastAsia="el-GR"/>
                    </w:rPr>
                    <w:t>............................</w:t>
                  </w:r>
                  <w:r w:rsidRPr="006A6541">
                    <w:rPr>
                      <w:rFonts w:ascii="Comic Sans MS" w:eastAsia="Times New Roman" w:hAnsi="Comic Sans MS" w:cs="Tahoma"/>
                      <w:lang w:eastAsia="el-GR"/>
                    </w:rPr>
                    <w:t xml:space="preserve"> ενώ στη νότια Ευρώπη μεγάλο τμήμα του εδάφους καταλαμβάνουν οι </w:t>
                  </w:r>
                  <w:r w:rsidRPr="00532C1C">
                    <w:rPr>
                      <w:rFonts w:ascii="Comic Sans MS" w:eastAsia="Times New Roman" w:hAnsi="Comic Sans MS" w:cs="Tahoma"/>
                      <w:lang w:eastAsia="el-GR"/>
                    </w:rPr>
                    <w:t>....... ..................</w:t>
                  </w:r>
                  <w:r w:rsidRPr="006A6541">
                    <w:rPr>
                      <w:rFonts w:ascii="Comic Sans MS" w:eastAsia="Times New Roman" w:hAnsi="Comic Sans MS" w:cs="Tahoma"/>
                      <w:lang w:eastAsia="el-GR"/>
                    </w:rPr>
                    <w:t xml:space="preserve">. Στην κεντρική Ευρώπη κυριαρχούν τα σχετικά </w:t>
                  </w:r>
                  <w:r w:rsidRPr="00532C1C">
                    <w:rPr>
                      <w:rFonts w:ascii="Comic Sans MS" w:eastAsia="Times New Roman" w:hAnsi="Comic Sans MS" w:cs="Tahoma"/>
                      <w:lang w:eastAsia="el-GR"/>
                    </w:rPr>
                    <w:t>...............   ...................</w:t>
                  </w:r>
                  <w:r w:rsidRPr="006A6541">
                    <w:rPr>
                      <w:rFonts w:ascii="Comic Sans MS" w:eastAsia="Times New Roman" w:hAnsi="Comic Sans MS" w:cs="Tahoma"/>
                      <w:lang w:eastAsia="el-GR"/>
                    </w:rPr>
                    <w:t xml:space="preserve">, στη δυτική εκτείνεται μια στενόμακρη </w:t>
                  </w:r>
                  <w:r w:rsidRPr="00532C1C">
                    <w:rPr>
                      <w:rFonts w:ascii="Comic Sans MS" w:eastAsia="Times New Roman" w:hAnsi="Comic Sans MS" w:cs="Tahoma"/>
                      <w:lang w:eastAsia="el-GR"/>
                    </w:rPr>
                    <w:t>........................</w:t>
                  </w:r>
                  <w:r w:rsidRPr="006A6541">
                    <w:rPr>
                      <w:rFonts w:ascii="Comic Sans MS" w:eastAsia="Times New Roman" w:hAnsi="Comic Sans MS" w:cs="Tahoma"/>
                      <w:lang w:eastAsia="el-GR"/>
                    </w:rPr>
                    <w:t xml:space="preserve"> που φτάνει μέχρι την Ιβηρική Χερσόνησο, ενώ στη Σκανδιναβία και στα Βρετανικά Νησιά υπάρχουν </w:t>
                  </w:r>
                  <w:r w:rsidRPr="00532C1C">
                    <w:rPr>
                      <w:rFonts w:ascii="Comic Sans MS" w:eastAsia="Times New Roman" w:hAnsi="Comic Sans MS" w:cs="Tahoma"/>
                      <w:lang w:eastAsia="el-GR"/>
                    </w:rPr>
                    <w:t>....................</w:t>
                  </w:r>
                  <w:r w:rsidRPr="006A6541">
                    <w:rPr>
                      <w:rFonts w:ascii="Comic Sans MS" w:eastAsia="Times New Roman" w:hAnsi="Comic Sans MS" w:cs="Tahoma"/>
                      <w:lang w:eastAsia="el-GR"/>
                    </w:rPr>
                    <w:t>, χαμηλότερου όμως ύψους από αυτά της νότιας Ευρώπης.</w:t>
                  </w:r>
                  <w:r w:rsidRPr="006A6541">
                    <w:rPr>
                      <w:rFonts w:ascii="Comic Sans MS" w:eastAsia="Times New Roman" w:hAnsi="Comic Sans MS" w:cs="Tahoma"/>
                      <w:lang w:eastAsia="el-GR"/>
                    </w:rPr>
                    <w:br/>
                    <w:t xml:space="preserve">• Διαθέτει σημαντικό αριθμό ποταμών, </w:t>
                  </w:r>
                  <w:r w:rsidRPr="00532C1C">
                    <w:rPr>
                      <w:rFonts w:ascii="Comic Sans MS" w:eastAsia="Times New Roman" w:hAnsi="Comic Sans MS" w:cs="Tahoma"/>
                      <w:lang w:eastAsia="el-GR"/>
                    </w:rPr>
                    <w:t>.......................</w:t>
                  </w:r>
                  <w:r w:rsidRPr="006A6541">
                    <w:rPr>
                      <w:rFonts w:ascii="Comic Sans MS" w:eastAsia="Times New Roman" w:hAnsi="Comic Sans MS" w:cs="Tahoma"/>
                      <w:lang w:eastAsia="el-GR"/>
                    </w:rPr>
                    <w:t xml:space="preserve"> σχετικά μήκους σε σχέση με τα μεγάλα ποτάμια του πλανήτη, και αρκετές λίμνες (κυρίως στη </w:t>
                  </w:r>
                  <w:r w:rsidRPr="00532C1C">
                    <w:rPr>
                      <w:rFonts w:ascii="Comic Sans MS" w:eastAsia="Times New Roman" w:hAnsi="Comic Sans MS" w:cs="Tahoma"/>
                      <w:lang w:eastAsia="el-GR"/>
                    </w:rPr>
                    <w:t>..........................</w:t>
                  </w:r>
                  <w:r w:rsidRPr="006A6541">
                    <w:rPr>
                      <w:rFonts w:ascii="Comic Sans MS" w:eastAsia="Times New Roman" w:hAnsi="Comic Sans MS" w:cs="Tahoma"/>
                      <w:lang w:eastAsia="el-GR"/>
                    </w:rPr>
                    <w:t xml:space="preserve"> και στη </w:t>
                  </w:r>
                  <w:r w:rsidRPr="00532C1C">
                    <w:rPr>
                      <w:rFonts w:ascii="Comic Sans MS" w:eastAsia="Times New Roman" w:hAnsi="Comic Sans MS" w:cs="Tahoma"/>
                      <w:lang w:eastAsia="el-GR"/>
                    </w:rPr>
                    <w:t>................................</w:t>
                  </w:r>
                  <w:r w:rsidRPr="006A6541">
                    <w:rPr>
                      <w:rFonts w:ascii="Comic Sans MS" w:eastAsia="Times New Roman" w:hAnsi="Comic Sans MS" w:cs="Tahoma"/>
                      <w:lang w:eastAsia="el-GR"/>
                    </w:rPr>
                    <w:t xml:space="preserve"> Ευρώπη), μικρής επίσης έκτασης.</w:t>
                  </w:r>
                </w:p>
              </w:tc>
            </w:tr>
          </w:tbl>
          <w:p w:rsidR="006A6541" w:rsidRPr="00532C1C" w:rsidRDefault="006A6541" w:rsidP="006A6541">
            <w:pPr>
              <w:rPr>
                <w:rFonts w:ascii="Comic Sans MS" w:eastAsia="Times New Roman" w:hAnsi="Comic Sans MS" w:cs="Tahoma"/>
                <w:lang w:eastAsia="el-GR"/>
              </w:rPr>
            </w:pPr>
          </w:p>
        </w:tc>
      </w:tr>
      <w:tr w:rsidR="002A0B8F" w:rsidRPr="002A0B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A0B8F" w:rsidRPr="002A0B8F" w:rsidRDefault="002A0B8F" w:rsidP="002A0B8F">
            <w:pPr>
              <w:spacing w:after="0" w:line="270" w:lineRule="atLeast"/>
              <w:rPr>
                <w:rFonts w:ascii="Comic Sans MS" w:eastAsia="Times New Roman" w:hAnsi="Comic Sans MS" w:cs="Tahoma"/>
                <w:lang w:eastAsia="el-GR"/>
              </w:rPr>
            </w:pPr>
          </w:p>
        </w:tc>
      </w:tr>
    </w:tbl>
    <w:p w:rsidR="00532C1C" w:rsidRDefault="00532C1C">
      <w:pPr>
        <w:rPr>
          <w:rFonts w:ascii="Comic Sans MS" w:hAnsi="Comic Sans MS" w:cs="Tahoma"/>
        </w:rPr>
      </w:pPr>
    </w:p>
    <w:p w:rsidR="00532C1C" w:rsidRPr="00532C1C" w:rsidRDefault="00532C1C">
      <w:pPr>
        <w:rPr>
          <w:rFonts w:ascii="Comic Sans MS" w:hAnsi="Comic Sans MS" w:cs="Tahoma"/>
        </w:rPr>
      </w:pPr>
      <w:r w:rsidRPr="00532C1C">
        <w:rPr>
          <w:rFonts w:ascii="Comic Sans MS" w:hAnsi="Comic Sans MS" w:cs="Tahoma"/>
          <w:b/>
        </w:rPr>
        <w:t>5.</w:t>
      </w:r>
      <w:r w:rsidRPr="00532C1C">
        <w:rPr>
          <w:rFonts w:ascii="Comic Sans MS" w:hAnsi="Comic Sans MS" w:cs="Tahoma"/>
        </w:rPr>
        <w:t xml:space="preserve">Βάλε </w:t>
      </w:r>
      <w:r w:rsidRPr="00532C1C">
        <w:rPr>
          <w:rFonts w:ascii="Comic Sans MS" w:hAnsi="Comic Sans MS" w:cs="Tahoma"/>
          <w:b/>
        </w:rPr>
        <w:t>Θ</w:t>
      </w:r>
      <w:r w:rsidRPr="00532C1C">
        <w:rPr>
          <w:rFonts w:ascii="Comic Sans MS" w:hAnsi="Comic Sans MS" w:cs="Tahoma"/>
        </w:rPr>
        <w:t xml:space="preserve"> (για θάλασσα) </w:t>
      </w:r>
      <w:r w:rsidRPr="00532C1C">
        <w:rPr>
          <w:rFonts w:ascii="Comic Sans MS" w:hAnsi="Comic Sans MS" w:cs="Tahoma"/>
          <w:b/>
        </w:rPr>
        <w:t>Ο</w:t>
      </w:r>
      <w:r w:rsidRPr="00532C1C">
        <w:rPr>
          <w:rFonts w:ascii="Comic Sans MS" w:hAnsi="Comic Sans MS" w:cs="Tahoma"/>
        </w:rPr>
        <w:t xml:space="preserve"> (για οροσειρά) </w:t>
      </w:r>
      <w:r w:rsidRPr="00532C1C">
        <w:rPr>
          <w:rFonts w:ascii="Comic Sans MS" w:hAnsi="Comic Sans MS" w:cs="Tahoma"/>
          <w:b/>
        </w:rPr>
        <w:t>Π</w:t>
      </w:r>
      <w:r w:rsidRPr="00532C1C">
        <w:rPr>
          <w:rFonts w:ascii="Comic Sans MS" w:hAnsi="Comic Sans MS" w:cs="Tahoma"/>
        </w:rPr>
        <w:t xml:space="preserve"> (για ποτάμι) και </w:t>
      </w:r>
      <w:r w:rsidRPr="00532C1C">
        <w:rPr>
          <w:rFonts w:ascii="Comic Sans MS" w:hAnsi="Comic Sans MS" w:cs="Tahoma"/>
          <w:b/>
        </w:rPr>
        <w:t xml:space="preserve">Λ </w:t>
      </w:r>
      <w:r w:rsidRPr="00532C1C">
        <w:rPr>
          <w:rFonts w:ascii="Comic Sans MS" w:hAnsi="Comic Sans MS" w:cs="Tahoma"/>
        </w:rPr>
        <w:t>(για λίμνη)</w:t>
      </w:r>
    </w:p>
    <w:tbl>
      <w:tblPr>
        <w:tblW w:w="23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89"/>
        <w:gridCol w:w="312"/>
        <w:gridCol w:w="703"/>
        <w:gridCol w:w="1288"/>
        <w:gridCol w:w="312"/>
      </w:tblGrid>
      <w:tr w:rsidR="00532C1C" w:rsidRPr="00532C1C">
        <w:trPr>
          <w:tblCellSpacing w:w="0" w:type="dxa"/>
        </w:trPr>
        <w:tc>
          <w:tcPr>
            <w:tcW w:w="1650" w:type="pct"/>
            <w:vAlign w:val="center"/>
            <w:hideMark/>
          </w:tcPr>
          <w:p w:rsidR="00532C1C" w:rsidRPr="00532C1C" w:rsidRDefault="00532C1C" w:rsidP="00532C1C">
            <w:pPr>
              <w:spacing w:after="0" w:line="337" w:lineRule="atLeast"/>
              <w:rPr>
                <w:rFonts w:ascii="Comic Sans MS" w:eastAsia="Times New Roman" w:hAnsi="Comic Sans MS" w:cs="Tahoma"/>
                <w:lang w:eastAsia="el-GR"/>
              </w:rPr>
            </w:pPr>
            <w:r w:rsidRPr="00532C1C">
              <w:rPr>
                <w:rFonts w:ascii="Comic Sans MS" w:eastAsia="Times New Roman" w:hAnsi="Comic Sans MS" w:cs="Tahoma"/>
                <w:b/>
                <w:lang w:eastAsia="el-GR"/>
              </w:rPr>
              <w:t>α</w:t>
            </w:r>
            <w:r w:rsidRPr="00532C1C">
              <w:rPr>
                <w:rFonts w:ascii="Comic Sans MS" w:eastAsia="Times New Roman" w:hAnsi="Comic Sans MS" w:cs="Tahoma"/>
                <w:lang w:eastAsia="el-GR"/>
              </w:rPr>
              <w:t>. Αλπεις</w:t>
            </w:r>
          </w:p>
        </w:tc>
        <w:tc>
          <w:tcPr>
            <w:tcW w:w="400" w:type="pct"/>
            <w:vAlign w:val="center"/>
            <w:hideMark/>
          </w:tcPr>
          <w:p w:rsidR="00532C1C" w:rsidRPr="00532C1C" w:rsidRDefault="00532C1C" w:rsidP="00532C1C">
            <w:pPr>
              <w:spacing w:after="0" w:line="337" w:lineRule="atLeast"/>
              <w:rPr>
                <w:rFonts w:ascii="Comic Sans MS" w:eastAsia="Times New Roman" w:hAnsi="Comic Sans MS" w:cs="Tahoma"/>
                <w:lang w:eastAsia="el-GR"/>
              </w:rPr>
            </w:pPr>
            <w:r w:rsidRPr="00532C1C">
              <w:rPr>
                <w:rFonts w:ascii="Comic Sans MS" w:eastAsia="Times New Roman" w:hAnsi="Comic Sans MS" w:cs="Tahoma"/>
                <w:lang w:eastAsia="el-GR"/>
              </w:rPr>
              <w:t>( )</w:t>
            </w:r>
          </w:p>
        </w:tc>
        <w:tc>
          <w:tcPr>
            <w:tcW w:w="900" w:type="pct"/>
            <w:vAlign w:val="center"/>
            <w:hideMark/>
          </w:tcPr>
          <w:p w:rsidR="00532C1C" w:rsidRPr="00532C1C" w:rsidRDefault="00532C1C" w:rsidP="00532C1C">
            <w:pPr>
              <w:spacing w:after="0" w:line="337" w:lineRule="atLeast"/>
              <w:rPr>
                <w:rFonts w:ascii="Comic Sans MS" w:eastAsia="Times New Roman" w:hAnsi="Comic Sans MS" w:cs="Tahoma"/>
                <w:lang w:eastAsia="el-GR"/>
              </w:rPr>
            </w:pPr>
            <w:r w:rsidRPr="00532C1C">
              <w:rPr>
                <w:rFonts w:ascii="Comic Sans MS" w:eastAsia="Times New Roman" w:hAnsi="Comic Sans MS" w:cs="Tahoma"/>
                <w:lang w:eastAsia="el-GR"/>
              </w:rPr>
              <w:t> </w:t>
            </w:r>
          </w:p>
        </w:tc>
        <w:tc>
          <w:tcPr>
            <w:tcW w:w="1650" w:type="pct"/>
            <w:vAlign w:val="center"/>
            <w:hideMark/>
          </w:tcPr>
          <w:p w:rsidR="00532C1C" w:rsidRPr="00532C1C" w:rsidRDefault="00532C1C" w:rsidP="00532C1C">
            <w:pPr>
              <w:spacing w:after="0" w:line="337" w:lineRule="atLeast"/>
              <w:rPr>
                <w:rFonts w:ascii="Comic Sans MS" w:eastAsia="Times New Roman" w:hAnsi="Comic Sans MS" w:cs="Tahoma"/>
                <w:lang w:eastAsia="el-GR"/>
              </w:rPr>
            </w:pPr>
            <w:r w:rsidRPr="00532C1C">
              <w:rPr>
                <w:rFonts w:ascii="Comic Sans MS" w:eastAsia="Times New Roman" w:hAnsi="Comic Sans MS" w:cs="Tahoma"/>
                <w:b/>
                <w:bCs/>
                <w:lang w:eastAsia="el-GR"/>
              </w:rPr>
              <w:t xml:space="preserve">στ. </w:t>
            </w:r>
            <w:r w:rsidRPr="00532C1C">
              <w:rPr>
                <w:rFonts w:ascii="Comic Sans MS" w:eastAsia="Times New Roman" w:hAnsi="Comic Sans MS" w:cs="Tahoma"/>
                <w:lang w:eastAsia="el-GR"/>
              </w:rPr>
              <w:t xml:space="preserve">Καρπάθια </w:t>
            </w:r>
          </w:p>
        </w:tc>
        <w:tc>
          <w:tcPr>
            <w:tcW w:w="400" w:type="pct"/>
            <w:vAlign w:val="center"/>
            <w:hideMark/>
          </w:tcPr>
          <w:p w:rsidR="00532C1C" w:rsidRPr="00532C1C" w:rsidRDefault="00532C1C" w:rsidP="00532C1C">
            <w:pPr>
              <w:spacing w:after="0" w:line="337" w:lineRule="atLeast"/>
              <w:rPr>
                <w:rFonts w:ascii="Comic Sans MS" w:eastAsia="Times New Roman" w:hAnsi="Comic Sans MS" w:cs="Tahoma"/>
                <w:lang w:eastAsia="el-GR"/>
              </w:rPr>
            </w:pPr>
            <w:r w:rsidRPr="00532C1C">
              <w:rPr>
                <w:rFonts w:ascii="Comic Sans MS" w:eastAsia="Times New Roman" w:hAnsi="Comic Sans MS" w:cs="Tahoma"/>
                <w:lang w:eastAsia="el-GR"/>
              </w:rPr>
              <w:t>( )</w:t>
            </w:r>
          </w:p>
        </w:tc>
      </w:tr>
      <w:tr w:rsidR="00532C1C" w:rsidRPr="00532C1C">
        <w:trPr>
          <w:tblCellSpacing w:w="0" w:type="dxa"/>
        </w:trPr>
        <w:tc>
          <w:tcPr>
            <w:tcW w:w="0" w:type="auto"/>
            <w:vAlign w:val="center"/>
            <w:hideMark/>
          </w:tcPr>
          <w:p w:rsidR="00532C1C" w:rsidRPr="00532C1C" w:rsidRDefault="00532C1C" w:rsidP="00532C1C">
            <w:pPr>
              <w:spacing w:after="0" w:line="337" w:lineRule="atLeast"/>
              <w:rPr>
                <w:rFonts w:ascii="Comic Sans MS" w:eastAsia="Times New Roman" w:hAnsi="Comic Sans MS" w:cs="Tahoma"/>
                <w:lang w:eastAsia="el-GR"/>
              </w:rPr>
            </w:pPr>
            <w:r w:rsidRPr="00532C1C">
              <w:rPr>
                <w:rFonts w:ascii="Comic Sans MS" w:eastAsia="Times New Roman" w:hAnsi="Comic Sans MS" w:cs="Tahoma"/>
                <w:b/>
                <w:bCs/>
                <w:lang w:eastAsia="el-GR"/>
              </w:rPr>
              <w:t>β.</w:t>
            </w:r>
            <w:r w:rsidRPr="00532C1C">
              <w:rPr>
                <w:rFonts w:ascii="Comic Sans MS" w:eastAsia="Times New Roman" w:hAnsi="Comic Sans MS" w:cs="Tahoma"/>
                <w:lang w:eastAsia="el-GR"/>
              </w:rPr>
              <w:t xml:space="preserve"> Μεσόγειος </w:t>
            </w:r>
          </w:p>
        </w:tc>
        <w:tc>
          <w:tcPr>
            <w:tcW w:w="0" w:type="auto"/>
            <w:vAlign w:val="center"/>
            <w:hideMark/>
          </w:tcPr>
          <w:p w:rsidR="00532C1C" w:rsidRPr="00532C1C" w:rsidRDefault="00532C1C" w:rsidP="00532C1C">
            <w:pPr>
              <w:spacing w:after="0" w:line="337" w:lineRule="atLeast"/>
              <w:rPr>
                <w:rFonts w:ascii="Comic Sans MS" w:eastAsia="Times New Roman" w:hAnsi="Comic Sans MS" w:cs="Tahoma"/>
                <w:lang w:eastAsia="el-GR"/>
              </w:rPr>
            </w:pPr>
            <w:r w:rsidRPr="00532C1C">
              <w:rPr>
                <w:rFonts w:ascii="Comic Sans MS" w:eastAsia="Times New Roman" w:hAnsi="Comic Sans MS" w:cs="Tahoma"/>
                <w:lang w:eastAsia="el-GR"/>
              </w:rPr>
              <w:t>( )</w:t>
            </w:r>
          </w:p>
        </w:tc>
        <w:tc>
          <w:tcPr>
            <w:tcW w:w="0" w:type="auto"/>
            <w:vAlign w:val="center"/>
            <w:hideMark/>
          </w:tcPr>
          <w:p w:rsidR="00532C1C" w:rsidRPr="00532C1C" w:rsidRDefault="00532C1C" w:rsidP="00532C1C">
            <w:pPr>
              <w:spacing w:after="0" w:line="337" w:lineRule="atLeast"/>
              <w:rPr>
                <w:rFonts w:ascii="Comic Sans MS" w:eastAsia="Times New Roman" w:hAnsi="Comic Sans MS" w:cs="Tahoma"/>
                <w:lang w:eastAsia="el-GR"/>
              </w:rPr>
            </w:pPr>
            <w:r w:rsidRPr="00532C1C">
              <w:rPr>
                <w:rFonts w:ascii="Comic Sans MS" w:eastAsia="Times New Roman" w:hAnsi="Comic Sans MS" w:cs="Tahoma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C1C" w:rsidRPr="00532C1C" w:rsidRDefault="00532C1C" w:rsidP="00532C1C">
            <w:pPr>
              <w:spacing w:after="0" w:line="337" w:lineRule="atLeast"/>
              <w:rPr>
                <w:rFonts w:ascii="Comic Sans MS" w:eastAsia="Times New Roman" w:hAnsi="Comic Sans MS" w:cs="Tahoma"/>
                <w:lang w:eastAsia="el-GR"/>
              </w:rPr>
            </w:pPr>
            <w:r w:rsidRPr="00532C1C">
              <w:rPr>
                <w:rFonts w:ascii="Comic Sans MS" w:eastAsia="Times New Roman" w:hAnsi="Comic Sans MS" w:cs="Tahoma"/>
                <w:b/>
                <w:bCs/>
                <w:lang w:eastAsia="el-GR"/>
              </w:rPr>
              <w:t xml:space="preserve">ζ. </w:t>
            </w:r>
            <w:r w:rsidRPr="00532C1C">
              <w:rPr>
                <w:rFonts w:ascii="Comic Sans MS" w:eastAsia="Times New Roman" w:hAnsi="Comic Sans MS" w:cs="Tahoma"/>
                <w:lang w:eastAsia="el-GR"/>
              </w:rPr>
              <w:t xml:space="preserve">Απέννινα </w:t>
            </w:r>
          </w:p>
        </w:tc>
        <w:tc>
          <w:tcPr>
            <w:tcW w:w="0" w:type="auto"/>
            <w:vAlign w:val="center"/>
            <w:hideMark/>
          </w:tcPr>
          <w:p w:rsidR="00532C1C" w:rsidRPr="00532C1C" w:rsidRDefault="00532C1C" w:rsidP="00532C1C">
            <w:pPr>
              <w:spacing w:after="0" w:line="337" w:lineRule="atLeast"/>
              <w:rPr>
                <w:rFonts w:ascii="Comic Sans MS" w:eastAsia="Times New Roman" w:hAnsi="Comic Sans MS" w:cs="Tahoma"/>
                <w:lang w:eastAsia="el-GR"/>
              </w:rPr>
            </w:pPr>
            <w:r w:rsidRPr="00532C1C">
              <w:rPr>
                <w:rFonts w:ascii="Comic Sans MS" w:eastAsia="Times New Roman" w:hAnsi="Comic Sans MS" w:cs="Tahoma"/>
                <w:lang w:eastAsia="el-GR"/>
              </w:rPr>
              <w:t>( )</w:t>
            </w:r>
          </w:p>
        </w:tc>
      </w:tr>
      <w:tr w:rsidR="00532C1C" w:rsidRPr="00532C1C">
        <w:trPr>
          <w:tblCellSpacing w:w="0" w:type="dxa"/>
        </w:trPr>
        <w:tc>
          <w:tcPr>
            <w:tcW w:w="0" w:type="auto"/>
            <w:vAlign w:val="center"/>
            <w:hideMark/>
          </w:tcPr>
          <w:p w:rsidR="00532C1C" w:rsidRPr="00532C1C" w:rsidRDefault="00532C1C" w:rsidP="00532C1C">
            <w:pPr>
              <w:spacing w:after="0" w:line="337" w:lineRule="atLeast"/>
              <w:rPr>
                <w:rFonts w:ascii="Comic Sans MS" w:eastAsia="Times New Roman" w:hAnsi="Comic Sans MS" w:cs="Tahoma"/>
                <w:lang w:eastAsia="el-GR"/>
              </w:rPr>
            </w:pPr>
            <w:r w:rsidRPr="00532C1C">
              <w:rPr>
                <w:rFonts w:ascii="Comic Sans MS" w:eastAsia="Times New Roman" w:hAnsi="Comic Sans MS" w:cs="Tahoma"/>
                <w:b/>
                <w:bCs/>
                <w:lang w:eastAsia="el-GR"/>
              </w:rPr>
              <w:t>γ.</w:t>
            </w:r>
            <w:r w:rsidRPr="00532C1C">
              <w:rPr>
                <w:rFonts w:ascii="Comic Sans MS" w:eastAsia="Times New Roman" w:hAnsi="Comic Sans MS" w:cs="Tahoma"/>
                <w:lang w:eastAsia="el-GR"/>
              </w:rPr>
              <w:t xml:space="preserve"> Ουράλια </w:t>
            </w:r>
          </w:p>
        </w:tc>
        <w:tc>
          <w:tcPr>
            <w:tcW w:w="0" w:type="auto"/>
            <w:vAlign w:val="center"/>
            <w:hideMark/>
          </w:tcPr>
          <w:p w:rsidR="00532C1C" w:rsidRPr="00532C1C" w:rsidRDefault="00532C1C" w:rsidP="00532C1C">
            <w:pPr>
              <w:spacing w:after="0" w:line="337" w:lineRule="atLeast"/>
              <w:rPr>
                <w:rFonts w:ascii="Comic Sans MS" w:eastAsia="Times New Roman" w:hAnsi="Comic Sans MS" w:cs="Tahoma"/>
                <w:lang w:eastAsia="el-GR"/>
              </w:rPr>
            </w:pPr>
            <w:r w:rsidRPr="00532C1C">
              <w:rPr>
                <w:rFonts w:ascii="Comic Sans MS" w:eastAsia="Times New Roman" w:hAnsi="Comic Sans MS" w:cs="Tahoma"/>
                <w:lang w:eastAsia="el-GR"/>
              </w:rPr>
              <w:t>( )</w:t>
            </w:r>
          </w:p>
        </w:tc>
        <w:tc>
          <w:tcPr>
            <w:tcW w:w="0" w:type="auto"/>
            <w:vAlign w:val="center"/>
            <w:hideMark/>
          </w:tcPr>
          <w:p w:rsidR="00532C1C" w:rsidRPr="00532C1C" w:rsidRDefault="00532C1C" w:rsidP="00532C1C">
            <w:pPr>
              <w:spacing w:after="0" w:line="337" w:lineRule="atLeast"/>
              <w:rPr>
                <w:rFonts w:ascii="Comic Sans MS" w:eastAsia="Times New Roman" w:hAnsi="Comic Sans MS" w:cs="Tahoma"/>
                <w:lang w:eastAsia="el-GR"/>
              </w:rPr>
            </w:pPr>
            <w:r w:rsidRPr="00532C1C">
              <w:rPr>
                <w:rFonts w:ascii="Comic Sans MS" w:eastAsia="Times New Roman" w:hAnsi="Comic Sans MS" w:cs="Tahoma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C1C" w:rsidRPr="00532C1C" w:rsidRDefault="00532C1C" w:rsidP="00532C1C">
            <w:pPr>
              <w:spacing w:after="0" w:line="337" w:lineRule="atLeast"/>
              <w:rPr>
                <w:rFonts w:ascii="Comic Sans MS" w:eastAsia="Times New Roman" w:hAnsi="Comic Sans MS" w:cs="Tahoma"/>
                <w:lang w:eastAsia="el-GR"/>
              </w:rPr>
            </w:pPr>
            <w:r w:rsidRPr="00532C1C">
              <w:rPr>
                <w:rFonts w:ascii="Comic Sans MS" w:eastAsia="Times New Roman" w:hAnsi="Comic Sans MS" w:cs="Tahoma"/>
                <w:b/>
                <w:bCs/>
                <w:lang w:eastAsia="el-GR"/>
              </w:rPr>
              <w:t>η.</w:t>
            </w:r>
            <w:r w:rsidRPr="00532C1C">
              <w:rPr>
                <w:rFonts w:ascii="Comic Sans MS" w:eastAsia="Times New Roman" w:hAnsi="Comic Sans MS" w:cs="Tahoma"/>
                <w:lang w:eastAsia="el-GR"/>
              </w:rPr>
              <w:t xml:space="preserve"> Δούναβης </w:t>
            </w:r>
          </w:p>
        </w:tc>
        <w:tc>
          <w:tcPr>
            <w:tcW w:w="0" w:type="auto"/>
            <w:vAlign w:val="center"/>
            <w:hideMark/>
          </w:tcPr>
          <w:p w:rsidR="00532C1C" w:rsidRPr="00532C1C" w:rsidRDefault="00532C1C" w:rsidP="00532C1C">
            <w:pPr>
              <w:spacing w:after="0" w:line="337" w:lineRule="atLeast"/>
              <w:rPr>
                <w:rFonts w:ascii="Comic Sans MS" w:eastAsia="Times New Roman" w:hAnsi="Comic Sans MS" w:cs="Tahoma"/>
                <w:lang w:eastAsia="el-GR"/>
              </w:rPr>
            </w:pPr>
            <w:r w:rsidRPr="00532C1C">
              <w:rPr>
                <w:rFonts w:ascii="Comic Sans MS" w:eastAsia="Times New Roman" w:hAnsi="Comic Sans MS" w:cs="Tahoma"/>
                <w:lang w:eastAsia="el-GR"/>
              </w:rPr>
              <w:t>( )</w:t>
            </w:r>
          </w:p>
        </w:tc>
      </w:tr>
      <w:tr w:rsidR="00532C1C" w:rsidRPr="00532C1C">
        <w:trPr>
          <w:tblCellSpacing w:w="0" w:type="dxa"/>
        </w:trPr>
        <w:tc>
          <w:tcPr>
            <w:tcW w:w="0" w:type="auto"/>
            <w:vAlign w:val="center"/>
            <w:hideMark/>
          </w:tcPr>
          <w:p w:rsidR="00532C1C" w:rsidRPr="00532C1C" w:rsidRDefault="00532C1C" w:rsidP="00532C1C">
            <w:pPr>
              <w:spacing w:after="0" w:line="337" w:lineRule="atLeast"/>
              <w:rPr>
                <w:rFonts w:ascii="Comic Sans MS" w:eastAsia="Times New Roman" w:hAnsi="Comic Sans MS" w:cs="Tahoma"/>
                <w:lang w:eastAsia="el-GR"/>
              </w:rPr>
            </w:pPr>
            <w:r w:rsidRPr="00532C1C">
              <w:rPr>
                <w:rFonts w:ascii="Comic Sans MS" w:eastAsia="Times New Roman" w:hAnsi="Comic Sans MS" w:cs="Tahoma"/>
                <w:b/>
                <w:bCs/>
                <w:lang w:eastAsia="el-GR"/>
              </w:rPr>
              <w:lastRenderedPageBreak/>
              <w:t>δ.</w:t>
            </w:r>
            <w:r w:rsidRPr="00532C1C">
              <w:rPr>
                <w:rFonts w:ascii="Comic Sans MS" w:eastAsia="Times New Roman" w:hAnsi="Comic Sans MS" w:cs="Tahoma"/>
                <w:lang w:eastAsia="el-GR"/>
              </w:rPr>
              <w:t xml:space="preserve"> Λάντογκα </w:t>
            </w:r>
          </w:p>
        </w:tc>
        <w:tc>
          <w:tcPr>
            <w:tcW w:w="0" w:type="auto"/>
            <w:vAlign w:val="center"/>
            <w:hideMark/>
          </w:tcPr>
          <w:p w:rsidR="00532C1C" w:rsidRPr="00532C1C" w:rsidRDefault="00532C1C" w:rsidP="00532C1C">
            <w:pPr>
              <w:spacing w:after="0" w:line="337" w:lineRule="atLeast"/>
              <w:rPr>
                <w:rFonts w:ascii="Comic Sans MS" w:eastAsia="Times New Roman" w:hAnsi="Comic Sans MS" w:cs="Tahoma"/>
                <w:lang w:eastAsia="el-GR"/>
              </w:rPr>
            </w:pPr>
            <w:r w:rsidRPr="00532C1C">
              <w:rPr>
                <w:rFonts w:ascii="Comic Sans MS" w:eastAsia="Times New Roman" w:hAnsi="Comic Sans MS" w:cs="Tahoma"/>
                <w:lang w:eastAsia="el-GR"/>
              </w:rPr>
              <w:t>( )</w:t>
            </w:r>
          </w:p>
        </w:tc>
        <w:tc>
          <w:tcPr>
            <w:tcW w:w="0" w:type="auto"/>
            <w:vAlign w:val="center"/>
            <w:hideMark/>
          </w:tcPr>
          <w:p w:rsidR="00532C1C" w:rsidRPr="00532C1C" w:rsidRDefault="00532C1C" w:rsidP="00532C1C">
            <w:pPr>
              <w:spacing w:after="0" w:line="337" w:lineRule="atLeast"/>
              <w:rPr>
                <w:rFonts w:ascii="Comic Sans MS" w:eastAsia="Times New Roman" w:hAnsi="Comic Sans MS" w:cs="Tahoma"/>
                <w:lang w:eastAsia="el-GR"/>
              </w:rPr>
            </w:pPr>
            <w:r w:rsidRPr="00532C1C">
              <w:rPr>
                <w:rFonts w:ascii="Comic Sans MS" w:eastAsia="Times New Roman" w:hAnsi="Comic Sans MS" w:cs="Tahoma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C1C" w:rsidRPr="00532C1C" w:rsidRDefault="00532C1C" w:rsidP="00532C1C">
            <w:pPr>
              <w:spacing w:after="0" w:line="337" w:lineRule="atLeast"/>
              <w:rPr>
                <w:rFonts w:ascii="Comic Sans MS" w:eastAsia="Times New Roman" w:hAnsi="Comic Sans MS" w:cs="Tahoma"/>
                <w:lang w:eastAsia="el-GR"/>
              </w:rPr>
            </w:pPr>
            <w:r w:rsidRPr="00532C1C">
              <w:rPr>
                <w:rFonts w:ascii="Comic Sans MS" w:eastAsia="Times New Roman" w:hAnsi="Comic Sans MS" w:cs="Tahoma"/>
                <w:b/>
                <w:bCs/>
                <w:lang w:eastAsia="el-GR"/>
              </w:rPr>
              <w:t xml:space="preserve">θ. </w:t>
            </w:r>
            <w:r w:rsidRPr="00532C1C">
              <w:rPr>
                <w:rFonts w:ascii="Comic Sans MS" w:eastAsia="Times New Roman" w:hAnsi="Comic Sans MS" w:cs="Tahoma"/>
                <w:lang w:eastAsia="el-GR"/>
              </w:rPr>
              <w:t xml:space="preserve">Βαλτική </w:t>
            </w:r>
          </w:p>
        </w:tc>
        <w:tc>
          <w:tcPr>
            <w:tcW w:w="0" w:type="auto"/>
            <w:vAlign w:val="center"/>
            <w:hideMark/>
          </w:tcPr>
          <w:p w:rsidR="00532C1C" w:rsidRPr="00532C1C" w:rsidRDefault="00532C1C" w:rsidP="00532C1C">
            <w:pPr>
              <w:spacing w:after="0" w:line="337" w:lineRule="atLeast"/>
              <w:rPr>
                <w:rFonts w:ascii="Comic Sans MS" w:eastAsia="Times New Roman" w:hAnsi="Comic Sans MS" w:cs="Tahoma"/>
                <w:lang w:eastAsia="el-GR"/>
              </w:rPr>
            </w:pPr>
            <w:r w:rsidRPr="00532C1C">
              <w:rPr>
                <w:rFonts w:ascii="Comic Sans MS" w:eastAsia="Times New Roman" w:hAnsi="Comic Sans MS" w:cs="Tahoma"/>
                <w:lang w:eastAsia="el-GR"/>
              </w:rPr>
              <w:t>( )</w:t>
            </w:r>
          </w:p>
        </w:tc>
      </w:tr>
      <w:tr w:rsidR="00532C1C" w:rsidRPr="00532C1C">
        <w:trPr>
          <w:tblCellSpacing w:w="0" w:type="dxa"/>
        </w:trPr>
        <w:tc>
          <w:tcPr>
            <w:tcW w:w="0" w:type="auto"/>
            <w:vAlign w:val="center"/>
            <w:hideMark/>
          </w:tcPr>
          <w:p w:rsidR="00532C1C" w:rsidRPr="00532C1C" w:rsidRDefault="00532C1C" w:rsidP="00532C1C">
            <w:pPr>
              <w:spacing w:after="0" w:line="337" w:lineRule="atLeast"/>
              <w:rPr>
                <w:rFonts w:ascii="Comic Sans MS" w:eastAsia="Times New Roman" w:hAnsi="Comic Sans MS" w:cs="Tahoma"/>
                <w:lang w:eastAsia="el-GR"/>
              </w:rPr>
            </w:pPr>
            <w:r w:rsidRPr="00532C1C">
              <w:rPr>
                <w:rFonts w:ascii="Comic Sans MS" w:eastAsia="Times New Roman" w:hAnsi="Comic Sans MS" w:cs="Tahoma"/>
                <w:b/>
                <w:bCs/>
                <w:lang w:eastAsia="el-GR"/>
              </w:rPr>
              <w:t>ε.</w:t>
            </w:r>
            <w:r w:rsidRPr="00532C1C">
              <w:rPr>
                <w:rFonts w:ascii="Comic Sans MS" w:eastAsia="Times New Roman" w:hAnsi="Comic Sans MS" w:cs="Tahoma"/>
                <w:lang w:eastAsia="el-GR"/>
              </w:rPr>
              <w:t xml:space="preserve"> Ρήνος </w:t>
            </w:r>
          </w:p>
        </w:tc>
        <w:tc>
          <w:tcPr>
            <w:tcW w:w="0" w:type="auto"/>
            <w:vAlign w:val="center"/>
            <w:hideMark/>
          </w:tcPr>
          <w:p w:rsidR="00532C1C" w:rsidRPr="00532C1C" w:rsidRDefault="00532C1C" w:rsidP="00532C1C">
            <w:pPr>
              <w:spacing w:after="0" w:line="337" w:lineRule="atLeast"/>
              <w:rPr>
                <w:rFonts w:ascii="Comic Sans MS" w:eastAsia="Times New Roman" w:hAnsi="Comic Sans MS" w:cs="Tahoma"/>
                <w:lang w:eastAsia="el-GR"/>
              </w:rPr>
            </w:pPr>
            <w:r w:rsidRPr="00532C1C">
              <w:rPr>
                <w:rFonts w:ascii="Comic Sans MS" w:eastAsia="Times New Roman" w:hAnsi="Comic Sans MS" w:cs="Tahoma"/>
                <w:lang w:eastAsia="el-GR"/>
              </w:rPr>
              <w:t>( )</w:t>
            </w:r>
          </w:p>
        </w:tc>
        <w:tc>
          <w:tcPr>
            <w:tcW w:w="0" w:type="auto"/>
            <w:vAlign w:val="center"/>
            <w:hideMark/>
          </w:tcPr>
          <w:p w:rsidR="00532C1C" w:rsidRPr="00532C1C" w:rsidRDefault="00532C1C" w:rsidP="00532C1C">
            <w:pPr>
              <w:spacing w:after="0" w:line="337" w:lineRule="atLeast"/>
              <w:rPr>
                <w:rFonts w:ascii="Comic Sans MS" w:eastAsia="Times New Roman" w:hAnsi="Comic Sans MS" w:cs="Tahoma"/>
                <w:lang w:eastAsia="el-GR"/>
              </w:rPr>
            </w:pPr>
            <w:r w:rsidRPr="00532C1C">
              <w:rPr>
                <w:rFonts w:ascii="Comic Sans MS" w:eastAsia="Times New Roman" w:hAnsi="Comic Sans MS" w:cs="Tahoma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C1C" w:rsidRPr="00532C1C" w:rsidRDefault="00532C1C" w:rsidP="00532C1C">
            <w:pPr>
              <w:spacing w:after="0" w:line="337" w:lineRule="atLeast"/>
              <w:rPr>
                <w:rFonts w:ascii="Comic Sans MS" w:eastAsia="Times New Roman" w:hAnsi="Comic Sans MS" w:cs="Tahoma"/>
                <w:lang w:eastAsia="el-GR"/>
              </w:rPr>
            </w:pPr>
            <w:r w:rsidRPr="00532C1C">
              <w:rPr>
                <w:rFonts w:ascii="Comic Sans MS" w:eastAsia="Times New Roman" w:hAnsi="Comic Sans MS" w:cs="Tahoma"/>
                <w:b/>
                <w:bCs/>
                <w:lang w:eastAsia="el-GR"/>
              </w:rPr>
              <w:t xml:space="preserve">ι. </w:t>
            </w:r>
            <w:r w:rsidRPr="00532C1C">
              <w:rPr>
                <w:rFonts w:ascii="Comic Sans MS" w:eastAsia="Times New Roman" w:hAnsi="Comic Sans MS" w:cs="Tahoma"/>
                <w:lang w:eastAsia="el-GR"/>
              </w:rPr>
              <w:t xml:space="preserve">Βόλγας </w:t>
            </w:r>
          </w:p>
        </w:tc>
        <w:tc>
          <w:tcPr>
            <w:tcW w:w="0" w:type="auto"/>
            <w:vAlign w:val="center"/>
            <w:hideMark/>
          </w:tcPr>
          <w:p w:rsidR="00532C1C" w:rsidRPr="00532C1C" w:rsidRDefault="00532C1C" w:rsidP="00532C1C">
            <w:pPr>
              <w:spacing w:after="0" w:line="337" w:lineRule="atLeast"/>
              <w:rPr>
                <w:rFonts w:ascii="Comic Sans MS" w:eastAsia="Times New Roman" w:hAnsi="Comic Sans MS" w:cs="Tahoma"/>
                <w:lang w:eastAsia="el-GR"/>
              </w:rPr>
            </w:pPr>
            <w:r w:rsidRPr="00532C1C">
              <w:rPr>
                <w:rFonts w:ascii="Comic Sans MS" w:eastAsia="Times New Roman" w:hAnsi="Comic Sans MS" w:cs="Tahoma"/>
                <w:lang w:eastAsia="el-GR"/>
              </w:rPr>
              <w:t>( )</w:t>
            </w:r>
          </w:p>
        </w:tc>
      </w:tr>
    </w:tbl>
    <w:p w:rsidR="00532C1C" w:rsidRDefault="00532C1C">
      <w:pPr>
        <w:rPr>
          <w:rFonts w:ascii="Comic Sans MS" w:hAnsi="Comic Sans MS" w:cs="Tahoma"/>
        </w:rPr>
      </w:pPr>
    </w:p>
    <w:p w:rsidR="00532C1C" w:rsidRPr="00375B53" w:rsidRDefault="00375B53">
      <w:pPr>
        <w:rPr>
          <w:rFonts w:ascii="Comic Sans MS" w:hAnsi="Comic Sans MS" w:cs="Tahoma"/>
          <w:b/>
        </w:rPr>
      </w:pPr>
      <w:r w:rsidRPr="00375B53">
        <w:rPr>
          <w:rFonts w:ascii="Comic Sans MS" w:hAnsi="Comic Sans MS" w:cs="Tahoma"/>
          <w:b/>
        </w:rPr>
        <w:t>6.</w:t>
      </w:r>
      <w:r w:rsidR="00532C1C" w:rsidRPr="00375B53">
        <w:rPr>
          <w:rFonts w:ascii="Comic Sans MS" w:hAnsi="Comic Sans MS" w:cs="Tahoma"/>
          <w:b/>
        </w:rPr>
        <w:t xml:space="preserve">Ένωσε 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375B53" w:rsidTr="00375B53">
        <w:tc>
          <w:tcPr>
            <w:tcW w:w="4261" w:type="dxa"/>
          </w:tcPr>
          <w:p w:rsidR="00375B53" w:rsidRDefault="00375B53">
            <w:pPr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Κατακόρυφος διαμελισμός</w:t>
            </w:r>
          </w:p>
        </w:tc>
        <w:tc>
          <w:tcPr>
            <w:tcW w:w="4261" w:type="dxa"/>
          </w:tcPr>
          <w:p w:rsidR="00375B53" w:rsidRPr="00375B53" w:rsidRDefault="00375B53" w:rsidP="00375B5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Tahoma"/>
              </w:rPr>
            </w:pPr>
            <w:r w:rsidRPr="00375B53">
              <w:rPr>
                <w:rFonts w:ascii="Comic Sans MS" w:hAnsi="Comic Sans MS" w:cs="Tahoma"/>
              </w:rPr>
              <w:t>Νησιά</w:t>
            </w:r>
          </w:p>
        </w:tc>
      </w:tr>
      <w:tr w:rsidR="00375B53" w:rsidTr="00375B53">
        <w:tc>
          <w:tcPr>
            <w:tcW w:w="4261" w:type="dxa"/>
          </w:tcPr>
          <w:p w:rsidR="00375B53" w:rsidRDefault="00375B53">
            <w:pPr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Οριζόντιος διαμελισμός</w:t>
            </w:r>
          </w:p>
        </w:tc>
        <w:tc>
          <w:tcPr>
            <w:tcW w:w="4261" w:type="dxa"/>
          </w:tcPr>
          <w:p w:rsidR="00375B53" w:rsidRPr="00375B53" w:rsidRDefault="00375B53" w:rsidP="00375B5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Tahoma"/>
              </w:rPr>
            </w:pPr>
            <w:r w:rsidRPr="00375B53">
              <w:rPr>
                <w:rFonts w:ascii="Comic Sans MS" w:hAnsi="Comic Sans MS" w:cs="Tahoma"/>
              </w:rPr>
              <w:t>Οροσειρές</w:t>
            </w:r>
          </w:p>
        </w:tc>
      </w:tr>
      <w:tr w:rsidR="00375B53" w:rsidTr="00375B53">
        <w:tc>
          <w:tcPr>
            <w:tcW w:w="4261" w:type="dxa"/>
          </w:tcPr>
          <w:p w:rsidR="00375B53" w:rsidRDefault="00375B53">
            <w:pPr>
              <w:rPr>
                <w:rFonts w:ascii="Comic Sans MS" w:hAnsi="Comic Sans MS" w:cs="Tahoma"/>
              </w:rPr>
            </w:pPr>
          </w:p>
        </w:tc>
        <w:tc>
          <w:tcPr>
            <w:tcW w:w="4261" w:type="dxa"/>
          </w:tcPr>
          <w:p w:rsidR="00375B53" w:rsidRPr="00375B53" w:rsidRDefault="00375B53" w:rsidP="00375B5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Tahoma"/>
              </w:rPr>
            </w:pPr>
            <w:r w:rsidRPr="00375B53">
              <w:rPr>
                <w:rFonts w:ascii="Comic Sans MS" w:hAnsi="Comic Sans MS" w:cs="Tahoma"/>
              </w:rPr>
              <w:t>Θάλασσες</w:t>
            </w:r>
          </w:p>
        </w:tc>
      </w:tr>
      <w:tr w:rsidR="00375B53" w:rsidTr="00375B53">
        <w:tc>
          <w:tcPr>
            <w:tcW w:w="4261" w:type="dxa"/>
          </w:tcPr>
          <w:p w:rsidR="00375B53" w:rsidRDefault="00375B53">
            <w:pPr>
              <w:rPr>
                <w:rFonts w:ascii="Comic Sans MS" w:hAnsi="Comic Sans MS" w:cs="Tahoma"/>
              </w:rPr>
            </w:pPr>
          </w:p>
        </w:tc>
        <w:tc>
          <w:tcPr>
            <w:tcW w:w="4261" w:type="dxa"/>
          </w:tcPr>
          <w:p w:rsidR="00375B53" w:rsidRPr="00375B53" w:rsidRDefault="00375B53" w:rsidP="00375B5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Tahoma"/>
              </w:rPr>
            </w:pPr>
            <w:r w:rsidRPr="00375B53">
              <w:rPr>
                <w:rFonts w:ascii="Comic Sans MS" w:hAnsi="Comic Sans MS" w:cs="Tahoma"/>
              </w:rPr>
              <w:t>Ποτάμια</w:t>
            </w:r>
          </w:p>
        </w:tc>
      </w:tr>
      <w:tr w:rsidR="00375B53" w:rsidTr="00375B53">
        <w:tc>
          <w:tcPr>
            <w:tcW w:w="4261" w:type="dxa"/>
          </w:tcPr>
          <w:p w:rsidR="00375B53" w:rsidRDefault="00375B53">
            <w:pPr>
              <w:rPr>
                <w:rFonts w:ascii="Comic Sans MS" w:hAnsi="Comic Sans MS" w:cs="Tahoma"/>
              </w:rPr>
            </w:pPr>
          </w:p>
        </w:tc>
        <w:tc>
          <w:tcPr>
            <w:tcW w:w="4261" w:type="dxa"/>
          </w:tcPr>
          <w:p w:rsidR="00375B53" w:rsidRPr="00375B53" w:rsidRDefault="00375B53" w:rsidP="00375B5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Tahoma"/>
              </w:rPr>
            </w:pPr>
            <w:r w:rsidRPr="00375B53">
              <w:rPr>
                <w:rFonts w:ascii="Comic Sans MS" w:hAnsi="Comic Sans MS" w:cs="Tahoma"/>
              </w:rPr>
              <w:t>Χερσόνησοι</w:t>
            </w:r>
          </w:p>
        </w:tc>
      </w:tr>
      <w:tr w:rsidR="00375B53" w:rsidTr="00375B53">
        <w:tc>
          <w:tcPr>
            <w:tcW w:w="4261" w:type="dxa"/>
          </w:tcPr>
          <w:p w:rsidR="00375B53" w:rsidRDefault="00375B53">
            <w:pPr>
              <w:rPr>
                <w:rFonts w:ascii="Comic Sans MS" w:hAnsi="Comic Sans MS" w:cs="Tahoma"/>
              </w:rPr>
            </w:pPr>
          </w:p>
        </w:tc>
        <w:tc>
          <w:tcPr>
            <w:tcW w:w="4261" w:type="dxa"/>
          </w:tcPr>
          <w:p w:rsidR="00375B53" w:rsidRPr="00375B53" w:rsidRDefault="00375B53" w:rsidP="00375B5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Tahoma"/>
              </w:rPr>
            </w:pPr>
            <w:r w:rsidRPr="00375B53">
              <w:rPr>
                <w:rFonts w:ascii="Comic Sans MS" w:hAnsi="Comic Sans MS" w:cs="Tahoma"/>
              </w:rPr>
              <w:t>Λίμνες</w:t>
            </w:r>
          </w:p>
        </w:tc>
      </w:tr>
    </w:tbl>
    <w:p w:rsidR="00532C1C" w:rsidRDefault="00532C1C">
      <w:pPr>
        <w:rPr>
          <w:rFonts w:ascii="Comic Sans MS" w:hAnsi="Comic Sans MS" w:cs="Tahoma"/>
        </w:rPr>
      </w:pPr>
    </w:p>
    <w:p w:rsidR="00375B53" w:rsidRDefault="00375B53">
      <w:pPr>
        <w:rPr>
          <w:rFonts w:ascii="Comic Sans MS" w:hAnsi="Comic Sans MS" w:cs="Tahoma"/>
          <w:b/>
        </w:rPr>
      </w:pPr>
      <w:r w:rsidRPr="00375B53">
        <w:rPr>
          <w:rFonts w:ascii="Comic Sans MS" w:hAnsi="Comic Sans MS" w:cs="Tahoma"/>
          <w:b/>
        </w:rPr>
        <w:t>7.Συμπλήρωσε τα κενά</w:t>
      </w:r>
    </w:p>
    <w:p w:rsidR="00375B53" w:rsidRDefault="00375B53">
      <w:pPr>
        <w:rPr>
          <w:rFonts w:ascii="Tahoma" w:hAnsi="Tahoma" w:cs="Tahoma"/>
        </w:rPr>
      </w:pPr>
      <w:r>
        <w:rPr>
          <w:rFonts w:ascii="Tahoma" w:hAnsi="Tahoma" w:cs="Tahoma"/>
        </w:rPr>
        <w:t>Μελετώντας χάρτες της Ευρώπης μπορούμε να διαπιστώσουμε, μεταξύ άλλων, ότι:</w:t>
      </w:r>
      <w:r>
        <w:rPr>
          <w:rFonts w:ascii="Tahoma" w:hAnsi="Tahoma" w:cs="Tahoma"/>
        </w:rPr>
        <w:br/>
        <w:t>• Η ήπειρος αυτή είναι .............................και οι κάτοικοι της απολαμβάνουν ένα .............................  επίπεδο ζωής.</w:t>
      </w:r>
      <w:r>
        <w:rPr>
          <w:rFonts w:ascii="Tahoma" w:hAnsi="Tahoma" w:cs="Tahoma"/>
        </w:rPr>
        <w:br/>
        <w:t>• Παρά τη μικρή έκταση της ηπείρου, υπάρχει ....................... αριθμός κρατών σε σχέση με αυτά άλλων μεγαλύτερων ηπείρων.</w:t>
      </w:r>
      <w:r>
        <w:rPr>
          <w:rFonts w:ascii="Tahoma" w:hAnsi="Tahoma" w:cs="Tahoma"/>
        </w:rPr>
        <w:br/>
        <w:t>• Η ........................ είναι σημαντικός παράγοντας στη ζωή των Ευρωπαίων, αφού είναι ελάχιστα τα κράτη που δε βρέχονται από αυτήν.</w:t>
      </w:r>
      <w:r>
        <w:rPr>
          <w:rFonts w:ascii="Tahoma" w:hAnsi="Tahoma" w:cs="Tahoma"/>
        </w:rPr>
        <w:br/>
        <w:t>• Το ............................. στην Ευρώπη έχει υποστεί μεγάλες αλλαγές από τον άνθρωπο, αφού στην ήπειρο κυριαρχούν οι πόλεις, τα τεχνικά έργα, η βιομηχανική δραστηριότητα, τα συγκοινωνιακά δίκτυα κ.ά.</w:t>
      </w:r>
    </w:p>
    <w:p w:rsidR="00375B53" w:rsidRDefault="00375B53" w:rsidP="00375B53">
      <w:pPr>
        <w:rPr>
          <w:rFonts w:ascii="Comic Sans MS" w:hAnsi="Comic Sans MS" w:cs="Tahoma"/>
          <w:b/>
        </w:rPr>
      </w:pPr>
      <w:r>
        <w:rPr>
          <w:rFonts w:ascii="Comic Sans MS" w:hAnsi="Comic Sans MS" w:cs="Tahoma"/>
          <w:b/>
        </w:rPr>
        <w:t>8</w:t>
      </w:r>
      <w:r w:rsidRPr="00375B53">
        <w:rPr>
          <w:rFonts w:ascii="Comic Sans MS" w:hAnsi="Comic Sans MS" w:cs="Tahoma"/>
          <w:b/>
        </w:rPr>
        <w:t>.Συμπλήρωσε τα κενά</w:t>
      </w:r>
    </w:p>
    <w:p w:rsidR="00375B53" w:rsidRDefault="00375B53" w:rsidP="00375B53">
      <w:pPr>
        <w:rPr>
          <w:rFonts w:ascii="Comic Sans MS" w:hAnsi="Comic Sans MS" w:cs="Tahoma"/>
          <w:b/>
        </w:rPr>
      </w:pPr>
      <w:r>
        <w:rPr>
          <w:rFonts w:ascii="Tahoma" w:hAnsi="Tahoma" w:cs="Tahoma"/>
        </w:rPr>
        <w:t>Με τη χρήση των ευρωπαϊκών χαρτών μπορούμε:</w:t>
      </w:r>
      <w:r>
        <w:rPr>
          <w:rFonts w:ascii="Tahoma" w:hAnsi="Tahoma" w:cs="Tahoma"/>
        </w:rPr>
        <w:br/>
        <w:t>• Να επισημαίνουμε ..... και ........... υπάρχει στον χώρο της Ευρώπης.</w:t>
      </w:r>
      <w:r>
        <w:rPr>
          <w:rFonts w:ascii="Tahoma" w:hAnsi="Tahoma" w:cs="Tahoma"/>
        </w:rPr>
        <w:br/>
        <w:t>• Να εξηγούμε ..................υπάρχει εκεί.</w:t>
      </w:r>
      <w:r>
        <w:rPr>
          <w:rFonts w:ascii="Tahoma" w:hAnsi="Tahoma" w:cs="Tahoma"/>
        </w:rPr>
        <w:br/>
        <w:t>• Να ερμηνεύουμε τον .....................(.....................) με τον οποίο εμφανίζεται ή εξελίσσεται ένα φαινόμενο ή μια λειτουργία.</w:t>
      </w:r>
      <w:r>
        <w:rPr>
          <w:rFonts w:ascii="Tahoma" w:hAnsi="Tahoma" w:cs="Tahoma"/>
        </w:rPr>
        <w:br/>
        <w:t>• Να επιλέγουμε τις ........................... που χρειαζόμαστε για κάθε περίπτωση που εξετάζουμε.</w:t>
      </w:r>
      <w:r>
        <w:rPr>
          <w:rFonts w:ascii="Tahoma" w:hAnsi="Tahoma" w:cs="Tahoma"/>
        </w:rPr>
        <w:br/>
        <w:t xml:space="preserve">• Να προτείνουμε </w:t>
      </w:r>
      <w:r w:rsidR="00CC1481">
        <w:rPr>
          <w:rFonts w:ascii="Tahoma" w:hAnsi="Tahoma" w:cs="Tahoma"/>
        </w:rPr>
        <w:t>.................................</w:t>
      </w:r>
      <w:r>
        <w:rPr>
          <w:rFonts w:ascii="Tahoma" w:hAnsi="Tahoma" w:cs="Tahoma"/>
        </w:rPr>
        <w:t xml:space="preserve">που είναι απαραίτητες για την ικανοποίηση ανθρώπινων αναγκών. Επομένως οι χάρτες αποτελούν ένα πολύ </w:t>
      </w:r>
      <w:r w:rsidR="00CC1481">
        <w:rPr>
          <w:rFonts w:ascii="Tahoma" w:hAnsi="Tahoma" w:cs="Tahoma"/>
        </w:rPr>
        <w:t>..................... ..........................</w:t>
      </w:r>
      <w:r>
        <w:rPr>
          <w:rFonts w:ascii="Tahoma" w:hAnsi="Tahoma" w:cs="Tahoma"/>
        </w:rPr>
        <w:t xml:space="preserve"> για τη μελέτη τόσο του χώρου όσο και των κατοίκων της Ευρώπης.</w:t>
      </w:r>
    </w:p>
    <w:p w:rsidR="00375B53" w:rsidRPr="00375B53" w:rsidRDefault="00375B53">
      <w:pPr>
        <w:rPr>
          <w:rFonts w:ascii="Comic Sans MS" w:hAnsi="Comic Sans MS" w:cs="Tahoma"/>
        </w:rPr>
      </w:pPr>
    </w:p>
    <w:sectPr w:rsidR="00375B53" w:rsidRPr="00375B53" w:rsidSect="007820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70E3C"/>
    <w:multiLevelType w:val="hybridMultilevel"/>
    <w:tmpl w:val="911EA6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0B7C4C"/>
    <w:multiLevelType w:val="hybridMultilevel"/>
    <w:tmpl w:val="A1606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04724"/>
    <w:rsid w:val="000013D8"/>
    <w:rsid w:val="000014FB"/>
    <w:rsid w:val="00002F0F"/>
    <w:rsid w:val="00006A18"/>
    <w:rsid w:val="00007F27"/>
    <w:rsid w:val="00011699"/>
    <w:rsid w:val="000119F7"/>
    <w:rsid w:val="00012F0C"/>
    <w:rsid w:val="00013A9C"/>
    <w:rsid w:val="00017665"/>
    <w:rsid w:val="000179B4"/>
    <w:rsid w:val="00021025"/>
    <w:rsid w:val="0002106F"/>
    <w:rsid w:val="0002168F"/>
    <w:rsid w:val="000235A3"/>
    <w:rsid w:val="00024351"/>
    <w:rsid w:val="000334A9"/>
    <w:rsid w:val="00036925"/>
    <w:rsid w:val="00037825"/>
    <w:rsid w:val="0004136C"/>
    <w:rsid w:val="00042C6B"/>
    <w:rsid w:val="0004595A"/>
    <w:rsid w:val="000463F5"/>
    <w:rsid w:val="00054424"/>
    <w:rsid w:val="0006196E"/>
    <w:rsid w:val="00062ACF"/>
    <w:rsid w:val="0006720B"/>
    <w:rsid w:val="00072231"/>
    <w:rsid w:val="000727F4"/>
    <w:rsid w:val="000761F8"/>
    <w:rsid w:val="0008045C"/>
    <w:rsid w:val="000838FC"/>
    <w:rsid w:val="00084664"/>
    <w:rsid w:val="00084C85"/>
    <w:rsid w:val="00084F59"/>
    <w:rsid w:val="000920FA"/>
    <w:rsid w:val="00093241"/>
    <w:rsid w:val="0009469D"/>
    <w:rsid w:val="00095654"/>
    <w:rsid w:val="00096095"/>
    <w:rsid w:val="000A1336"/>
    <w:rsid w:val="000A2C05"/>
    <w:rsid w:val="000A625B"/>
    <w:rsid w:val="000A6378"/>
    <w:rsid w:val="000B1D7E"/>
    <w:rsid w:val="000B3BD7"/>
    <w:rsid w:val="000B3D21"/>
    <w:rsid w:val="000B67AD"/>
    <w:rsid w:val="000C0A51"/>
    <w:rsid w:val="000C2895"/>
    <w:rsid w:val="000C3DEF"/>
    <w:rsid w:val="000C4B81"/>
    <w:rsid w:val="000C5744"/>
    <w:rsid w:val="000C5E4F"/>
    <w:rsid w:val="000C7FD9"/>
    <w:rsid w:val="000D083D"/>
    <w:rsid w:val="000D5CB4"/>
    <w:rsid w:val="000D5D8A"/>
    <w:rsid w:val="000E15CB"/>
    <w:rsid w:val="000E3EC0"/>
    <w:rsid w:val="000E4271"/>
    <w:rsid w:val="000E5034"/>
    <w:rsid w:val="000F220C"/>
    <w:rsid w:val="000F27FD"/>
    <w:rsid w:val="000F4C69"/>
    <w:rsid w:val="000F689A"/>
    <w:rsid w:val="000F7871"/>
    <w:rsid w:val="000F7E15"/>
    <w:rsid w:val="00101CDD"/>
    <w:rsid w:val="00104C68"/>
    <w:rsid w:val="001060A0"/>
    <w:rsid w:val="00106AA2"/>
    <w:rsid w:val="001111FB"/>
    <w:rsid w:val="0011183D"/>
    <w:rsid w:val="00115358"/>
    <w:rsid w:val="00120A9A"/>
    <w:rsid w:val="001234B0"/>
    <w:rsid w:val="00127102"/>
    <w:rsid w:val="00130FA4"/>
    <w:rsid w:val="00131629"/>
    <w:rsid w:val="0013489D"/>
    <w:rsid w:val="001415DA"/>
    <w:rsid w:val="00143834"/>
    <w:rsid w:val="00143CE0"/>
    <w:rsid w:val="001447E1"/>
    <w:rsid w:val="00145C11"/>
    <w:rsid w:val="00145C31"/>
    <w:rsid w:val="001468FB"/>
    <w:rsid w:val="001469C8"/>
    <w:rsid w:val="00147B45"/>
    <w:rsid w:val="001507B2"/>
    <w:rsid w:val="00150A6E"/>
    <w:rsid w:val="00152F74"/>
    <w:rsid w:val="00153B7C"/>
    <w:rsid w:val="00154724"/>
    <w:rsid w:val="00160A1C"/>
    <w:rsid w:val="00161B35"/>
    <w:rsid w:val="0016251B"/>
    <w:rsid w:val="00163E5A"/>
    <w:rsid w:val="00165189"/>
    <w:rsid w:val="00167017"/>
    <w:rsid w:val="0017046C"/>
    <w:rsid w:val="00173E7B"/>
    <w:rsid w:val="00182B25"/>
    <w:rsid w:val="00185784"/>
    <w:rsid w:val="00186441"/>
    <w:rsid w:val="00186EC5"/>
    <w:rsid w:val="00187B8F"/>
    <w:rsid w:val="00190A97"/>
    <w:rsid w:val="001932CA"/>
    <w:rsid w:val="0019479A"/>
    <w:rsid w:val="001977ED"/>
    <w:rsid w:val="001A194A"/>
    <w:rsid w:val="001A41A3"/>
    <w:rsid w:val="001B1C63"/>
    <w:rsid w:val="001B557F"/>
    <w:rsid w:val="001C2C2E"/>
    <w:rsid w:val="001C3046"/>
    <w:rsid w:val="001C399C"/>
    <w:rsid w:val="001C5E0A"/>
    <w:rsid w:val="001C7448"/>
    <w:rsid w:val="001C78E2"/>
    <w:rsid w:val="001D01EE"/>
    <w:rsid w:val="001D216A"/>
    <w:rsid w:val="001D67CB"/>
    <w:rsid w:val="001D6A61"/>
    <w:rsid w:val="001E0C7D"/>
    <w:rsid w:val="001E1036"/>
    <w:rsid w:val="001E6837"/>
    <w:rsid w:val="001E7384"/>
    <w:rsid w:val="001F0F52"/>
    <w:rsid w:val="001F14B6"/>
    <w:rsid w:val="001F2090"/>
    <w:rsid w:val="001F7CB4"/>
    <w:rsid w:val="002028FB"/>
    <w:rsid w:val="002056FE"/>
    <w:rsid w:val="0020685F"/>
    <w:rsid w:val="00212649"/>
    <w:rsid w:val="00220B74"/>
    <w:rsid w:val="00221022"/>
    <w:rsid w:val="00222DC6"/>
    <w:rsid w:val="002231E9"/>
    <w:rsid w:val="00225CA9"/>
    <w:rsid w:val="00225ECE"/>
    <w:rsid w:val="002276FF"/>
    <w:rsid w:val="00232193"/>
    <w:rsid w:val="00232A4D"/>
    <w:rsid w:val="0023445E"/>
    <w:rsid w:val="002348FA"/>
    <w:rsid w:val="0023582A"/>
    <w:rsid w:val="00240FE7"/>
    <w:rsid w:val="002437E2"/>
    <w:rsid w:val="00244311"/>
    <w:rsid w:val="002443FD"/>
    <w:rsid w:val="00244410"/>
    <w:rsid w:val="00244BB3"/>
    <w:rsid w:val="00245631"/>
    <w:rsid w:val="00251307"/>
    <w:rsid w:val="00257427"/>
    <w:rsid w:val="00257856"/>
    <w:rsid w:val="00270E7C"/>
    <w:rsid w:val="00273596"/>
    <w:rsid w:val="00273C5C"/>
    <w:rsid w:val="00275BB2"/>
    <w:rsid w:val="00280876"/>
    <w:rsid w:val="00281218"/>
    <w:rsid w:val="00282681"/>
    <w:rsid w:val="00283CE6"/>
    <w:rsid w:val="002869AF"/>
    <w:rsid w:val="002902A7"/>
    <w:rsid w:val="002925ED"/>
    <w:rsid w:val="002956DF"/>
    <w:rsid w:val="0029601E"/>
    <w:rsid w:val="002A02BC"/>
    <w:rsid w:val="002A0B8F"/>
    <w:rsid w:val="002A211C"/>
    <w:rsid w:val="002A5076"/>
    <w:rsid w:val="002A5EAB"/>
    <w:rsid w:val="002A757A"/>
    <w:rsid w:val="002A7D9D"/>
    <w:rsid w:val="002B16DD"/>
    <w:rsid w:val="002B2432"/>
    <w:rsid w:val="002B6691"/>
    <w:rsid w:val="002B67F4"/>
    <w:rsid w:val="002C047E"/>
    <w:rsid w:val="002C0E7C"/>
    <w:rsid w:val="002C1DA3"/>
    <w:rsid w:val="002C5ECF"/>
    <w:rsid w:val="002D163F"/>
    <w:rsid w:val="002D215A"/>
    <w:rsid w:val="002D239A"/>
    <w:rsid w:val="002D49DC"/>
    <w:rsid w:val="002D61FF"/>
    <w:rsid w:val="002E5F94"/>
    <w:rsid w:val="002E769A"/>
    <w:rsid w:val="002F127A"/>
    <w:rsid w:val="002F43C0"/>
    <w:rsid w:val="002F5318"/>
    <w:rsid w:val="002F725F"/>
    <w:rsid w:val="003074C3"/>
    <w:rsid w:val="0031080C"/>
    <w:rsid w:val="003111B8"/>
    <w:rsid w:val="00311579"/>
    <w:rsid w:val="00311B24"/>
    <w:rsid w:val="00326634"/>
    <w:rsid w:val="00327999"/>
    <w:rsid w:val="0033339E"/>
    <w:rsid w:val="003341D6"/>
    <w:rsid w:val="00335881"/>
    <w:rsid w:val="00340B37"/>
    <w:rsid w:val="00343A6E"/>
    <w:rsid w:val="003467EA"/>
    <w:rsid w:val="003476D0"/>
    <w:rsid w:val="003478CD"/>
    <w:rsid w:val="00350EC6"/>
    <w:rsid w:val="00351EDD"/>
    <w:rsid w:val="00352AE2"/>
    <w:rsid w:val="00352E81"/>
    <w:rsid w:val="00352E83"/>
    <w:rsid w:val="0035300A"/>
    <w:rsid w:val="003535A9"/>
    <w:rsid w:val="0035735B"/>
    <w:rsid w:val="00360425"/>
    <w:rsid w:val="00361369"/>
    <w:rsid w:val="00363EE2"/>
    <w:rsid w:val="00365C1F"/>
    <w:rsid w:val="00366A67"/>
    <w:rsid w:val="00366CEE"/>
    <w:rsid w:val="00375B53"/>
    <w:rsid w:val="00380BBE"/>
    <w:rsid w:val="00382239"/>
    <w:rsid w:val="003830D1"/>
    <w:rsid w:val="00384750"/>
    <w:rsid w:val="00392E19"/>
    <w:rsid w:val="00393615"/>
    <w:rsid w:val="00393D2B"/>
    <w:rsid w:val="003956F6"/>
    <w:rsid w:val="0039581D"/>
    <w:rsid w:val="003965B5"/>
    <w:rsid w:val="00396D5B"/>
    <w:rsid w:val="003A026C"/>
    <w:rsid w:val="003A1493"/>
    <w:rsid w:val="003A5A5F"/>
    <w:rsid w:val="003A6248"/>
    <w:rsid w:val="003B41E5"/>
    <w:rsid w:val="003B4C68"/>
    <w:rsid w:val="003B6DFF"/>
    <w:rsid w:val="003B76A3"/>
    <w:rsid w:val="003C1B57"/>
    <w:rsid w:val="003C65E9"/>
    <w:rsid w:val="003C6E8A"/>
    <w:rsid w:val="003C7BEA"/>
    <w:rsid w:val="003D4881"/>
    <w:rsid w:val="003D4EEE"/>
    <w:rsid w:val="003D588D"/>
    <w:rsid w:val="003E387C"/>
    <w:rsid w:val="003E3A3F"/>
    <w:rsid w:val="003E4D4A"/>
    <w:rsid w:val="003E5B93"/>
    <w:rsid w:val="003F45B5"/>
    <w:rsid w:val="003F4DBE"/>
    <w:rsid w:val="003F4FD7"/>
    <w:rsid w:val="003F52DF"/>
    <w:rsid w:val="003F57B6"/>
    <w:rsid w:val="003F6C99"/>
    <w:rsid w:val="003F6EB5"/>
    <w:rsid w:val="004019BB"/>
    <w:rsid w:val="004041D0"/>
    <w:rsid w:val="004115C1"/>
    <w:rsid w:val="00411EA4"/>
    <w:rsid w:val="0041389E"/>
    <w:rsid w:val="00413C17"/>
    <w:rsid w:val="004155E2"/>
    <w:rsid w:val="004163A2"/>
    <w:rsid w:val="00417613"/>
    <w:rsid w:val="004206A0"/>
    <w:rsid w:val="00430AC1"/>
    <w:rsid w:val="00430F22"/>
    <w:rsid w:val="004321E7"/>
    <w:rsid w:val="00432CBA"/>
    <w:rsid w:val="00436369"/>
    <w:rsid w:val="00442E93"/>
    <w:rsid w:val="004555A5"/>
    <w:rsid w:val="0046083C"/>
    <w:rsid w:val="00463B42"/>
    <w:rsid w:val="00465579"/>
    <w:rsid w:val="0046680D"/>
    <w:rsid w:val="00476144"/>
    <w:rsid w:val="004814F7"/>
    <w:rsid w:val="0048260C"/>
    <w:rsid w:val="0048433F"/>
    <w:rsid w:val="004872AD"/>
    <w:rsid w:val="0048766B"/>
    <w:rsid w:val="00490186"/>
    <w:rsid w:val="00491728"/>
    <w:rsid w:val="004A3ADF"/>
    <w:rsid w:val="004A6259"/>
    <w:rsid w:val="004B0536"/>
    <w:rsid w:val="004B3203"/>
    <w:rsid w:val="004B3282"/>
    <w:rsid w:val="004B3625"/>
    <w:rsid w:val="004B382D"/>
    <w:rsid w:val="004B59C2"/>
    <w:rsid w:val="004B68E4"/>
    <w:rsid w:val="004B6D6C"/>
    <w:rsid w:val="004B78BE"/>
    <w:rsid w:val="004C2177"/>
    <w:rsid w:val="004C2939"/>
    <w:rsid w:val="004C312E"/>
    <w:rsid w:val="004C35DE"/>
    <w:rsid w:val="004D525E"/>
    <w:rsid w:val="004D5445"/>
    <w:rsid w:val="004E37B8"/>
    <w:rsid w:val="004E3BA1"/>
    <w:rsid w:val="004E3F1F"/>
    <w:rsid w:val="004E5554"/>
    <w:rsid w:val="004F0C5E"/>
    <w:rsid w:val="004F5FF1"/>
    <w:rsid w:val="004F69C7"/>
    <w:rsid w:val="0050319A"/>
    <w:rsid w:val="00503AC5"/>
    <w:rsid w:val="00505BE9"/>
    <w:rsid w:val="00506699"/>
    <w:rsid w:val="00506B68"/>
    <w:rsid w:val="00512441"/>
    <w:rsid w:val="00513685"/>
    <w:rsid w:val="00514EA0"/>
    <w:rsid w:val="00521563"/>
    <w:rsid w:val="00527E48"/>
    <w:rsid w:val="00530AFF"/>
    <w:rsid w:val="00532C1C"/>
    <w:rsid w:val="0053349F"/>
    <w:rsid w:val="005456EB"/>
    <w:rsid w:val="00547353"/>
    <w:rsid w:val="00547B74"/>
    <w:rsid w:val="005501B8"/>
    <w:rsid w:val="0055125A"/>
    <w:rsid w:val="00553328"/>
    <w:rsid w:val="00555313"/>
    <w:rsid w:val="005555E4"/>
    <w:rsid w:val="00557581"/>
    <w:rsid w:val="00562BFE"/>
    <w:rsid w:val="00564454"/>
    <w:rsid w:val="00566D8E"/>
    <w:rsid w:val="00572C2A"/>
    <w:rsid w:val="005848D9"/>
    <w:rsid w:val="00584EE3"/>
    <w:rsid w:val="0059482D"/>
    <w:rsid w:val="005A3726"/>
    <w:rsid w:val="005A577D"/>
    <w:rsid w:val="005A6D36"/>
    <w:rsid w:val="005B2B5E"/>
    <w:rsid w:val="005B6A17"/>
    <w:rsid w:val="005B7937"/>
    <w:rsid w:val="005B7F83"/>
    <w:rsid w:val="005C08B0"/>
    <w:rsid w:val="005C283D"/>
    <w:rsid w:val="005C2E88"/>
    <w:rsid w:val="005C517F"/>
    <w:rsid w:val="005D2EA7"/>
    <w:rsid w:val="005D3F16"/>
    <w:rsid w:val="005E0889"/>
    <w:rsid w:val="005F1D27"/>
    <w:rsid w:val="005F3D9C"/>
    <w:rsid w:val="0060514C"/>
    <w:rsid w:val="00607CDB"/>
    <w:rsid w:val="0061372F"/>
    <w:rsid w:val="00615474"/>
    <w:rsid w:val="00616DA4"/>
    <w:rsid w:val="00617F79"/>
    <w:rsid w:val="00624413"/>
    <w:rsid w:val="006302CE"/>
    <w:rsid w:val="0063268B"/>
    <w:rsid w:val="00633864"/>
    <w:rsid w:val="00635844"/>
    <w:rsid w:val="00637214"/>
    <w:rsid w:val="00640CFA"/>
    <w:rsid w:val="006478FC"/>
    <w:rsid w:val="00651CE3"/>
    <w:rsid w:val="00653739"/>
    <w:rsid w:val="0065466A"/>
    <w:rsid w:val="0065719B"/>
    <w:rsid w:val="0065728A"/>
    <w:rsid w:val="00665352"/>
    <w:rsid w:val="0067017B"/>
    <w:rsid w:val="006739DA"/>
    <w:rsid w:val="0067433E"/>
    <w:rsid w:val="00675283"/>
    <w:rsid w:val="00676D1B"/>
    <w:rsid w:val="006819B8"/>
    <w:rsid w:val="006823E7"/>
    <w:rsid w:val="00683281"/>
    <w:rsid w:val="00685A6B"/>
    <w:rsid w:val="006904C7"/>
    <w:rsid w:val="00692A53"/>
    <w:rsid w:val="00693CF0"/>
    <w:rsid w:val="006948A7"/>
    <w:rsid w:val="00695BFD"/>
    <w:rsid w:val="006A32CF"/>
    <w:rsid w:val="006A3D4F"/>
    <w:rsid w:val="006A6541"/>
    <w:rsid w:val="006B09FA"/>
    <w:rsid w:val="006C00DC"/>
    <w:rsid w:val="006C0F7A"/>
    <w:rsid w:val="006C2C1C"/>
    <w:rsid w:val="006C40DC"/>
    <w:rsid w:val="006C508E"/>
    <w:rsid w:val="006D0CBA"/>
    <w:rsid w:val="006D1726"/>
    <w:rsid w:val="006D17F3"/>
    <w:rsid w:val="006D418A"/>
    <w:rsid w:val="006E063F"/>
    <w:rsid w:val="006E349A"/>
    <w:rsid w:val="006E3CA1"/>
    <w:rsid w:val="006E6B0D"/>
    <w:rsid w:val="006E6E90"/>
    <w:rsid w:val="006F1D4E"/>
    <w:rsid w:val="006F4F67"/>
    <w:rsid w:val="006F57AE"/>
    <w:rsid w:val="00703B10"/>
    <w:rsid w:val="00703B38"/>
    <w:rsid w:val="0070582A"/>
    <w:rsid w:val="00706DE4"/>
    <w:rsid w:val="0070730B"/>
    <w:rsid w:val="00711A25"/>
    <w:rsid w:val="007128E6"/>
    <w:rsid w:val="00714803"/>
    <w:rsid w:val="007153AD"/>
    <w:rsid w:val="00723D00"/>
    <w:rsid w:val="0072564A"/>
    <w:rsid w:val="007309B7"/>
    <w:rsid w:val="0073144D"/>
    <w:rsid w:val="00733106"/>
    <w:rsid w:val="007340B9"/>
    <w:rsid w:val="00734384"/>
    <w:rsid w:val="00735CAA"/>
    <w:rsid w:val="00740DFD"/>
    <w:rsid w:val="00742A8A"/>
    <w:rsid w:val="00743343"/>
    <w:rsid w:val="007435D0"/>
    <w:rsid w:val="007448E6"/>
    <w:rsid w:val="007515E7"/>
    <w:rsid w:val="00753506"/>
    <w:rsid w:val="00753D00"/>
    <w:rsid w:val="00754E0A"/>
    <w:rsid w:val="00756642"/>
    <w:rsid w:val="00757DB9"/>
    <w:rsid w:val="00757FBE"/>
    <w:rsid w:val="00760829"/>
    <w:rsid w:val="00762639"/>
    <w:rsid w:val="00763439"/>
    <w:rsid w:val="00770208"/>
    <w:rsid w:val="00771EFE"/>
    <w:rsid w:val="00772BD9"/>
    <w:rsid w:val="007756B8"/>
    <w:rsid w:val="007765AC"/>
    <w:rsid w:val="00777232"/>
    <w:rsid w:val="00781666"/>
    <w:rsid w:val="007820EA"/>
    <w:rsid w:val="007824E2"/>
    <w:rsid w:val="00783FBE"/>
    <w:rsid w:val="0078512E"/>
    <w:rsid w:val="00790889"/>
    <w:rsid w:val="0079293D"/>
    <w:rsid w:val="00794F53"/>
    <w:rsid w:val="00795651"/>
    <w:rsid w:val="0079620C"/>
    <w:rsid w:val="007964EB"/>
    <w:rsid w:val="007A2577"/>
    <w:rsid w:val="007A268A"/>
    <w:rsid w:val="007B1FCF"/>
    <w:rsid w:val="007B2F09"/>
    <w:rsid w:val="007C4B98"/>
    <w:rsid w:val="007C7F8E"/>
    <w:rsid w:val="007D1610"/>
    <w:rsid w:val="007D28C7"/>
    <w:rsid w:val="007D3161"/>
    <w:rsid w:val="007D3AE9"/>
    <w:rsid w:val="007D4264"/>
    <w:rsid w:val="007D6254"/>
    <w:rsid w:val="007D6C63"/>
    <w:rsid w:val="007D7261"/>
    <w:rsid w:val="007E0480"/>
    <w:rsid w:val="007E30BB"/>
    <w:rsid w:val="007E3655"/>
    <w:rsid w:val="007E52CB"/>
    <w:rsid w:val="007E5908"/>
    <w:rsid w:val="007E7356"/>
    <w:rsid w:val="007F24D7"/>
    <w:rsid w:val="007F2A3B"/>
    <w:rsid w:val="00802C6C"/>
    <w:rsid w:val="008044E6"/>
    <w:rsid w:val="00804724"/>
    <w:rsid w:val="00806C27"/>
    <w:rsid w:val="0081731F"/>
    <w:rsid w:val="00821098"/>
    <w:rsid w:val="0082219E"/>
    <w:rsid w:val="008245A9"/>
    <w:rsid w:val="00824E71"/>
    <w:rsid w:val="0082720F"/>
    <w:rsid w:val="008323F0"/>
    <w:rsid w:val="00836319"/>
    <w:rsid w:val="008365D1"/>
    <w:rsid w:val="00840BBF"/>
    <w:rsid w:val="008419FA"/>
    <w:rsid w:val="0084226E"/>
    <w:rsid w:val="0084259F"/>
    <w:rsid w:val="00843EE9"/>
    <w:rsid w:val="008503F2"/>
    <w:rsid w:val="00852EB7"/>
    <w:rsid w:val="00853545"/>
    <w:rsid w:val="008546B5"/>
    <w:rsid w:val="008557F1"/>
    <w:rsid w:val="00856AFC"/>
    <w:rsid w:val="00861E31"/>
    <w:rsid w:val="008652F8"/>
    <w:rsid w:val="008658CE"/>
    <w:rsid w:val="00866678"/>
    <w:rsid w:val="00867AF1"/>
    <w:rsid w:val="008711EE"/>
    <w:rsid w:val="00885F2D"/>
    <w:rsid w:val="0089698A"/>
    <w:rsid w:val="008B13B0"/>
    <w:rsid w:val="008B4261"/>
    <w:rsid w:val="008B50D6"/>
    <w:rsid w:val="008C0954"/>
    <w:rsid w:val="008C72C7"/>
    <w:rsid w:val="008D0443"/>
    <w:rsid w:val="008D1951"/>
    <w:rsid w:val="008D2F9B"/>
    <w:rsid w:val="008D3C37"/>
    <w:rsid w:val="008D4266"/>
    <w:rsid w:val="008D4BC3"/>
    <w:rsid w:val="008D5E44"/>
    <w:rsid w:val="008D71F0"/>
    <w:rsid w:val="008E16AB"/>
    <w:rsid w:val="008E3286"/>
    <w:rsid w:val="008E54A8"/>
    <w:rsid w:val="008E5F09"/>
    <w:rsid w:val="008F0F86"/>
    <w:rsid w:val="008F163F"/>
    <w:rsid w:val="008F2F37"/>
    <w:rsid w:val="008F2F69"/>
    <w:rsid w:val="008F3425"/>
    <w:rsid w:val="008F6EC4"/>
    <w:rsid w:val="009011B5"/>
    <w:rsid w:val="00901AA2"/>
    <w:rsid w:val="00903298"/>
    <w:rsid w:val="00906331"/>
    <w:rsid w:val="0091017B"/>
    <w:rsid w:val="009103A8"/>
    <w:rsid w:val="009128E3"/>
    <w:rsid w:val="0091512C"/>
    <w:rsid w:val="00925617"/>
    <w:rsid w:val="00925FC9"/>
    <w:rsid w:val="00925FDE"/>
    <w:rsid w:val="0093242D"/>
    <w:rsid w:val="00932C74"/>
    <w:rsid w:val="00933A18"/>
    <w:rsid w:val="009361A8"/>
    <w:rsid w:val="009427B2"/>
    <w:rsid w:val="00942DF3"/>
    <w:rsid w:val="009431A0"/>
    <w:rsid w:val="00945602"/>
    <w:rsid w:val="00946D8A"/>
    <w:rsid w:val="00947801"/>
    <w:rsid w:val="0095031A"/>
    <w:rsid w:val="00950D28"/>
    <w:rsid w:val="009510A3"/>
    <w:rsid w:val="00953318"/>
    <w:rsid w:val="00954989"/>
    <w:rsid w:val="00955201"/>
    <w:rsid w:val="00956745"/>
    <w:rsid w:val="00956EDE"/>
    <w:rsid w:val="00960A7A"/>
    <w:rsid w:val="00963EAD"/>
    <w:rsid w:val="009643F8"/>
    <w:rsid w:val="0096553B"/>
    <w:rsid w:val="009660F0"/>
    <w:rsid w:val="0097541F"/>
    <w:rsid w:val="009779B5"/>
    <w:rsid w:val="00980AFB"/>
    <w:rsid w:val="00980D19"/>
    <w:rsid w:val="0098109C"/>
    <w:rsid w:val="00983111"/>
    <w:rsid w:val="00983864"/>
    <w:rsid w:val="0099476F"/>
    <w:rsid w:val="009957CD"/>
    <w:rsid w:val="009966FE"/>
    <w:rsid w:val="00996A50"/>
    <w:rsid w:val="009A3F48"/>
    <w:rsid w:val="009A5619"/>
    <w:rsid w:val="009A76B1"/>
    <w:rsid w:val="009A78F5"/>
    <w:rsid w:val="009B02B3"/>
    <w:rsid w:val="009B02F9"/>
    <w:rsid w:val="009B3B59"/>
    <w:rsid w:val="009C23E7"/>
    <w:rsid w:val="009C7A66"/>
    <w:rsid w:val="009C7D22"/>
    <w:rsid w:val="009D0A9C"/>
    <w:rsid w:val="009D12CC"/>
    <w:rsid w:val="009D188F"/>
    <w:rsid w:val="009D25F0"/>
    <w:rsid w:val="009D6096"/>
    <w:rsid w:val="009D7382"/>
    <w:rsid w:val="009E0F58"/>
    <w:rsid w:val="009F2232"/>
    <w:rsid w:val="009F3184"/>
    <w:rsid w:val="00A0011C"/>
    <w:rsid w:val="00A003DB"/>
    <w:rsid w:val="00A00A1B"/>
    <w:rsid w:val="00A01214"/>
    <w:rsid w:val="00A04036"/>
    <w:rsid w:val="00A04410"/>
    <w:rsid w:val="00A047B4"/>
    <w:rsid w:val="00A1442C"/>
    <w:rsid w:val="00A147B7"/>
    <w:rsid w:val="00A15245"/>
    <w:rsid w:val="00A2006A"/>
    <w:rsid w:val="00A230B8"/>
    <w:rsid w:val="00A300EB"/>
    <w:rsid w:val="00A34046"/>
    <w:rsid w:val="00A34DE8"/>
    <w:rsid w:val="00A35330"/>
    <w:rsid w:val="00A421EB"/>
    <w:rsid w:val="00A45A58"/>
    <w:rsid w:val="00A46370"/>
    <w:rsid w:val="00A50FDA"/>
    <w:rsid w:val="00A536FC"/>
    <w:rsid w:val="00A54CAB"/>
    <w:rsid w:val="00A61697"/>
    <w:rsid w:val="00A659CC"/>
    <w:rsid w:val="00A67349"/>
    <w:rsid w:val="00A70D94"/>
    <w:rsid w:val="00A711BD"/>
    <w:rsid w:val="00A71D90"/>
    <w:rsid w:val="00A76306"/>
    <w:rsid w:val="00A77F99"/>
    <w:rsid w:val="00A8738D"/>
    <w:rsid w:val="00A90B94"/>
    <w:rsid w:val="00A913F7"/>
    <w:rsid w:val="00A915A1"/>
    <w:rsid w:val="00A92402"/>
    <w:rsid w:val="00A93C16"/>
    <w:rsid w:val="00A94120"/>
    <w:rsid w:val="00AA2FE5"/>
    <w:rsid w:val="00AC323E"/>
    <w:rsid w:val="00AC4162"/>
    <w:rsid w:val="00AC70FC"/>
    <w:rsid w:val="00AD1172"/>
    <w:rsid w:val="00AD11D6"/>
    <w:rsid w:val="00AD1F3F"/>
    <w:rsid w:val="00AD302F"/>
    <w:rsid w:val="00AD768D"/>
    <w:rsid w:val="00AD77A6"/>
    <w:rsid w:val="00AE44D5"/>
    <w:rsid w:val="00AE71C8"/>
    <w:rsid w:val="00AF0A57"/>
    <w:rsid w:val="00AF172B"/>
    <w:rsid w:val="00AF24FA"/>
    <w:rsid w:val="00AF3B58"/>
    <w:rsid w:val="00AF3F2A"/>
    <w:rsid w:val="00AF72B5"/>
    <w:rsid w:val="00AF741C"/>
    <w:rsid w:val="00B0195E"/>
    <w:rsid w:val="00B0419D"/>
    <w:rsid w:val="00B10081"/>
    <w:rsid w:val="00B1193F"/>
    <w:rsid w:val="00B13B94"/>
    <w:rsid w:val="00B14544"/>
    <w:rsid w:val="00B15867"/>
    <w:rsid w:val="00B16D08"/>
    <w:rsid w:val="00B1784D"/>
    <w:rsid w:val="00B178FC"/>
    <w:rsid w:val="00B21FB9"/>
    <w:rsid w:val="00B22A24"/>
    <w:rsid w:val="00B22CB7"/>
    <w:rsid w:val="00B309F1"/>
    <w:rsid w:val="00B52474"/>
    <w:rsid w:val="00B554E3"/>
    <w:rsid w:val="00B607EB"/>
    <w:rsid w:val="00B625FC"/>
    <w:rsid w:val="00B62B55"/>
    <w:rsid w:val="00B63141"/>
    <w:rsid w:val="00B63C81"/>
    <w:rsid w:val="00B63D1A"/>
    <w:rsid w:val="00B65A48"/>
    <w:rsid w:val="00B67E93"/>
    <w:rsid w:val="00B75ACD"/>
    <w:rsid w:val="00B771C5"/>
    <w:rsid w:val="00B778BD"/>
    <w:rsid w:val="00B85393"/>
    <w:rsid w:val="00B85817"/>
    <w:rsid w:val="00B85B16"/>
    <w:rsid w:val="00B93181"/>
    <w:rsid w:val="00B943A3"/>
    <w:rsid w:val="00B94D83"/>
    <w:rsid w:val="00B9561A"/>
    <w:rsid w:val="00B957C3"/>
    <w:rsid w:val="00BA48BA"/>
    <w:rsid w:val="00BA6266"/>
    <w:rsid w:val="00BA634F"/>
    <w:rsid w:val="00BA6AAD"/>
    <w:rsid w:val="00BA7AEE"/>
    <w:rsid w:val="00BA7AFB"/>
    <w:rsid w:val="00BB01D3"/>
    <w:rsid w:val="00BB0A2A"/>
    <w:rsid w:val="00BB1A55"/>
    <w:rsid w:val="00BB1FB6"/>
    <w:rsid w:val="00BB4125"/>
    <w:rsid w:val="00BB4D05"/>
    <w:rsid w:val="00BB78EC"/>
    <w:rsid w:val="00BC640D"/>
    <w:rsid w:val="00BD0806"/>
    <w:rsid w:val="00BD0CCE"/>
    <w:rsid w:val="00BD4B63"/>
    <w:rsid w:val="00BD71EA"/>
    <w:rsid w:val="00BE0DF3"/>
    <w:rsid w:val="00BE5FD1"/>
    <w:rsid w:val="00BE6CC0"/>
    <w:rsid w:val="00BF6134"/>
    <w:rsid w:val="00BF6AE7"/>
    <w:rsid w:val="00C03246"/>
    <w:rsid w:val="00C03548"/>
    <w:rsid w:val="00C06A5A"/>
    <w:rsid w:val="00C06BF6"/>
    <w:rsid w:val="00C10E66"/>
    <w:rsid w:val="00C11F97"/>
    <w:rsid w:val="00C141B7"/>
    <w:rsid w:val="00C164CF"/>
    <w:rsid w:val="00C17615"/>
    <w:rsid w:val="00C2095D"/>
    <w:rsid w:val="00C20F63"/>
    <w:rsid w:val="00C21BD5"/>
    <w:rsid w:val="00C23A3D"/>
    <w:rsid w:val="00C24D05"/>
    <w:rsid w:val="00C267A6"/>
    <w:rsid w:val="00C278DB"/>
    <w:rsid w:val="00C304E5"/>
    <w:rsid w:val="00C30D1E"/>
    <w:rsid w:val="00C30D98"/>
    <w:rsid w:val="00C30DF4"/>
    <w:rsid w:val="00C37BFF"/>
    <w:rsid w:val="00C400F2"/>
    <w:rsid w:val="00C40219"/>
    <w:rsid w:val="00C42419"/>
    <w:rsid w:val="00C42CF4"/>
    <w:rsid w:val="00C45A35"/>
    <w:rsid w:val="00C47DB7"/>
    <w:rsid w:val="00C53B6E"/>
    <w:rsid w:val="00C54322"/>
    <w:rsid w:val="00C57D75"/>
    <w:rsid w:val="00C6326B"/>
    <w:rsid w:val="00C63E27"/>
    <w:rsid w:val="00C67DC3"/>
    <w:rsid w:val="00C71665"/>
    <w:rsid w:val="00C718AA"/>
    <w:rsid w:val="00C77739"/>
    <w:rsid w:val="00C77D86"/>
    <w:rsid w:val="00C81645"/>
    <w:rsid w:val="00C82BCF"/>
    <w:rsid w:val="00C837E9"/>
    <w:rsid w:val="00C9428D"/>
    <w:rsid w:val="00CA1F81"/>
    <w:rsid w:val="00CA5A8B"/>
    <w:rsid w:val="00CA5DEC"/>
    <w:rsid w:val="00CA70D6"/>
    <w:rsid w:val="00CB0287"/>
    <w:rsid w:val="00CB1E87"/>
    <w:rsid w:val="00CB2B2C"/>
    <w:rsid w:val="00CB3420"/>
    <w:rsid w:val="00CB493A"/>
    <w:rsid w:val="00CB4A5A"/>
    <w:rsid w:val="00CB6C77"/>
    <w:rsid w:val="00CC1481"/>
    <w:rsid w:val="00CC5C97"/>
    <w:rsid w:val="00CD42C8"/>
    <w:rsid w:val="00CD5475"/>
    <w:rsid w:val="00CD7A95"/>
    <w:rsid w:val="00CE0BA9"/>
    <w:rsid w:val="00CE3D8E"/>
    <w:rsid w:val="00CE6DD0"/>
    <w:rsid w:val="00CE70CD"/>
    <w:rsid w:val="00CE7347"/>
    <w:rsid w:val="00CF15E7"/>
    <w:rsid w:val="00CF1CDF"/>
    <w:rsid w:val="00CF43F1"/>
    <w:rsid w:val="00CF4505"/>
    <w:rsid w:val="00CF6AEA"/>
    <w:rsid w:val="00D0081A"/>
    <w:rsid w:val="00D03DD8"/>
    <w:rsid w:val="00D1116A"/>
    <w:rsid w:val="00D11252"/>
    <w:rsid w:val="00D174FB"/>
    <w:rsid w:val="00D21D40"/>
    <w:rsid w:val="00D236B4"/>
    <w:rsid w:val="00D2575E"/>
    <w:rsid w:val="00D25F73"/>
    <w:rsid w:val="00D26611"/>
    <w:rsid w:val="00D26E65"/>
    <w:rsid w:val="00D2706F"/>
    <w:rsid w:val="00D32727"/>
    <w:rsid w:val="00D343BA"/>
    <w:rsid w:val="00D37133"/>
    <w:rsid w:val="00D3720C"/>
    <w:rsid w:val="00D37F82"/>
    <w:rsid w:val="00D40402"/>
    <w:rsid w:val="00D404E9"/>
    <w:rsid w:val="00D41337"/>
    <w:rsid w:val="00D41341"/>
    <w:rsid w:val="00D44AB4"/>
    <w:rsid w:val="00D4584E"/>
    <w:rsid w:val="00D47CB5"/>
    <w:rsid w:val="00D5197F"/>
    <w:rsid w:val="00D53940"/>
    <w:rsid w:val="00D60C74"/>
    <w:rsid w:val="00D61792"/>
    <w:rsid w:val="00D644AF"/>
    <w:rsid w:val="00D65D21"/>
    <w:rsid w:val="00D70212"/>
    <w:rsid w:val="00D70428"/>
    <w:rsid w:val="00D7172E"/>
    <w:rsid w:val="00D732D5"/>
    <w:rsid w:val="00D73E0F"/>
    <w:rsid w:val="00D76C3D"/>
    <w:rsid w:val="00D80282"/>
    <w:rsid w:val="00D833FF"/>
    <w:rsid w:val="00D87D05"/>
    <w:rsid w:val="00D93044"/>
    <w:rsid w:val="00D94F0A"/>
    <w:rsid w:val="00D953AE"/>
    <w:rsid w:val="00DA118F"/>
    <w:rsid w:val="00DA553B"/>
    <w:rsid w:val="00DA7A0F"/>
    <w:rsid w:val="00DB480D"/>
    <w:rsid w:val="00DC1BB7"/>
    <w:rsid w:val="00DC2B4C"/>
    <w:rsid w:val="00DC3594"/>
    <w:rsid w:val="00DC376F"/>
    <w:rsid w:val="00DC523C"/>
    <w:rsid w:val="00DC6EA3"/>
    <w:rsid w:val="00DD0D0E"/>
    <w:rsid w:val="00DD6CC6"/>
    <w:rsid w:val="00DD72E6"/>
    <w:rsid w:val="00DD7C0A"/>
    <w:rsid w:val="00DE0EDE"/>
    <w:rsid w:val="00DE19F0"/>
    <w:rsid w:val="00DF1374"/>
    <w:rsid w:val="00DF2FB4"/>
    <w:rsid w:val="00DF46C8"/>
    <w:rsid w:val="00DF6368"/>
    <w:rsid w:val="00E052F0"/>
    <w:rsid w:val="00E0660A"/>
    <w:rsid w:val="00E10B1B"/>
    <w:rsid w:val="00E1138D"/>
    <w:rsid w:val="00E1341E"/>
    <w:rsid w:val="00E152A5"/>
    <w:rsid w:val="00E15D0F"/>
    <w:rsid w:val="00E15D4E"/>
    <w:rsid w:val="00E161C1"/>
    <w:rsid w:val="00E24E70"/>
    <w:rsid w:val="00E252FC"/>
    <w:rsid w:val="00E258C4"/>
    <w:rsid w:val="00E27113"/>
    <w:rsid w:val="00E27C22"/>
    <w:rsid w:val="00E30AF4"/>
    <w:rsid w:val="00E34A79"/>
    <w:rsid w:val="00E37D70"/>
    <w:rsid w:val="00E4377D"/>
    <w:rsid w:val="00E4593B"/>
    <w:rsid w:val="00E45F34"/>
    <w:rsid w:val="00E474B8"/>
    <w:rsid w:val="00E52097"/>
    <w:rsid w:val="00E522EC"/>
    <w:rsid w:val="00E524A4"/>
    <w:rsid w:val="00E529A8"/>
    <w:rsid w:val="00E54C76"/>
    <w:rsid w:val="00E600AE"/>
    <w:rsid w:val="00E60525"/>
    <w:rsid w:val="00E606D9"/>
    <w:rsid w:val="00E6384B"/>
    <w:rsid w:val="00E649BF"/>
    <w:rsid w:val="00E65562"/>
    <w:rsid w:val="00E660D3"/>
    <w:rsid w:val="00E66B5F"/>
    <w:rsid w:val="00E71344"/>
    <w:rsid w:val="00E740CA"/>
    <w:rsid w:val="00E75085"/>
    <w:rsid w:val="00E75BB2"/>
    <w:rsid w:val="00E77B95"/>
    <w:rsid w:val="00E80579"/>
    <w:rsid w:val="00E80B2F"/>
    <w:rsid w:val="00E82763"/>
    <w:rsid w:val="00E839D0"/>
    <w:rsid w:val="00E84043"/>
    <w:rsid w:val="00E903D1"/>
    <w:rsid w:val="00E9474C"/>
    <w:rsid w:val="00E95DCA"/>
    <w:rsid w:val="00EA0A28"/>
    <w:rsid w:val="00EA0F0B"/>
    <w:rsid w:val="00EA1C11"/>
    <w:rsid w:val="00EA1CBF"/>
    <w:rsid w:val="00EA381C"/>
    <w:rsid w:val="00EA493D"/>
    <w:rsid w:val="00EA54D2"/>
    <w:rsid w:val="00EA6580"/>
    <w:rsid w:val="00EB0B9B"/>
    <w:rsid w:val="00EB3439"/>
    <w:rsid w:val="00EB5533"/>
    <w:rsid w:val="00EB5AD5"/>
    <w:rsid w:val="00EB77B6"/>
    <w:rsid w:val="00EB7D9B"/>
    <w:rsid w:val="00ED1601"/>
    <w:rsid w:val="00ED1E0E"/>
    <w:rsid w:val="00ED2938"/>
    <w:rsid w:val="00ED29E1"/>
    <w:rsid w:val="00ED5791"/>
    <w:rsid w:val="00ED66FD"/>
    <w:rsid w:val="00EE55A9"/>
    <w:rsid w:val="00EE67DE"/>
    <w:rsid w:val="00EE7D3B"/>
    <w:rsid w:val="00EE7EF8"/>
    <w:rsid w:val="00EF0F55"/>
    <w:rsid w:val="00EF37AC"/>
    <w:rsid w:val="00EF5905"/>
    <w:rsid w:val="00EF7249"/>
    <w:rsid w:val="00F009B3"/>
    <w:rsid w:val="00F0549A"/>
    <w:rsid w:val="00F05B07"/>
    <w:rsid w:val="00F11D6F"/>
    <w:rsid w:val="00F172AD"/>
    <w:rsid w:val="00F17914"/>
    <w:rsid w:val="00F17EBB"/>
    <w:rsid w:val="00F20080"/>
    <w:rsid w:val="00F2125E"/>
    <w:rsid w:val="00F2297F"/>
    <w:rsid w:val="00F25A97"/>
    <w:rsid w:val="00F3296E"/>
    <w:rsid w:val="00F34C15"/>
    <w:rsid w:val="00F35453"/>
    <w:rsid w:val="00F36F2E"/>
    <w:rsid w:val="00F370FE"/>
    <w:rsid w:val="00F37CAA"/>
    <w:rsid w:val="00F4062D"/>
    <w:rsid w:val="00F433BB"/>
    <w:rsid w:val="00F44102"/>
    <w:rsid w:val="00F441F1"/>
    <w:rsid w:val="00F44AE1"/>
    <w:rsid w:val="00F5490F"/>
    <w:rsid w:val="00F55000"/>
    <w:rsid w:val="00F5561A"/>
    <w:rsid w:val="00F563EF"/>
    <w:rsid w:val="00F60A23"/>
    <w:rsid w:val="00F61676"/>
    <w:rsid w:val="00F62E5F"/>
    <w:rsid w:val="00F64F09"/>
    <w:rsid w:val="00F67977"/>
    <w:rsid w:val="00F7683D"/>
    <w:rsid w:val="00F77C79"/>
    <w:rsid w:val="00F8183D"/>
    <w:rsid w:val="00F8421D"/>
    <w:rsid w:val="00F84956"/>
    <w:rsid w:val="00F90704"/>
    <w:rsid w:val="00F91D2C"/>
    <w:rsid w:val="00F930C9"/>
    <w:rsid w:val="00F93E00"/>
    <w:rsid w:val="00F94842"/>
    <w:rsid w:val="00FA033F"/>
    <w:rsid w:val="00FA36EA"/>
    <w:rsid w:val="00FA37D9"/>
    <w:rsid w:val="00FA59F9"/>
    <w:rsid w:val="00FA66E0"/>
    <w:rsid w:val="00FC2580"/>
    <w:rsid w:val="00FC6A48"/>
    <w:rsid w:val="00FD11B8"/>
    <w:rsid w:val="00FD270D"/>
    <w:rsid w:val="00FD7255"/>
    <w:rsid w:val="00FE6384"/>
    <w:rsid w:val="00FE6787"/>
    <w:rsid w:val="00FF0E7E"/>
    <w:rsid w:val="00FF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0B8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32C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146815">
      <w:bodyDiv w:val="1"/>
      <w:marLeft w:val="0"/>
      <w:marRight w:val="0"/>
      <w:marTop w:val="100"/>
      <w:marBottom w:val="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3677">
          <w:marLeft w:val="0"/>
          <w:marRight w:val="0"/>
          <w:marTop w:val="18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322927">
      <w:bodyDiv w:val="1"/>
      <w:marLeft w:val="0"/>
      <w:marRight w:val="0"/>
      <w:marTop w:val="10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2407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1207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ΑΙΚΑΤΕΡΙΝΗ ΜΑΡΙΑ ΡΟΖΗ</dc:creator>
  <cp:lastModifiedBy>ΑΙΚΑΤΕΡΙΝΗ ΜΑΡΙΑ ΡΟΖΗ</cp:lastModifiedBy>
  <cp:revision>1</cp:revision>
  <dcterms:created xsi:type="dcterms:W3CDTF">2013-10-16T15:42:00Z</dcterms:created>
  <dcterms:modified xsi:type="dcterms:W3CDTF">2013-10-16T16:45:00Z</dcterms:modified>
</cp:coreProperties>
</file>