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04" w:rsidRDefault="009727C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5pt;height:51pt">
            <v:shadow color="#868686"/>
            <v:textpath style="font-family:&quot;Arial Black&quot;;v-text-kern:t" trim="t" fitpath="t" string="Αποθηκευτικά Μέσα"/>
          </v:shape>
        </w:pict>
      </w:r>
    </w:p>
    <w:p w:rsidR="004B0020" w:rsidRDefault="00E66542">
      <w:pPr>
        <w:rPr>
          <w:b/>
          <w:sz w:val="28"/>
          <w:szCs w:val="28"/>
          <w:u w:val="single"/>
        </w:rPr>
      </w:pPr>
      <w:r w:rsidRPr="001810A3">
        <w:rPr>
          <w:b/>
          <w:sz w:val="28"/>
          <w:szCs w:val="28"/>
          <w:u w:val="single"/>
        </w:rPr>
        <w:t xml:space="preserve">Μαγνητικά μέσα </w:t>
      </w:r>
    </w:p>
    <w:p w:rsidR="00440497" w:rsidRPr="00440497" w:rsidRDefault="00440497">
      <w:pPr>
        <w:rPr>
          <w:b/>
          <w:i/>
        </w:rPr>
      </w:pPr>
      <w:r w:rsidRPr="00440497">
        <w:rPr>
          <w:b/>
          <w:i/>
          <w:lang w:val="en-US"/>
        </w:rPr>
        <w:t>H</w:t>
      </w:r>
      <w:r w:rsidRPr="00440497">
        <w:rPr>
          <w:b/>
          <w:i/>
        </w:rPr>
        <w:t xml:space="preserve"> </w:t>
      </w:r>
      <w:r w:rsidR="002625D8" w:rsidRPr="00440497">
        <w:rPr>
          <w:b/>
          <w:i/>
        </w:rPr>
        <w:t>αποθήκευση</w:t>
      </w:r>
      <w:r w:rsidRPr="00440497">
        <w:rPr>
          <w:b/>
          <w:i/>
        </w:rPr>
        <w:t xml:space="preserve"> των δεδομένων γίνεται σε μαγνητικό υλικό</w:t>
      </w:r>
    </w:p>
    <w:p w:rsidR="00E66542" w:rsidRPr="00E66542" w:rsidRDefault="00E66542" w:rsidP="00E66542">
      <w:pPr>
        <w:pStyle w:val="a4"/>
        <w:numPr>
          <w:ilvl w:val="0"/>
          <w:numId w:val="1"/>
        </w:numPr>
      </w:pPr>
      <w:r w:rsidRPr="00D70965">
        <w:rPr>
          <w:b/>
        </w:rPr>
        <w:t>Σκληρός Δίσκος</w:t>
      </w:r>
      <w:r>
        <w:t xml:space="preserve"> – Εσωτερικός, εξωτερικός. 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Ένας σκληρός δίσκος αποθηκεύει μεγάλες ποσότητες δεδομένων και η χωρητικότητα των σκληρών δίσκων που κυκλοφορούν στο εμπόριο ξεκινά από τα 160</w:t>
      </w:r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5" w:tooltip="Gigabyte" w:history="1">
        <w:r>
          <w:rPr>
            <w:rStyle w:val="-"/>
            <w:rFonts w:ascii="Arial" w:hAnsi="Arial" w:cs="Arial"/>
            <w:color w:val="0B0080"/>
            <w:sz w:val="20"/>
            <w:szCs w:val="20"/>
            <w:shd w:val="clear" w:color="auto" w:fill="FFFFFF"/>
          </w:rPr>
          <w:t>GB</w:t>
        </w:r>
      </w:hyperlink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και φτάνει έως τα 3</w:t>
      </w:r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6" w:tooltip="Byte" w:history="1">
        <w:r>
          <w:rPr>
            <w:rStyle w:val="-"/>
            <w:rFonts w:ascii="Arial" w:hAnsi="Arial" w:cs="Arial"/>
            <w:color w:val="0B0080"/>
            <w:sz w:val="20"/>
            <w:szCs w:val="20"/>
            <w:shd w:val="clear" w:color="auto" w:fill="FFFFFF"/>
          </w:rPr>
          <w:t>ΤΒ</w:t>
        </w:r>
      </w:hyperlink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.</w:t>
      </w:r>
    </w:p>
    <w:p w:rsidR="00E66542" w:rsidRPr="00E66542" w:rsidRDefault="00E66542" w:rsidP="00E66542">
      <w:pPr>
        <w:pStyle w:val="a4"/>
        <w:numPr>
          <w:ilvl w:val="0"/>
          <w:numId w:val="1"/>
        </w:numPr>
      </w:pPr>
      <w:r w:rsidRPr="00D70965">
        <w:rPr>
          <w:rFonts w:ascii="Arial" w:hAnsi="Arial" w:cs="Arial"/>
          <w:b/>
          <w:color w:val="252525"/>
          <w:sz w:val="20"/>
          <w:szCs w:val="20"/>
          <w:shd w:val="clear" w:color="auto" w:fill="FFFFFF"/>
        </w:rPr>
        <w:t>Δισκέτα-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Ένα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φορητό</w:t>
      </w:r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7" w:tooltip="Μέσο αποθήκευσης δεδομένων" w:history="1">
        <w:r>
          <w:rPr>
            <w:rStyle w:val="-"/>
            <w:rFonts w:ascii="Arial" w:hAnsi="Arial" w:cs="Arial"/>
            <w:color w:val="0B0080"/>
            <w:sz w:val="20"/>
            <w:szCs w:val="20"/>
            <w:shd w:val="clear" w:color="auto" w:fill="FFFFFF"/>
          </w:rPr>
          <w:t>μέσο αποθήκευσης δεδομένων</w:t>
        </w:r>
      </w:hyperlink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που αποτελείται από ένα κυκλικό δίσκο, φτιαγμένο από μαγνητικό υλικό που βρίσκεται μέσα σε μια τετράγωνη πλαστική θήκη. Έχει διαστάσεις 3,5’’ ίντσες και χωρητικότητα 1,44 ΜΒ.</w:t>
      </w:r>
      <w:r w:rsidR="001810A3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Δεν χρησιμοποιείται στις μέρες μας, δεν κυκλοφορεί στο εμπόριο.</w:t>
      </w:r>
    </w:p>
    <w:p w:rsidR="00E66542" w:rsidRPr="00D70965" w:rsidRDefault="00E66542" w:rsidP="00E66542">
      <w:pPr>
        <w:rPr>
          <w:b/>
          <w:sz w:val="28"/>
          <w:szCs w:val="28"/>
          <w:u w:val="single"/>
        </w:rPr>
      </w:pPr>
      <w:r w:rsidRPr="001810A3">
        <w:rPr>
          <w:b/>
          <w:sz w:val="28"/>
          <w:szCs w:val="28"/>
          <w:u w:val="single"/>
        </w:rPr>
        <w:t>Οπτικά μέσα</w:t>
      </w:r>
    </w:p>
    <w:p w:rsidR="00E66542" w:rsidRPr="00E66542" w:rsidRDefault="00E66542" w:rsidP="00E66542">
      <w:pPr>
        <w:rPr>
          <w:b/>
          <w:i/>
        </w:rPr>
      </w:pPr>
      <w:r w:rsidRPr="001810A3">
        <w:rPr>
          <w:b/>
          <w:i/>
        </w:rPr>
        <w:t xml:space="preserve">Χρησιμοποιείται </w:t>
      </w:r>
      <w:r w:rsidRPr="001810A3">
        <w:rPr>
          <w:b/>
          <w:i/>
          <w:lang w:val="en-US"/>
        </w:rPr>
        <w:t>laser</w:t>
      </w:r>
      <w:r w:rsidRPr="001810A3">
        <w:rPr>
          <w:b/>
          <w:i/>
        </w:rPr>
        <w:t xml:space="preserve"> για την εγγραφή ή την ανάγνωση των δεδομένων.</w:t>
      </w:r>
    </w:p>
    <w:p w:rsidR="00E66542" w:rsidRPr="00E66542" w:rsidRDefault="00E66542" w:rsidP="00E66542">
      <w:pPr>
        <w:pStyle w:val="a4"/>
        <w:numPr>
          <w:ilvl w:val="0"/>
          <w:numId w:val="2"/>
        </w:numPr>
      </w:pPr>
      <w:r w:rsidRPr="001810A3">
        <w:rPr>
          <w:b/>
          <w:lang w:val="en-US"/>
        </w:rPr>
        <w:t>CD</w:t>
      </w:r>
      <w:r w:rsidRPr="001810A3">
        <w:rPr>
          <w:b/>
        </w:rPr>
        <w:t xml:space="preserve"> (</w:t>
      </w:r>
      <w:r w:rsidRPr="001810A3">
        <w:rPr>
          <w:b/>
          <w:lang w:val="en-US"/>
        </w:rPr>
        <w:t>Compact</w:t>
      </w:r>
      <w:r w:rsidRPr="001810A3">
        <w:rPr>
          <w:b/>
        </w:rPr>
        <w:t xml:space="preserve"> </w:t>
      </w:r>
      <w:r w:rsidRPr="001810A3">
        <w:rPr>
          <w:b/>
          <w:lang w:val="en-US"/>
        </w:rPr>
        <w:t>Disc</w:t>
      </w:r>
      <w:r w:rsidRPr="001810A3">
        <w:rPr>
          <w:b/>
        </w:rPr>
        <w:t>)-</w:t>
      </w:r>
      <w:r w:rsidRPr="00E66542">
        <w:t xml:space="preserve"> </w:t>
      </w:r>
      <w:r>
        <w:t>Η χωρητικότητα του είναι περίπου 700ΜΒ</w:t>
      </w:r>
    </w:p>
    <w:p w:rsidR="00E66542" w:rsidRPr="001810A3" w:rsidRDefault="00E66542" w:rsidP="00E66542">
      <w:pPr>
        <w:pStyle w:val="a4"/>
        <w:numPr>
          <w:ilvl w:val="0"/>
          <w:numId w:val="2"/>
        </w:numPr>
      </w:pPr>
      <w:r w:rsidRPr="001810A3">
        <w:rPr>
          <w:b/>
          <w:lang w:val="en-US"/>
        </w:rPr>
        <w:t>DVD</w:t>
      </w:r>
      <w:r w:rsidRPr="00E66542">
        <w:t xml:space="preserve">- 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Τα DVD μοιάζουν πολύ με τα</w:t>
      </w:r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8" w:tooltip="CD" w:history="1">
        <w:r>
          <w:rPr>
            <w:rStyle w:val="-"/>
            <w:rFonts w:ascii="Arial" w:hAnsi="Arial" w:cs="Arial"/>
            <w:color w:val="0B0080"/>
            <w:sz w:val="20"/>
            <w:szCs w:val="20"/>
            <w:shd w:val="clear" w:color="auto" w:fill="FFFFFF"/>
          </w:rPr>
          <w:t>CD</w:t>
        </w:r>
      </w:hyperlink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καθώς έχουν το ίδιο </w:t>
      </w:r>
      <w:r w:rsidR="001810A3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σχήμα, 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αλλά έχουν μορφοποιηθεί με τέτοιο τρόπο ώστε να περιέχουν πολύ περισσότερα δεδομένα από ένα CD</w:t>
      </w:r>
      <w:r w:rsidR="001810A3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. Η χωρητικότητα τους είναι 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4,7 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en-US"/>
        </w:rPr>
        <w:t>GB</w:t>
      </w:r>
      <w:r w:rsidRPr="00E66542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</w:t>
      </w:r>
      <w:r w:rsidR="001810A3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μέχρι </w:t>
      </w:r>
      <w:r w:rsidRPr="00E66542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17 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en-US"/>
        </w:rPr>
        <w:t>GB</w:t>
      </w:r>
      <w:r w:rsidR="001810A3">
        <w:rPr>
          <w:rFonts w:ascii="Arial" w:hAnsi="Arial" w:cs="Arial"/>
          <w:color w:val="252525"/>
          <w:sz w:val="20"/>
          <w:szCs w:val="20"/>
          <w:shd w:val="clear" w:color="auto" w:fill="FFFFFF"/>
        </w:rPr>
        <w:t>, ανάλογα με τον τύπο τους.</w:t>
      </w:r>
    </w:p>
    <w:p w:rsidR="001810A3" w:rsidRPr="001810A3" w:rsidRDefault="001810A3" w:rsidP="00E66542">
      <w:pPr>
        <w:pStyle w:val="a4"/>
        <w:numPr>
          <w:ilvl w:val="0"/>
          <w:numId w:val="2"/>
        </w:numPr>
      </w:pPr>
      <w:proofErr w:type="spellStart"/>
      <w:r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Blu</w:t>
      </w:r>
      <w:proofErr w:type="spellEnd"/>
      <w:r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-</w:t>
      </w:r>
      <w:proofErr w:type="spellStart"/>
      <w:r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ray</w:t>
      </w:r>
      <w:proofErr w:type="spellEnd"/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(επίσης γνωστός ως BD) είναι</w:t>
      </w:r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9" w:tooltip="Οπτικός δίσκος" w:history="1">
        <w:r>
          <w:rPr>
            <w:rStyle w:val="-"/>
            <w:rFonts w:ascii="Arial" w:hAnsi="Arial" w:cs="Arial"/>
            <w:color w:val="0B0080"/>
            <w:sz w:val="20"/>
            <w:szCs w:val="20"/>
            <w:shd w:val="clear" w:color="auto" w:fill="FFFFFF"/>
          </w:rPr>
          <w:t>οπτικός δίσκος</w:t>
        </w:r>
      </w:hyperlink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υψηλής πυκνότητας για την αποθήκευση ψηφιακών πληροφοριών, συμπεριλαμβανομένου υψηλής ευκρίνειας βίντεο. </w:t>
      </w:r>
      <w:r>
        <w:t>Η χωρητικότητα του είναι 25</w:t>
      </w:r>
      <w:r>
        <w:rPr>
          <w:lang w:val="en-US"/>
        </w:rPr>
        <w:t>GB</w:t>
      </w:r>
      <w:r w:rsidRPr="001810A3">
        <w:t>-50</w:t>
      </w:r>
      <w:r>
        <w:rPr>
          <w:lang w:val="en-US"/>
        </w:rPr>
        <w:t>GB</w:t>
      </w:r>
    </w:p>
    <w:p w:rsidR="001810A3" w:rsidRPr="001810A3" w:rsidRDefault="001810A3" w:rsidP="001810A3">
      <w:pPr>
        <w:rPr>
          <w:b/>
          <w:sz w:val="28"/>
          <w:szCs w:val="28"/>
          <w:u w:val="single"/>
        </w:rPr>
      </w:pPr>
      <w:r w:rsidRPr="001810A3">
        <w:rPr>
          <w:b/>
          <w:sz w:val="28"/>
          <w:szCs w:val="28"/>
          <w:u w:val="single"/>
        </w:rPr>
        <w:t>Άλλα μέσα</w:t>
      </w:r>
    </w:p>
    <w:p w:rsidR="001810A3" w:rsidRDefault="00440497" w:rsidP="001810A3">
      <w:pPr>
        <w:pStyle w:val="a4"/>
        <w:numPr>
          <w:ilvl w:val="0"/>
          <w:numId w:val="3"/>
        </w:numPr>
      </w:pPr>
      <w:r w:rsidRPr="00482244">
        <w:rPr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460375</wp:posOffset>
            </wp:positionV>
            <wp:extent cx="3429000" cy="260985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237" t="34699" r="55394" b="25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0A3" w:rsidRPr="00482244">
        <w:rPr>
          <w:b/>
        </w:rPr>
        <w:t xml:space="preserve">Μνήμη </w:t>
      </w:r>
      <w:r w:rsidR="001810A3" w:rsidRPr="00482244">
        <w:rPr>
          <w:b/>
          <w:lang w:val="en-US"/>
        </w:rPr>
        <w:t>USB</w:t>
      </w:r>
      <w:r w:rsidR="001810A3" w:rsidRPr="00482244">
        <w:rPr>
          <w:b/>
        </w:rPr>
        <w:t xml:space="preserve"> (</w:t>
      </w:r>
      <w:r w:rsidR="001810A3" w:rsidRPr="00482244">
        <w:rPr>
          <w:b/>
          <w:lang w:val="en-US"/>
        </w:rPr>
        <w:t>USB</w:t>
      </w:r>
      <w:r w:rsidR="001810A3" w:rsidRPr="00482244">
        <w:rPr>
          <w:b/>
        </w:rPr>
        <w:t xml:space="preserve"> </w:t>
      </w:r>
      <w:r w:rsidR="001810A3" w:rsidRPr="00482244">
        <w:rPr>
          <w:b/>
          <w:lang w:val="en-US"/>
        </w:rPr>
        <w:t>stick</w:t>
      </w:r>
      <w:r w:rsidR="001810A3" w:rsidRPr="00482244">
        <w:rPr>
          <w:b/>
        </w:rPr>
        <w:t xml:space="preserve"> ή </w:t>
      </w:r>
      <w:r w:rsidR="001810A3" w:rsidRPr="00482244">
        <w:rPr>
          <w:b/>
          <w:lang w:val="en-US"/>
        </w:rPr>
        <w:t>flash</w:t>
      </w:r>
      <w:r w:rsidR="001810A3" w:rsidRPr="00482244">
        <w:rPr>
          <w:b/>
        </w:rPr>
        <w:t xml:space="preserve"> </w:t>
      </w:r>
      <w:r w:rsidR="001810A3" w:rsidRPr="00482244">
        <w:rPr>
          <w:b/>
          <w:lang w:val="en-US"/>
        </w:rPr>
        <w:t>key</w:t>
      </w:r>
      <w:r w:rsidR="001810A3" w:rsidRPr="00482244">
        <w:rPr>
          <w:b/>
        </w:rPr>
        <w:t>)-</w:t>
      </w:r>
      <w:r w:rsidR="001810A3" w:rsidRPr="00440497">
        <w:t xml:space="preserve"> Χρησιμοποιείται πάρα πολύ </w:t>
      </w:r>
      <w:r>
        <w:t>στις μέρες μας</w:t>
      </w:r>
      <w:r w:rsidR="001810A3" w:rsidRPr="00440497">
        <w:t xml:space="preserve">. Τοποθετείται εύκολα στον Η/Υ μας σε μια θύρα </w:t>
      </w:r>
      <w:r w:rsidR="001810A3" w:rsidRPr="00440497">
        <w:rPr>
          <w:lang w:val="en-US"/>
        </w:rPr>
        <w:t>USB</w:t>
      </w:r>
      <w:r w:rsidR="001810A3" w:rsidRPr="00440497">
        <w:t xml:space="preserve">. Είναι </w:t>
      </w:r>
      <w:r w:rsidRPr="00440497">
        <w:t>γρήγορο, φτηνό και έχει σχετικά μεγάλη χωρητικότητα από 2</w:t>
      </w:r>
      <w:r w:rsidRPr="00440497">
        <w:rPr>
          <w:lang w:val="en-US"/>
        </w:rPr>
        <w:t>GB</w:t>
      </w:r>
      <w:r w:rsidRPr="00440497">
        <w:t xml:space="preserve"> μέχρι 512 </w:t>
      </w:r>
      <w:r w:rsidRPr="00440497">
        <w:rPr>
          <w:lang w:val="en-US"/>
        </w:rPr>
        <w:t>GB</w:t>
      </w:r>
      <w:r w:rsidRPr="00440497">
        <w:t>.</w:t>
      </w:r>
      <w:r>
        <w:t xml:space="preserve"> Μεταφέρεται πολύ εύκολα.</w:t>
      </w:r>
    </w:p>
    <w:p w:rsidR="00440497" w:rsidRPr="00440497" w:rsidRDefault="00440497" w:rsidP="001810A3">
      <w:pPr>
        <w:pStyle w:val="a4"/>
        <w:numPr>
          <w:ilvl w:val="0"/>
          <w:numId w:val="3"/>
        </w:numPr>
      </w:pPr>
      <w:r w:rsidRPr="00482244">
        <w:rPr>
          <w:b/>
        </w:rPr>
        <w:t>Κάρτες μνήμης</w:t>
      </w:r>
      <w:r>
        <w:t xml:space="preserve">- 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Συσκευές αποθήκευσης ψηφιακών</w:t>
      </w:r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11" w:tooltip="Δεδομένα" w:history="1">
        <w:r>
          <w:rPr>
            <w:rStyle w:val="-"/>
            <w:rFonts w:ascii="Arial" w:hAnsi="Arial" w:cs="Arial"/>
            <w:color w:val="0B0080"/>
            <w:sz w:val="20"/>
            <w:szCs w:val="20"/>
            <w:shd w:val="clear" w:color="auto" w:fill="FFFFFF"/>
          </w:rPr>
          <w:t>δεδομένων</w:t>
        </w:r>
      </w:hyperlink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. Χρησιμοποιούνται πολύ συχνά σε συσκευές όπως</w:t>
      </w:r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12" w:tooltip="Ψηφιακή φωτογραφική μηχανή" w:history="1">
        <w:r>
          <w:rPr>
            <w:rStyle w:val="-"/>
            <w:rFonts w:ascii="Arial" w:hAnsi="Arial" w:cs="Arial"/>
            <w:color w:val="0B0080"/>
            <w:sz w:val="20"/>
            <w:szCs w:val="20"/>
            <w:shd w:val="clear" w:color="auto" w:fill="FFFFFF"/>
          </w:rPr>
          <w:t>ψηφιακές φωτογραφικές μηχανές</w:t>
        </w:r>
      </w:hyperlink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13" w:tooltip="Κινητό τηλέφωνο" w:history="1">
        <w:r>
          <w:rPr>
            <w:rStyle w:val="-"/>
            <w:rFonts w:ascii="Arial" w:hAnsi="Arial" w:cs="Arial"/>
            <w:color w:val="0B0080"/>
            <w:sz w:val="20"/>
            <w:szCs w:val="20"/>
            <w:shd w:val="clear" w:color="auto" w:fill="FFFFFF"/>
          </w:rPr>
          <w:t>κινητά τηλέφωνα</w:t>
        </w:r>
      </w:hyperlink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14" w:tooltip="Υπολογιστής" w:history="1">
        <w:r>
          <w:rPr>
            <w:rStyle w:val="-"/>
            <w:rFonts w:ascii="Arial" w:hAnsi="Arial" w:cs="Arial"/>
            <w:color w:val="0B0080"/>
            <w:sz w:val="20"/>
            <w:szCs w:val="20"/>
            <w:shd w:val="clear" w:color="auto" w:fill="FFFFFF"/>
          </w:rPr>
          <w:t>υπολογιστές</w:t>
        </w:r>
      </w:hyperlink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>κλπ.</w:t>
      </w:r>
    </w:p>
    <w:sectPr w:rsidR="00440497" w:rsidRPr="00440497" w:rsidSect="004B00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4C8"/>
    <w:multiLevelType w:val="hybridMultilevel"/>
    <w:tmpl w:val="6BC4D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6165E"/>
    <w:multiLevelType w:val="hybridMultilevel"/>
    <w:tmpl w:val="83386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A44B1"/>
    <w:multiLevelType w:val="hybridMultilevel"/>
    <w:tmpl w:val="E4C85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74704"/>
    <w:rsid w:val="001810A3"/>
    <w:rsid w:val="002625D8"/>
    <w:rsid w:val="00440497"/>
    <w:rsid w:val="00482244"/>
    <w:rsid w:val="004B0020"/>
    <w:rsid w:val="007F3ECC"/>
    <w:rsid w:val="009727C1"/>
    <w:rsid w:val="00D70965"/>
    <w:rsid w:val="00E66542"/>
    <w:rsid w:val="00E7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20"/>
  </w:style>
  <w:style w:type="paragraph" w:styleId="3">
    <w:name w:val="heading 3"/>
    <w:basedOn w:val="a"/>
    <w:link w:val="3Char"/>
    <w:uiPriority w:val="9"/>
    <w:qFormat/>
    <w:rsid w:val="00E66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470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6542"/>
    <w:pPr>
      <w:ind w:left="720"/>
      <w:contextualSpacing/>
    </w:pPr>
  </w:style>
  <w:style w:type="character" w:customStyle="1" w:styleId="apple-converted-space">
    <w:name w:val="apple-converted-space"/>
    <w:basedOn w:val="a0"/>
    <w:rsid w:val="00E66542"/>
  </w:style>
  <w:style w:type="character" w:styleId="-">
    <w:name w:val="Hyperlink"/>
    <w:basedOn w:val="a0"/>
    <w:uiPriority w:val="99"/>
    <w:semiHidden/>
    <w:unhideWhenUsed/>
    <w:rsid w:val="00E66542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E6654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mw-headline">
    <w:name w:val="mw-headline"/>
    <w:basedOn w:val="a0"/>
    <w:rsid w:val="00E66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CD" TargetMode="External"/><Relationship Id="rId13" Type="http://schemas.openxmlformats.org/officeDocument/2006/relationships/hyperlink" Target="http://el.wikipedia.org/wiki/%CE%9A%CE%B9%CE%BD%CE%B7%CF%84%CF%8C_%CF%84%CE%B7%CE%BB%CE%AD%CF%86%CF%89%CE%BD%CE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.wikipedia.org/wiki/%CE%9C%CE%AD%CF%83%CE%BF_%CE%B1%CF%80%CE%BF%CE%B8%CE%AE%CE%BA%CE%B5%CF%85%CF%83%CE%B7%CF%82_%CE%B4%CE%B5%CE%B4%CE%BF%CE%BC%CE%AD%CE%BD%CF%89%CE%BD" TargetMode="External"/><Relationship Id="rId12" Type="http://schemas.openxmlformats.org/officeDocument/2006/relationships/hyperlink" Target="http://el.wikipedia.org/wiki/%CE%A8%CE%B7%CF%86%CE%B9%CE%B1%CE%BA%CE%AE_%CF%86%CF%89%CF%84%CE%BF%CE%B3%CF%81%CE%B1%CF%86%CE%B9%CE%BA%CE%AE_%CE%BC%CE%B7%CF%87%CE%B1%CE%BD%CE%A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.wikipedia.org/wiki/Byte" TargetMode="External"/><Relationship Id="rId11" Type="http://schemas.openxmlformats.org/officeDocument/2006/relationships/hyperlink" Target="http://el.wikipedia.org/wiki/%CE%94%CE%B5%CE%B4%CE%BF%CE%BC%CE%AD%CE%BD%CE%B1" TargetMode="External"/><Relationship Id="rId5" Type="http://schemas.openxmlformats.org/officeDocument/2006/relationships/hyperlink" Target="http://el.wikipedia.org/wiki/Gigabyt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el.wikipedia.org/wiki/%CE%9F%CF%80%CF%84%CE%B9%CE%BA%CF%8C%CF%82_%CE%B4%CE%AF%CF%83%CE%BA%CE%BF%CF%82" TargetMode="External"/><Relationship Id="rId14" Type="http://schemas.openxmlformats.org/officeDocument/2006/relationships/hyperlink" Target="http://el.wikipedia.org/wiki/%CE%A5%CF%80%CE%BF%CE%BB%CE%BF%CE%B3%CE%B9%CF%83%CF%84%CE%AE%CF%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8o Δημοτικό Σχολείο</dc:creator>
  <cp:lastModifiedBy>8o Δημοτικό Σχολείο</cp:lastModifiedBy>
  <cp:revision>2</cp:revision>
  <cp:lastPrinted>2013-11-07T07:38:00Z</cp:lastPrinted>
  <dcterms:created xsi:type="dcterms:W3CDTF">2013-11-07T09:21:00Z</dcterms:created>
  <dcterms:modified xsi:type="dcterms:W3CDTF">2013-11-07T09:21:00Z</dcterms:modified>
</cp:coreProperties>
</file>