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E49" w:rsidRDefault="00450AFA" w:rsidP="00450AFA">
      <w:pPr>
        <w:jc w:val="right"/>
        <w:rPr>
          <w:rFonts w:ascii="Comic Sans MS" w:hAnsi="Comic Sans MS"/>
          <w:sz w:val="24"/>
          <w:szCs w:val="24"/>
        </w:rPr>
      </w:pPr>
      <w:r>
        <w:rPr>
          <w:rFonts w:ascii="Comic Sans MS" w:hAnsi="Comic Sans MS"/>
          <w:sz w:val="24"/>
          <w:szCs w:val="24"/>
        </w:rPr>
        <w:t>Κορυδαλλός, 22/12/14</w:t>
      </w:r>
    </w:p>
    <w:p w:rsidR="00450AFA" w:rsidRDefault="00450AFA" w:rsidP="00450AFA">
      <w:pPr>
        <w:jc w:val="both"/>
        <w:rPr>
          <w:rFonts w:ascii="Comic Sans MS" w:hAnsi="Comic Sans MS"/>
          <w:sz w:val="24"/>
          <w:szCs w:val="24"/>
        </w:rPr>
      </w:pPr>
      <w:r>
        <w:rPr>
          <w:rFonts w:ascii="Comic Sans MS" w:hAnsi="Comic Sans MS"/>
          <w:sz w:val="24"/>
          <w:szCs w:val="24"/>
        </w:rPr>
        <w:t>Αγαπημένοι μας φίλοι,</w:t>
      </w:r>
    </w:p>
    <w:p w:rsidR="00450AFA" w:rsidRDefault="00450AFA" w:rsidP="00450AFA">
      <w:pPr>
        <w:jc w:val="both"/>
        <w:rPr>
          <w:rFonts w:ascii="Comic Sans MS" w:hAnsi="Comic Sans MS"/>
          <w:sz w:val="24"/>
          <w:szCs w:val="24"/>
        </w:rPr>
      </w:pPr>
      <w:r>
        <w:rPr>
          <w:rFonts w:ascii="Comic Sans MS" w:hAnsi="Comic Sans MS"/>
          <w:sz w:val="24"/>
          <w:szCs w:val="24"/>
        </w:rPr>
        <w:t>Έχετε σκεφτεί πως τα αντικείμενα γύρω μας, με λίγη φαντασία και μεράκι, μπορούν να χρησιμοποιηθούν και διαφορετικά, ανάλογα τις περιστάσεις; Εμείς θα σας δώσουμε μια ιδέα για το πώς ένα πορτοκάλι μπορεί να μετατραπεί εύκολα σε ένα χριστουγεννιάτικο στολίδι! Έτσι, θα μας πλημμυρίσει με τα αρώματα και τα χρώματά του! Ακολουθήστε μας!</w:t>
      </w:r>
    </w:p>
    <w:p w:rsidR="00450AFA" w:rsidRDefault="00450AFA" w:rsidP="00450AFA">
      <w:pPr>
        <w:jc w:val="both"/>
        <w:rPr>
          <w:rFonts w:ascii="Comic Sans MS" w:hAnsi="Comic Sans MS"/>
          <w:sz w:val="24"/>
          <w:szCs w:val="24"/>
        </w:rPr>
      </w:pPr>
      <w:r>
        <w:rPr>
          <w:rFonts w:ascii="Comic Sans MS" w:hAnsi="Comic Sans MS"/>
          <w:sz w:val="24"/>
          <w:szCs w:val="24"/>
        </w:rPr>
        <w:t>Αρχικά συγκεντρώνουμε τα υλικά</w:t>
      </w:r>
      <w:r w:rsidR="006C01A1">
        <w:rPr>
          <w:rFonts w:ascii="Comic Sans MS" w:hAnsi="Comic Sans MS"/>
          <w:sz w:val="24"/>
          <w:szCs w:val="24"/>
        </w:rPr>
        <w:t xml:space="preserve"> μας: ένα πορτοκάλι, χρυσό συρματάκι, οδοντογλυφίδες, έναν κόκκινο φιόγκο (μπορούμε να τον φτιάξουμε </w:t>
      </w:r>
      <w:r w:rsidR="00C87FAF">
        <w:rPr>
          <w:rFonts w:ascii="Comic Sans MS" w:hAnsi="Comic Sans MS"/>
          <w:sz w:val="24"/>
          <w:szCs w:val="24"/>
        </w:rPr>
        <w:t xml:space="preserve">και μόνοι μας </w:t>
      </w:r>
      <w:r w:rsidR="006C01A1">
        <w:rPr>
          <w:rFonts w:ascii="Comic Sans MS" w:hAnsi="Comic Sans MS"/>
          <w:sz w:val="24"/>
          <w:szCs w:val="24"/>
        </w:rPr>
        <w:t>με κόκκινη κορδέλα), καρφάκια γαρύφαλλο.</w:t>
      </w:r>
    </w:p>
    <w:p w:rsidR="006C01A1" w:rsidRDefault="006C01A1" w:rsidP="00450AFA">
      <w:pPr>
        <w:jc w:val="both"/>
        <w:rPr>
          <w:rFonts w:ascii="Comic Sans MS" w:hAnsi="Comic Sans MS"/>
          <w:sz w:val="24"/>
          <w:szCs w:val="24"/>
        </w:rPr>
      </w:pPr>
      <w:r>
        <w:rPr>
          <w:rFonts w:ascii="Comic Sans MS" w:hAnsi="Comic Sans MS"/>
          <w:sz w:val="24"/>
          <w:szCs w:val="24"/>
        </w:rPr>
        <w:t>Αρχικά τρυπάμε το πορτοκάλι με το γαρύφαλλο περιμετρικά, δημιουργώντας όποιο σχέδιο μας αρέσει!</w:t>
      </w:r>
    </w:p>
    <w:p w:rsidR="006C01A1" w:rsidRDefault="006C01A1" w:rsidP="00450AFA">
      <w:pPr>
        <w:jc w:val="both"/>
        <w:rPr>
          <w:rFonts w:ascii="Comic Sans MS" w:hAnsi="Comic Sans MS"/>
          <w:sz w:val="24"/>
          <w:szCs w:val="24"/>
        </w:rPr>
      </w:pPr>
      <w:r>
        <w:rPr>
          <w:rFonts w:ascii="Comic Sans MS" w:hAnsi="Comic Sans MS"/>
          <w:noProof/>
          <w:sz w:val="24"/>
          <w:szCs w:val="24"/>
          <w:lang w:eastAsia="el-GR"/>
        </w:rPr>
        <w:drawing>
          <wp:inline distT="0" distB="0" distL="0" distR="0">
            <wp:extent cx="5274310" cy="3956050"/>
            <wp:effectExtent l="19050" t="0" r="2540" b="0"/>
            <wp:docPr id="12" name="11 - Εικόνα" descr="Εικόν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001.jpg"/>
                    <pic:cNvPicPr/>
                  </pic:nvPicPr>
                  <pic:blipFill>
                    <a:blip r:embed="rId4" cstate="print"/>
                    <a:stretch>
                      <a:fillRect/>
                    </a:stretch>
                  </pic:blipFill>
                  <pic:spPr>
                    <a:xfrm>
                      <a:off x="0" y="0"/>
                      <a:ext cx="5274310" cy="3956050"/>
                    </a:xfrm>
                    <a:prstGeom prst="rect">
                      <a:avLst/>
                    </a:prstGeom>
                  </pic:spPr>
                </pic:pic>
              </a:graphicData>
            </a:graphic>
          </wp:inline>
        </w:drawing>
      </w:r>
    </w:p>
    <w:p w:rsidR="006C01A1" w:rsidRDefault="006C01A1" w:rsidP="00450AFA">
      <w:pPr>
        <w:jc w:val="both"/>
        <w:rPr>
          <w:rFonts w:ascii="Comic Sans MS" w:hAnsi="Comic Sans MS"/>
          <w:sz w:val="24"/>
          <w:szCs w:val="24"/>
        </w:rPr>
      </w:pPr>
      <w:r>
        <w:rPr>
          <w:rFonts w:ascii="Comic Sans MS" w:hAnsi="Comic Sans MS"/>
          <w:noProof/>
          <w:sz w:val="24"/>
          <w:szCs w:val="24"/>
          <w:lang w:eastAsia="el-GR"/>
        </w:rPr>
        <w:lastRenderedPageBreak/>
        <w:drawing>
          <wp:inline distT="0" distB="0" distL="0" distR="0">
            <wp:extent cx="5274310" cy="3956050"/>
            <wp:effectExtent l="19050" t="0" r="2540" b="0"/>
            <wp:docPr id="14" name="13 - Εικόνα" descr="Εικόνα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002.jpg"/>
                    <pic:cNvPicPr/>
                  </pic:nvPicPr>
                  <pic:blipFill>
                    <a:blip r:embed="rId5" cstate="print"/>
                    <a:stretch>
                      <a:fillRect/>
                    </a:stretch>
                  </pic:blipFill>
                  <pic:spPr>
                    <a:xfrm>
                      <a:off x="0" y="0"/>
                      <a:ext cx="5274310" cy="3956050"/>
                    </a:xfrm>
                    <a:prstGeom prst="rect">
                      <a:avLst/>
                    </a:prstGeom>
                  </pic:spPr>
                </pic:pic>
              </a:graphicData>
            </a:graphic>
          </wp:inline>
        </w:drawing>
      </w:r>
    </w:p>
    <w:p w:rsidR="006C01A1" w:rsidRDefault="006C01A1" w:rsidP="00450AFA">
      <w:pPr>
        <w:jc w:val="both"/>
        <w:rPr>
          <w:rFonts w:ascii="Comic Sans MS" w:hAnsi="Comic Sans MS"/>
          <w:sz w:val="24"/>
          <w:szCs w:val="24"/>
        </w:rPr>
      </w:pPr>
      <w:r>
        <w:rPr>
          <w:rFonts w:ascii="Comic Sans MS" w:hAnsi="Comic Sans MS"/>
          <w:noProof/>
          <w:sz w:val="24"/>
          <w:szCs w:val="24"/>
          <w:lang w:eastAsia="el-GR"/>
        </w:rPr>
        <w:drawing>
          <wp:inline distT="0" distB="0" distL="0" distR="0">
            <wp:extent cx="5274310" cy="3956050"/>
            <wp:effectExtent l="19050" t="0" r="2540" b="0"/>
            <wp:docPr id="15" name="14 - Εικόνα" descr="Εικόνα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003.jpg"/>
                    <pic:cNvPicPr/>
                  </pic:nvPicPr>
                  <pic:blipFill>
                    <a:blip r:embed="rId6" cstate="print"/>
                    <a:stretch>
                      <a:fillRect/>
                    </a:stretch>
                  </pic:blipFill>
                  <pic:spPr>
                    <a:xfrm>
                      <a:off x="0" y="0"/>
                      <a:ext cx="5274310" cy="3956050"/>
                    </a:xfrm>
                    <a:prstGeom prst="rect">
                      <a:avLst/>
                    </a:prstGeom>
                  </pic:spPr>
                </pic:pic>
              </a:graphicData>
            </a:graphic>
          </wp:inline>
        </w:drawing>
      </w:r>
    </w:p>
    <w:p w:rsidR="006C01A1" w:rsidRDefault="006C01A1" w:rsidP="00450AFA">
      <w:pPr>
        <w:jc w:val="both"/>
        <w:rPr>
          <w:rFonts w:ascii="Comic Sans MS" w:hAnsi="Comic Sans MS"/>
          <w:sz w:val="24"/>
          <w:szCs w:val="24"/>
        </w:rPr>
      </w:pPr>
    </w:p>
    <w:p w:rsidR="006C01A1" w:rsidRDefault="006C01A1" w:rsidP="00450AFA">
      <w:pPr>
        <w:jc w:val="both"/>
        <w:rPr>
          <w:rFonts w:ascii="Comic Sans MS" w:hAnsi="Comic Sans MS"/>
          <w:sz w:val="24"/>
          <w:szCs w:val="24"/>
        </w:rPr>
      </w:pPr>
    </w:p>
    <w:p w:rsidR="006C01A1" w:rsidRDefault="006C01A1" w:rsidP="00450AFA">
      <w:pPr>
        <w:jc w:val="both"/>
        <w:rPr>
          <w:rFonts w:ascii="Comic Sans MS" w:hAnsi="Comic Sans MS"/>
          <w:sz w:val="24"/>
          <w:szCs w:val="24"/>
        </w:rPr>
      </w:pPr>
      <w:r>
        <w:rPr>
          <w:rFonts w:ascii="Comic Sans MS" w:hAnsi="Comic Sans MS"/>
          <w:sz w:val="24"/>
          <w:szCs w:val="24"/>
        </w:rPr>
        <w:lastRenderedPageBreak/>
        <w:t>Στη συνέχεια παίρνουμε μια οδοντογλυφίδα, τη σπάμε στη μέση και τυλίγουμε γύρω της το συρματάκι, δημιουργώντας μια σφιχτή διχάλα, η οποία θα χρησιμεύσει για να κρεμάσουμε το πορτοκάλι.</w:t>
      </w:r>
    </w:p>
    <w:p w:rsidR="006C01A1" w:rsidRDefault="006C01A1" w:rsidP="00450AFA">
      <w:pPr>
        <w:jc w:val="both"/>
        <w:rPr>
          <w:rFonts w:ascii="Comic Sans MS" w:hAnsi="Comic Sans MS"/>
          <w:sz w:val="24"/>
          <w:szCs w:val="24"/>
        </w:rPr>
      </w:pPr>
      <w:r>
        <w:rPr>
          <w:rFonts w:ascii="Comic Sans MS" w:hAnsi="Comic Sans MS"/>
          <w:noProof/>
          <w:sz w:val="24"/>
          <w:szCs w:val="24"/>
          <w:lang w:eastAsia="el-GR"/>
        </w:rPr>
        <w:drawing>
          <wp:inline distT="0" distB="0" distL="0" distR="0">
            <wp:extent cx="5274310" cy="3956050"/>
            <wp:effectExtent l="19050" t="0" r="2540" b="0"/>
            <wp:docPr id="16" name="15 - Εικόνα" descr="Εικόνα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004.jpg"/>
                    <pic:cNvPicPr/>
                  </pic:nvPicPr>
                  <pic:blipFill>
                    <a:blip r:embed="rId7" cstate="print"/>
                    <a:stretch>
                      <a:fillRect/>
                    </a:stretch>
                  </pic:blipFill>
                  <pic:spPr>
                    <a:xfrm>
                      <a:off x="0" y="0"/>
                      <a:ext cx="5274310" cy="3956050"/>
                    </a:xfrm>
                    <a:prstGeom prst="rect">
                      <a:avLst/>
                    </a:prstGeom>
                  </pic:spPr>
                </pic:pic>
              </a:graphicData>
            </a:graphic>
          </wp:inline>
        </w:drawing>
      </w:r>
    </w:p>
    <w:p w:rsidR="006C01A1" w:rsidRDefault="006C01A1" w:rsidP="00450AFA">
      <w:pPr>
        <w:jc w:val="both"/>
        <w:rPr>
          <w:rFonts w:ascii="Comic Sans MS" w:hAnsi="Comic Sans MS"/>
          <w:sz w:val="24"/>
          <w:szCs w:val="24"/>
        </w:rPr>
      </w:pPr>
      <w:r>
        <w:rPr>
          <w:rFonts w:ascii="Comic Sans MS" w:hAnsi="Comic Sans MS"/>
          <w:sz w:val="24"/>
          <w:szCs w:val="24"/>
        </w:rPr>
        <w:t>Έπειτα σπρώχνουμε την οδοντογλυφίδα μέσα στο πορτοκάλι, ώστε να «κουμπώσει» και να μην υπάρχει κίνδυνος να βγει. Σε αυτό θα βοηθήσει αν πρώτα κάνουμε μια τρύπα με ένα μολύβι</w:t>
      </w:r>
      <w:r w:rsidR="00EB69E4">
        <w:rPr>
          <w:rFonts w:ascii="Comic Sans MS" w:hAnsi="Comic Sans MS"/>
          <w:sz w:val="24"/>
          <w:szCs w:val="24"/>
        </w:rPr>
        <w:t>, βάλουμε την οδοντογλυφίδα</w:t>
      </w:r>
      <w:r>
        <w:rPr>
          <w:rFonts w:ascii="Comic Sans MS" w:hAnsi="Comic Sans MS"/>
          <w:sz w:val="24"/>
          <w:szCs w:val="24"/>
        </w:rPr>
        <w:t xml:space="preserve"> και </w:t>
      </w:r>
      <w:r w:rsidR="00EB69E4">
        <w:rPr>
          <w:rFonts w:ascii="Comic Sans MS" w:hAnsi="Comic Sans MS"/>
          <w:sz w:val="24"/>
          <w:szCs w:val="24"/>
        </w:rPr>
        <w:t xml:space="preserve">την </w:t>
      </w:r>
      <w:r>
        <w:rPr>
          <w:rFonts w:ascii="Comic Sans MS" w:hAnsi="Comic Sans MS"/>
          <w:sz w:val="24"/>
          <w:szCs w:val="24"/>
        </w:rPr>
        <w:t xml:space="preserve">αφήσουμε </w:t>
      </w:r>
      <w:r w:rsidR="00EB69E4">
        <w:rPr>
          <w:rFonts w:ascii="Comic Sans MS" w:hAnsi="Comic Sans MS"/>
          <w:sz w:val="24"/>
          <w:szCs w:val="24"/>
        </w:rPr>
        <w:t>μέσα αρκετή ώρα πριν κρεμάσουμε το στολίδι. Τα υγρά από το πορτοκάλι θα «ποτίσουν» το ξύλο και θα γίνει πιο σταθερό!</w:t>
      </w:r>
      <w:r>
        <w:rPr>
          <w:rFonts w:ascii="Comic Sans MS" w:hAnsi="Comic Sans MS"/>
          <w:sz w:val="24"/>
          <w:szCs w:val="24"/>
        </w:rPr>
        <w:t xml:space="preserve"> </w:t>
      </w:r>
    </w:p>
    <w:p w:rsidR="00EB69E4" w:rsidRDefault="00EB69E4" w:rsidP="00450AFA">
      <w:pPr>
        <w:jc w:val="both"/>
        <w:rPr>
          <w:rFonts w:ascii="Comic Sans MS" w:hAnsi="Comic Sans MS"/>
          <w:sz w:val="24"/>
          <w:szCs w:val="24"/>
        </w:rPr>
      </w:pPr>
      <w:r>
        <w:rPr>
          <w:rFonts w:ascii="Comic Sans MS" w:hAnsi="Comic Sans MS"/>
          <w:noProof/>
          <w:sz w:val="24"/>
          <w:szCs w:val="24"/>
          <w:lang w:eastAsia="el-GR"/>
        </w:rPr>
        <w:lastRenderedPageBreak/>
        <w:drawing>
          <wp:inline distT="0" distB="0" distL="0" distR="0">
            <wp:extent cx="5274310" cy="3956050"/>
            <wp:effectExtent l="19050" t="0" r="2540" b="0"/>
            <wp:docPr id="17" name="16 - Εικόνα" descr="Εικόνα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006.jpg"/>
                    <pic:cNvPicPr/>
                  </pic:nvPicPr>
                  <pic:blipFill>
                    <a:blip r:embed="rId8" cstate="print"/>
                    <a:stretch>
                      <a:fillRect/>
                    </a:stretch>
                  </pic:blipFill>
                  <pic:spPr>
                    <a:xfrm>
                      <a:off x="0" y="0"/>
                      <a:ext cx="5274310" cy="3956050"/>
                    </a:xfrm>
                    <a:prstGeom prst="rect">
                      <a:avLst/>
                    </a:prstGeom>
                  </pic:spPr>
                </pic:pic>
              </a:graphicData>
            </a:graphic>
          </wp:inline>
        </w:drawing>
      </w:r>
    </w:p>
    <w:p w:rsidR="00EB69E4" w:rsidRDefault="00EB69E4" w:rsidP="00450AFA">
      <w:pPr>
        <w:jc w:val="both"/>
        <w:rPr>
          <w:rFonts w:ascii="Comic Sans MS" w:hAnsi="Comic Sans MS"/>
          <w:sz w:val="24"/>
          <w:szCs w:val="24"/>
        </w:rPr>
      </w:pPr>
      <w:r>
        <w:rPr>
          <w:rFonts w:ascii="Comic Sans MS" w:hAnsi="Comic Sans MS"/>
          <w:noProof/>
          <w:sz w:val="24"/>
          <w:szCs w:val="24"/>
          <w:lang w:eastAsia="el-GR"/>
        </w:rPr>
        <w:drawing>
          <wp:inline distT="0" distB="0" distL="0" distR="0">
            <wp:extent cx="5274310" cy="3956050"/>
            <wp:effectExtent l="19050" t="0" r="2540" b="0"/>
            <wp:docPr id="18" name="17 - Εικόνα" descr="Εικόνα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007.jpg"/>
                    <pic:cNvPicPr/>
                  </pic:nvPicPr>
                  <pic:blipFill>
                    <a:blip r:embed="rId9" cstate="print"/>
                    <a:stretch>
                      <a:fillRect/>
                    </a:stretch>
                  </pic:blipFill>
                  <pic:spPr>
                    <a:xfrm>
                      <a:off x="0" y="0"/>
                      <a:ext cx="5274310" cy="3956050"/>
                    </a:xfrm>
                    <a:prstGeom prst="rect">
                      <a:avLst/>
                    </a:prstGeom>
                  </pic:spPr>
                </pic:pic>
              </a:graphicData>
            </a:graphic>
          </wp:inline>
        </w:drawing>
      </w:r>
    </w:p>
    <w:p w:rsidR="00EB69E4" w:rsidRDefault="00EB69E4" w:rsidP="00450AFA">
      <w:pPr>
        <w:jc w:val="both"/>
        <w:rPr>
          <w:rFonts w:ascii="Comic Sans MS" w:hAnsi="Comic Sans MS"/>
          <w:sz w:val="24"/>
          <w:szCs w:val="24"/>
        </w:rPr>
      </w:pPr>
    </w:p>
    <w:p w:rsidR="00EB69E4" w:rsidRDefault="00EB69E4" w:rsidP="00450AFA">
      <w:pPr>
        <w:jc w:val="both"/>
        <w:rPr>
          <w:rFonts w:ascii="Comic Sans MS" w:hAnsi="Comic Sans MS"/>
          <w:sz w:val="24"/>
          <w:szCs w:val="24"/>
        </w:rPr>
      </w:pPr>
    </w:p>
    <w:p w:rsidR="00C87FAF" w:rsidRDefault="00EB69E4" w:rsidP="00450AFA">
      <w:pPr>
        <w:jc w:val="both"/>
        <w:rPr>
          <w:rFonts w:ascii="Comic Sans MS" w:hAnsi="Comic Sans MS"/>
          <w:sz w:val="24"/>
          <w:szCs w:val="24"/>
        </w:rPr>
      </w:pPr>
      <w:r>
        <w:rPr>
          <w:rFonts w:ascii="Comic Sans MS" w:hAnsi="Comic Sans MS"/>
          <w:sz w:val="24"/>
          <w:szCs w:val="24"/>
        </w:rPr>
        <w:lastRenderedPageBreak/>
        <w:t>Στη συνέχεια στερεώνουμε την κορδέλα πάνω στο συρματάκι και…</w:t>
      </w:r>
      <w:r w:rsidR="00C87FAF">
        <w:rPr>
          <w:rFonts w:ascii="Comic Sans MS" w:hAnsi="Comic Sans MS"/>
          <w:sz w:val="24"/>
          <w:szCs w:val="24"/>
        </w:rPr>
        <w:t xml:space="preserve"> ορίστε! Σας προσφέρουμε το αρωματικό μας χριστουγεννιάτικο στολίδι και σας ευχόμαστε Χρόνια Πολλά και Καλή Χρονιά, γεμάτη έμπνευση!</w:t>
      </w:r>
      <w:r w:rsidR="005912E2" w:rsidRPr="005912E2">
        <w:rPr>
          <w:rFonts w:ascii="Comic Sans MS" w:hAnsi="Comic Sans MS"/>
          <w:sz w:val="24"/>
          <w:szCs w:val="24"/>
        </w:rPr>
        <w:t xml:space="preserve"> </w:t>
      </w:r>
      <w:hyperlink r:id="rId10" w:history="1">
        <w:r w:rsidR="005912E2" w:rsidRPr="00BB7F93">
          <w:rPr>
            <w:rStyle w:val="-"/>
            <w:rFonts w:ascii="Comic Sans MS" w:hAnsi="Comic Sans MS"/>
            <w:sz w:val="24"/>
            <w:szCs w:val="24"/>
          </w:rPr>
          <w:t>https://www.youtube.com/watch?v=Zz74e-TUF9M</w:t>
        </w:r>
      </w:hyperlink>
    </w:p>
    <w:p w:rsidR="005912E2" w:rsidRDefault="00C87FAF" w:rsidP="00450AFA">
      <w:pPr>
        <w:jc w:val="both"/>
        <w:rPr>
          <w:rFonts w:ascii="Comic Sans MS" w:hAnsi="Comic Sans MS"/>
          <w:sz w:val="24"/>
          <w:szCs w:val="24"/>
        </w:rPr>
      </w:pPr>
      <w:r>
        <w:rPr>
          <w:rFonts w:ascii="Comic Sans MS" w:hAnsi="Comic Sans MS"/>
          <w:noProof/>
          <w:sz w:val="24"/>
          <w:szCs w:val="24"/>
          <w:lang w:eastAsia="el-GR"/>
        </w:rPr>
        <w:drawing>
          <wp:inline distT="0" distB="0" distL="0" distR="0">
            <wp:extent cx="5274310" cy="3956050"/>
            <wp:effectExtent l="19050" t="0" r="2540" b="0"/>
            <wp:docPr id="19" name="18 - Εικόνα" descr="Εικόνα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009.jpg"/>
                    <pic:cNvPicPr/>
                  </pic:nvPicPr>
                  <pic:blipFill>
                    <a:blip r:embed="rId11" cstate="print"/>
                    <a:stretch>
                      <a:fillRect/>
                    </a:stretch>
                  </pic:blipFill>
                  <pic:spPr>
                    <a:xfrm>
                      <a:off x="0" y="0"/>
                      <a:ext cx="5274310" cy="3956050"/>
                    </a:xfrm>
                    <a:prstGeom prst="rect">
                      <a:avLst/>
                    </a:prstGeom>
                  </pic:spPr>
                </pic:pic>
              </a:graphicData>
            </a:graphic>
          </wp:inline>
        </w:drawing>
      </w:r>
      <w:r w:rsidR="00EB69E4">
        <w:rPr>
          <w:rFonts w:ascii="Comic Sans MS" w:hAnsi="Comic Sans MS"/>
          <w:sz w:val="24"/>
          <w:szCs w:val="24"/>
        </w:rPr>
        <w:t xml:space="preserve"> </w:t>
      </w:r>
    </w:p>
    <w:p w:rsidR="00C87FAF" w:rsidRDefault="00C87FAF" w:rsidP="00C87FAF">
      <w:pPr>
        <w:jc w:val="right"/>
        <w:rPr>
          <w:rFonts w:ascii="Comic Sans MS" w:hAnsi="Comic Sans MS"/>
          <w:sz w:val="24"/>
          <w:szCs w:val="24"/>
        </w:rPr>
      </w:pPr>
      <w:r>
        <w:rPr>
          <w:rFonts w:ascii="Comic Sans MS" w:hAnsi="Comic Sans MS"/>
          <w:sz w:val="24"/>
          <w:szCs w:val="24"/>
        </w:rPr>
        <w:t>Η ομάδα του Β’2</w:t>
      </w:r>
    </w:p>
    <w:p w:rsidR="00C87FAF" w:rsidRDefault="00C87FAF" w:rsidP="00C87FAF">
      <w:pPr>
        <w:jc w:val="right"/>
        <w:rPr>
          <w:rFonts w:ascii="Comic Sans MS" w:hAnsi="Comic Sans MS"/>
          <w:sz w:val="24"/>
          <w:szCs w:val="24"/>
        </w:rPr>
      </w:pPr>
      <w:r>
        <w:rPr>
          <w:rFonts w:ascii="Comic Sans MS" w:hAnsi="Comic Sans MS"/>
          <w:sz w:val="24"/>
          <w:szCs w:val="24"/>
        </w:rPr>
        <w:t>Επιβλέπουσα στα στολιδοπορτοκαλοκαμώματα</w:t>
      </w:r>
    </w:p>
    <w:p w:rsidR="00C87FAF" w:rsidRPr="00450AFA" w:rsidRDefault="00C87FAF" w:rsidP="00C87FAF">
      <w:pPr>
        <w:jc w:val="right"/>
        <w:rPr>
          <w:rFonts w:ascii="Comic Sans MS" w:hAnsi="Comic Sans MS"/>
          <w:sz w:val="24"/>
          <w:szCs w:val="24"/>
        </w:rPr>
      </w:pPr>
      <w:r>
        <w:rPr>
          <w:rFonts w:ascii="Comic Sans MS" w:hAnsi="Comic Sans MS"/>
          <w:sz w:val="24"/>
          <w:szCs w:val="24"/>
        </w:rPr>
        <w:t>Άντζελα Τσίρου</w:t>
      </w:r>
    </w:p>
    <w:sectPr w:rsidR="00C87FAF" w:rsidRPr="00450AFA" w:rsidSect="00F00E4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50AFA"/>
    <w:rsid w:val="00450AFA"/>
    <w:rsid w:val="005912E2"/>
    <w:rsid w:val="006C01A1"/>
    <w:rsid w:val="00C87FAF"/>
    <w:rsid w:val="00EB69E4"/>
    <w:rsid w:val="00EF55D3"/>
    <w:rsid w:val="00F00E49"/>
    <w:rsid w:val="00F44443"/>
    <w:rsid w:val="00F67CE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E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C01A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C01A1"/>
    <w:rPr>
      <w:rFonts w:ascii="Tahoma" w:hAnsi="Tahoma" w:cs="Tahoma"/>
      <w:sz w:val="16"/>
      <w:szCs w:val="16"/>
    </w:rPr>
  </w:style>
  <w:style w:type="character" w:styleId="-">
    <w:name w:val="Hyperlink"/>
    <w:basedOn w:val="a0"/>
    <w:uiPriority w:val="99"/>
    <w:unhideWhenUsed/>
    <w:rsid w:val="005912E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s://www.youtube.com/watch?v=Zz74e-TUF9M"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245</Words>
  <Characters>1323</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2014-12-30T12:37:00Z</dcterms:created>
  <dcterms:modified xsi:type="dcterms:W3CDTF">2014-12-30T13:20:00Z</dcterms:modified>
</cp:coreProperties>
</file>