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18" w:rsidRPr="00BC1640" w:rsidRDefault="00795C18" w:rsidP="00795C18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300"/>
          <w:szCs w:val="20"/>
          <w:lang w:eastAsia="el-GR"/>
        </w:rPr>
      </w:pPr>
      <w:r w:rsidRPr="00795C18">
        <w:rPr>
          <w:rFonts w:ascii="Arial" w:eastAsia="Times New Roman" w:hAnsi="Arial" w:cs="Arial"/>
          <w:b/>
          <w:bCs/>
          <w:color w:val="333333"/>
          <w:sz w:val="32"/>
          <w:szCs w:val="32"/>
          <w:lang w:eastAsia="el-GR"/>
        </w:rPr>
        <w:t>       </w:t>
      </w:r>
      <w:r w:rsidR="005C1621" w:rsidRPr="00955195">
        <w:rPr>
          <w:rFonts w:ascii="Arial" w:eastAsia="Times New Roman" w:hAnsi="Arial" w:cs="Arial"/>
          <w:b/>
          <w:bCs/>
          <w:color w:val="333333"/>
          <w:sz w:val="32"/>
          <w:szCs w:val="32"/>
          <w:lang w:eastAsia="el-GR"/>
        </w:rPr>
        <w:t>5</w:t>
      </w:r>
      <w:r w:rsidRPr="00795C18">
        <w:rPr>
          <w:rFonts w:ascii="Arial" w:eastAsia="Times New Roman" w:hAnsi="Arial" w:cs="Arial"/>
          <w:b/>
          <w:bCs/>
          <w:color w:val="333333"/>
          <w:sz w:val="32"/>
          <w:szCs w:val="32"/>
          <w:vertAlign w:val="superscript"/>
          <w:lang w:eastAsia="el-GR"/>
        </w:rPr>
        <w:t>ο</w:t>
      </w:r>
      <w:r w:rsidRPr="00795C18">
        <w:rPr>
          <w:rFonts w:ascii="Arial" w:eastAsia="Times New Roman" w:hAnsi="Arial" w:cs="Arial"/>
          <w:b/>
          <w:bCs/>
          <w:color w:val="333333"/>
          <w:sz w:val="32"/>
          <w:szCs w:val="32"/>
          <w:lang w:eastAsia="el-GR"/>
        </w:rPr>
        <w:t> ΔΗΜΟΤΙΚΟ ΣΧΟΛΕΙΟ ΒΡΙΛΗΣΣΙΩΝ</w:t>
      </w:r>
    </w:p>
    <w:p w:rsidR="00795C18" w:rsidRPr="00795C18" w:rsidRDefault="00795C18" w:rsidP="00795C18">
      <w:pPr>
        <w:shd w:val="clear" w:color="auto" w:fill="FEFDFA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795C18" w:rsidRPr="00CA5E20" w:rsidRDefault="001555CE" w:rsidP="00795C18">
      <w:pPr>
        <w:shd w:val="clear" w:color="auto" w:fill="FEFDFA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  <w:r w:rsidRPr="00CA5E2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Οι παιδαγωγικές συναντήσεις και  η ενημέρωση για θέματα αγωγής και προόδου των μαθητών πραγματοποιούνται</w:t>
      </w:r>
      <w:r w:rsidR="00E818DF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(Π.Δ. 79/2017  </w:t>
      </w:r>
      <w:r w:rsidR="000E16AA" w:rsidRPr="00CA5E2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άρθρο14 παράγραφος 2)</w:t>
      </w:r>
      <w:r w:rsidRPr="00CA5E2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εκτός διδακτικού και εντός εργασιακού ωραρίου των εκπαιδευτικών </w:t>
      </w:r>
      <w:r w:rsidRPr="00CA5E20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13:</w:t>
      </w:r>
      <w:r w:rsidR="00CA5E20" w:rsidRPr="00CA5E20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15</w:t>
      </w:r>
      <w:r w:rsidRPr="00CA5E20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΄</w:t>
      </w:r>
      <w:r w:rsidRPr="00CA5E20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</w:t>
      </w:r>
      <w:r w:rsidR="00795C18" w:rsidRPr="00CA5E20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κάθε πρώτη εβδομάδα του μήνα </w:t>
      </w:r>
      <w:r w:rsidR="00A0124F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τις </w:t>
      </w:r>
      <w:r w:rsidR="00795C18" w:rsidRPr="00CA5E2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παρακάτω ημέρες</w:t>
      </w:r>
      <w:r w:rsidR="00795C18" w:rsidRPr="00CA5E20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:</w:t>
      </w:r>
    </w:p>
    <w:p w:rsidR="000E16AA" w:rsidRPr="00CA5E20" w:rsidRDefault="000E16AA" w:rsidP="00795C18">
      <w:pPr>
        <w:shd w:val="clear" w:color="auto" w:fill="FEFDFA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0E16AA" w:rsidRDefault="00D177EB" w:rsidP="000E16AA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</w:pPr>
      <w:r w:rsidRPr="00D177EB"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 xml:space="preserve"> </w:t>
      </w:r>
      <w:r w:rsidR="00A21F6C" w:rsidRPr="00CA5E20"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>Οι γονείς των μαθητών που ενημερώνονται έχουν την ευθύνη της αποχώρησης των παιδιών τους ή εάν βρίσκο</w:t>
      </w:r>
      <w:r w:rsidR="000E16AA" w:rsidRPr="00CA5E20"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>νται στο χώρο σχολείο</w:t>
      </w:r>
      <w:r w:rsidR="00CA5E20"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>υ</w:t>
      </w:r>
      <w:r w:rsidR="000E16AA" w:rsidRPr="00CA5E20"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 xml:space="preserve"> την εποπτεία τους</w:t>
      </w:r>
      <w:r w:rsidRPr="00D177EB"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 xml:space="preserve"> </w:t>
      </w:r>
      <w:r w:rsidR="000E16AA" w:rsidRPr="00CA5E20"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>( κρατούν τα παιδιά κοντά τους κατά το χρόνο αναμονής τους για ενημέρωσ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>η</w:t>
      </w:r>
      <w:r w:rsidR="00A0124F"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>)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>.</w:t>
      </w:r>
      <w:r w:rsidR="000E16AA" w:rsidRPr="00CA5E20"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 xml:space="preserve"> </w:t>
      </w:r>
      <w:r w:rsidR="00CA5E20" w:rsidRPr="00CA5E20"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>Οι συναντήσεις συνεργασίας οφείλου</w:t>
      </w:r>
      <w:r w:rsidR="00A0124F"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 xml:space="preserve">ν να μη </w:t>
      </w:r>
      <w:r w:rsidR="00CA5E20" w:rsidRPr="00CA5E20"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  <w:t xml:space="preserve"> διαταράσσουν την ομαλή λειτουργία  του ωρολογίου προγράμματος, πρωινού και ολοήμερου.</w:t>
      </w:r>
    </w:p>
    <w:p w:rsidR="00A0124F" w:rsidRDefault="00A0124F" w:rsidP="000E16AA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l-GR"/>
        </w:rPr>
      </w:pPr>
    </w:p>
    <w:p w:rsidR="000E16AA" w:rsidRPr="00CA5E20" w:rsidRDefault="000E16AA" w:rsidP="000E16AA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CA5E2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 Έκτακτες</w:t>
      </w:r>
      <w:r w:rsidR="00A0124F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συναντήσεις με τη Διευθύντρια και τους εκπαιδευτικούς</w:t>
      </w:r>
      <w:r w:rsidRPr="00CA5E2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πραγματοποιούνται μετά από</w:t>
      </w:r>
      <w:r w:rsidR="00A0124F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 τηλεφωνική </w:t>
      </w:r>
      <w:r w:rsidR="00CA5E20" w:rsidRPr="00CA5E2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συνεννόηση</w:t>
      </w:r>
      <w:r w:rsidRPr="00CA5E2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.</w:t>
      </w:r>
    </w:p>
    <w:p w:rsidR="000E16AA" w:rsidRPr="00795C18" w:rsidRDefault="000E16AA" w:rsidP="000E16AA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795C18" w:rsidRPr="00795C18" w:rsidRDefault="00795C18" w:rsidP="00795C18">
      <w:pPr>
        <w:shd w:val="clear" w:color="auto" w:fill="FEFDFA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tbl>
      <w:tblPr>
        <w:tblW w:w="10149" w:type="dxa"/>
        <w:tblInd w:w="-318" w:type="dxa"/>
        <w:shd w:val="clear" w:color="auto" w:fill="FEFD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882"/>
        <w:gridCol w:w="15"/>
        <w:gridCol w:w="6"/>
        <w:gridCol w:w="1963"/>
        <w:gridCol w:w="915"/>
        <w:gridCol w:w="2680"/>
      </w:tblGrid>
      <w:tr w:rsidR="006F4170" w:rsidRPr="00795C18" w:rsidTr="00A0124F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18" w:rsidRPr="00795C18" w:rsidRDefault="00795C18" w:rsidP="00D11189">
            <w:pPr>
              <w:spacing w:after="0" w:line="240" w:lineRule="auto"/>
              <w:divId w:val="1516269096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18" w:rsidRPr="00795C18" w:rsidRDefault="00795C18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18" w:rsidRPr="00795C18" w:rsidRDefault="00795C18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l-GR"/>
              </w:rPr>
              <w:t>ΗΜΕΡΑ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18" w:rsidRDefault="00795C18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l-GR"/>
              </w:rPr>
              <w:t>ΩΡΑ</w:t>
            </w:r>
          </w:p>
          <w:p w:rsidR="000E16AA" w:rsidRPr="00795C18" w:rsidRDefault="000E16AA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18" w:rsidRPr="00795C18" w:rsidRDefault="00795C18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l-GR"/>
              </w:rPr>
              <w:t>ΑΙΘΟΥΣΑ</w:t>
            </w:r>
          </w:p>
        </w:tc>
      </w:tr>
      <w:tr w:rsidR="00BC1640" w:rsidRPr="00795C18" w:rsidTr="00F83A69">
        <w:trPr>
          <w:trHeight w:val="9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Α1  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 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ΠΕΤΡΟΥΣΣΙΑΝ ΜΑΡΙΑ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                                                         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F7367D" w:rsidRDefault="00BC1640" w:rsidP="00D11189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CF4107">
            <w:pPr>
              <w:spacing w:after="0" w:line="152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val="en-US"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ΕΞΩΤΕΡΙΚΗ ΑΙΘΟΥΣΑ</w:t>
            </w:r>
          </w:p>
        </w:tc>
      </w:tr>
      <w:tr w:rsidR="00BC1640" w:rsidRPr="00795C18" w:rsidTr="00F83A69">
        <w:trPr>
          <w:trHeight w:val="20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15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15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Α2    ΔΙΑΚΟΥΜΗ ΧΡΥΣΑ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       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                      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  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          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D67892" w:rsidRDefault="00BC1640" w:rsidP="00D11189">
            <w:pPr>
              <w:spacing w:after="0" w:line="15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152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val="en-US"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15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ΑΙΘΟΥΣΑ ΕΝΤΑΞΗΣ</w:t>
            </w:r>
          </w:p>
        </w:tc>
      </w:tr>
      <w:tr w:rsidR="00BC1640" w:rsidRPr="00795C18" w:rsidTr="00F83A69">
        <w:trPr>
          <w:trHeight w:val="55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1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Β1   ΚΑΡΑΤΣΑΛΟΥ ΧΡΥΣΟΥΛΑ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1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ΑΙΘΟΥΣΑ ΘΕΑΤΡΟΥ</w:t>
            </w:r>
          </w:p>
        </w:tc>
      </w:tr>
      <w:tr w:rsidR="00BC1640" w:rsidRPr="00795C18" w:rsidTr="00F83A69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Β2 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ΜΠΑΣΤΑ ΡΟΥΜΠΙΝΗ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AE1232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ΑΙΘΟΥΣΑ ΘΕΑΤΡΟΥ</w:t>
            </w:r>
          </w:p>
        </w:tc>
      </w:tr>
      <w:tr w:rsidR="00BC1640" w:rsidRPr="00795C18" w:rsidTr="00F83A69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Γ1  ΧΑΡΒΑΛΟΥ ΛΕΝΑ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ΑΙΘΟΥΣΑ ΘΕΑΤΡΟΥ</w:t>
            </w:r>
          </w:p>
        </w:tc>
      </w:tr>
      <w:tr w:rsidR="00BC1640" w:rsidRPr="00795C18" w:rsidTr="00F83A69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 6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Γ2   ΜΠΟΥΡΑ ΠΕΝΗ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val="en-US"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ΕΞΩΤΕΡΙΚΗ ΑΙΘΟΥΣΑ</w:t>
            </w:r>
          </w:p>
        </w:tc>
      </w:tr>
      <w:tr w:rsidR="00BC1640" w:rsidRPr="00795C18" w:rsidTr="00F83A69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Γ3   ΧΑΤΖΗΔΗΜΗΤΡΙΟΥ ΣΟΦΙΑ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br/>
              <w:t>                         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ΕΞΩΤΕΡΙΚΗ ΑΙΘΟΥΣΑ</w:t>
            </w:r>
          </w:p>
        </w:tc>
      </w:tr>
      <w:tr w:rsidR="00BC1640" w:rsidRPr="00795C18" w:rsidTr="00F83A69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Δ1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ΧΑΤΖΗΣΑΒΒΑ ΚΑΛΛΙΟΠΗ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1</w:t>
            </w:r>
            <w:r w:rsidRPr="00F7367D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eastAsia="el-GR"/>
              </w:rPr>
              <w:t>η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ΔΕΥΤΕΡΑ &amp;</w:t>
            </w:r>
          </w:p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1</w:t>
            </w:r>
            <w:r w:rsidRPr="00F7367D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eastAsia="el-GR"/>
              </w:rPr>
              <w:t>η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ΤΡΙΤΗ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ΑΙΘΟΥΣΑ ΘΕΑΤΡΟΥ</w:t>
            </w:r>
          </w:p>
        </w:tc>
      </w:tr>
      <w:tr w:rsidR="00BC1640" w:rsidRPr="00795C18" w:rsidTr="00F83A69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Δ2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ΚΑΡΛΗΣ ΤΑΣΟΣ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343FC2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ΑΙΘΟΥΣΑ ΘΕΑΤΡΟΥ</w:t>
            </w:r>
          </w:p>
        </w:tc>
      </w:tr>
      <w:tr w:rsidR="00BC1640" w:rsidRPr="00795C18" w:rsidTr="00F83A69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Ε1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 ΚΑΫΜΕΝΑΚΗ ΕΥΔΟΚΙΑ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ΕΞΩΤΕΡΙΚΗ ΑΙΘΟΥΣΑ</w:t>
            </w:r>
          </w:p>
        </w:tc>
      </w:tr>
      <w:tr w:rsidR="00BC1640" w:rsidRPr="00795C18" w:rsidTr="00F83A69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Ε2   ΚΟΥΛΟΥΜΕΝΤΑ ΒΑΣΩ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F7367D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ΑΙΘΟΥΣΑ ΘΕΑΤΡΟΥ</w:t>
            </w:r>
          </w:p>
        </w:tc>
      </w:tr>
      <w:tr w:rsidR="00BC1640" w:rsidRPr="00795C18" w:rsidTr="00F83A69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ΣΤ1  ΑΛΙΑΪΤΣΗ ΑΝΔΡΙΑΝΑ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ΑΙΘΟΥΣΑ ΘΕΑΤΡΟΥ</w:t>
            </w:r>
          </w:p>
        </w:tc>
      </w:tr>
      <w:tr w:rsidR="00BC1640" w:rsidRPr="00795C18" w:rsidTr="00F83A69">
        <w:trPr>
          <w:trHeight w:val="9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ΣΤ2  ΧΑΡΑΤΣΑΡΗ ΛΟΥΪΖΑ</w:t>
            </w:r>
          </w:p>
          <w:p w:rsidR="00BC1640" w:rsidRPr="00795C18" w:rsidRDefault="00BC1640" w:rsidP="00D11189">
            <w:pPr>
              <w:spacing w:after="0" w:line="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1</w:t>
            </w:r>
            <w:r w:rsidRPr="00F7367D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eastAsia="el-GR"/>
              </w:rPr>
              <w:t>η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&amp; 2</w:t>
            </w:r>
            <w:r w:rsidRPr="00F7367D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eastAsia="el-GR"/>
              </w:rPr>
              <w:t>η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ΠΕΜΠΤΗ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ΑΙΘΟΥΣΑ ΘΕΑΤΡΟΥ</w:t>
            </w:r>
          </w:p>
        </w:tc>
      </w:tr>
      <w:tr w:rsidR="00BC1640" w:rsidRPr="00795C18" w:rsidTr="00F83A69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ΣΤ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3   ΚΑΡΒΕΛΑ ΕΛΒΙΝΑ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ΑΙΘΟΥΣΑ ΘΕΑΤΡΟΥ</w:t>
            </w:r>
          </w:p>
        </w:tc>
      </w:tr>
      <w:tr w:rsidR="00BC1640" w:rsidRPr="00795C18" w:rsidTr="00A0124F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ΦΙΛΙΠΠΟΠΟΥΛΟΥ 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     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                         ΓΕΩΡΓΙΑ    (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Τμήμα Ένταξης)    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      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ΑΙΘΟΥΣΑ ΤΜΗΜΑΤΟΣ           ΕΝΤΑΞΗΣ</w:t>
            </w:r>
          </w:p>
        </w:tc>
      </w:tr>
      <w:tr w:rsidR="00BC1640" w:rsidRPr="00795C18" w:rsidTr="00A0124F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ΖΑΓΚΑ ΒΑΣΙΛΙΚΗ 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(Φυσικής Αγωγής)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ΔΑΣΚΑΛΩΝ</w:t>
            </w:r>
          </w:p>
        </w:tc>
      </w:tr>
      <w:tr w:rsidR="00BC1640" w:rsidRPr="00795C18" w:rsidTr="00A0124F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ΠΑΠΑΔΗΜΗΤΡΙΟΥ ΜΑΡΙΑ 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(Φυσικής Αγωγής)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A354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ΔΑΣΚΑΛΩΝ</w:t>
            </w:r>
          </w:p>
        </w:tc>
      </w:tr>
      <w:tr w:rsidR="00BC1640" w:rsidRPr="00795C18" w:rsidTr="00A0124F">
        <w:trPr>
          <w:trHeight w:val="18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ΘΕΟΔΩΡΟΠΟΥΛΟΥ ΛΙΖΑ 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(Αγγλικών)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A354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ΔΑΣΚΑΛΩΝ</w:t>
            </w:r>
          </w:p>
        </w:tc>
      </w:tr>
      <w:tr w:rsidR="00BC1640" w:rsidRPr="00795C18" w:rsidTr="00A0124F">
        <w:trPr>
          <w:trHeight w:val="615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l-GR"/>
              </w:rPr>
              <w:lastRenderedPageBreak/>
              <w:t>19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ΚΩΝΣΤΑΝΤΙΝΟΥ ΠΑΣΧΑΛΙΑ 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(Αγγλικών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)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A354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ΔΑΣΚΑΛΩΝ</w:t>
            </w:r>
          </w:p>
        </w:tc>
      </w:tr>
      <w:tr w:rsidR="00BC1640" w:rsidRPr="00795C18" w:rsidTr="00A0124F">
        <w:trPr>
          <w:trHeight w:val="634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2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ΠΛΑΤΑΡΑ ΖΑΦΕΙΡΙΑ 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(Γαλλικών) 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A354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ΔΑΣΚΑΛΩΝ</w:t>
            </w:r>
          </w:p>
        </w:tc>
      </w:tr>
      <w:tr w:rsidR="00BC1640" w:rsidRPr="00795C18" w:rsidTr="00A0124F">
        <w:trPr>
          <w:trHeight w:val="615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2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ΝΙΚΑ ΕΛΕΝΗ 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(Γαλλικών)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A354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ΔΑΣΚΑΛΩΝ</w:t>
            </w:r>
          </w:p>
        </w:tc>
      </w:tr>
      <w:tr w:rsidR="00BC1640" w:rsidRPr="00795C18" w:rsidTr="00A0124F">
        <w:trPr>
          <w:trHeight w:val="616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2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ΑΝΑΣΤΑΣΟΠΟΥΛΟΥ ΙΩΑΝΝΑ 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(Γερμανικών)</w:t>
            </w:r>
          </w:p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 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                    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A354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ΔΑΣΚΑΛΩΝ</w:t>
            </w:r>
          </w:p>
        </w:tc>
      </w:tr>
      <w:tr w:rsidR="00BC1640" w:rsidRPr="00795C18" w:rsidTr="00A0124F">
        <w:trPr>
          <w:trHeight w:val="634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2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ΠΑΠΑΛΕΞΑΤΟΥ ΕΛΕΝΗ 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(Μουσικής)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A354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ΔΑΣΚΑΛΩΝ</w:t>
            </w:r>
          </w:p>
        </w:tc>
      </w:tr>
      <w:tr w:rsidR="00BC1640" w:rsidRPr="00795C18" w:rsidTr="00A0124F">
        <w:trPr>
          <w:trHeight w:val="615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2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ΑΓΓΕΛΕΤΟΥ ΜΑΓΔΑΛΗΝΗ 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(Εικαστικών)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FC4F43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A354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ΔΑΣΚΑΛΩΝ</w:t>
            </w:r>
          </w:p>
        </w:tc>
      </w:tr>
      <w:tr w:rsidR="00BC1640" w:rsidRPr="00795C18" w:rsidTr="00A0124F">
        <w:trPr>
          <w:trHeight w:val="615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2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ΜΠΟΥΤΑΣ ΘΕΟΔΩΡΟΣ (Πληροφορικής)</w:t>
            </w:r>
          </w:p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A354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ΔΑΣΚΑΛΩΝ</w:t>
            </w:r>
          </w:p>
        </w:tc>
      </w:tr>
      <w:tr w:rsidR="00BC1640" w:rsidRPr="00795C18" w:rsidTr="00A0124F">
        <w:trPr>
          <w:trHeight w:val="622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2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390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795C18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ΛΥΡΙΩΤΑΚΗ ΚΑΣΣΙΑΝΗ </w:t>
            </w:r>
            <w:r w:rsidRPr="00795C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  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(Πληροφορικής) 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40" w:rsidRPr="00BC1640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13:15΄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A354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ΔΑΣΚΑΛΩΝ</w:t>
            </w:r>
          </w:p>
        </w:tc>
      </w:tr>
      <w:tr w:rsidR="00BC1640" w:rsidRPr="00795C18" w:rsidTr="00A0124F">
        <w:trPr>
          <w:trHeight w:val="649"/>
        </w:trPr>
        <w:tc>
          <w:tcPr>
            <w:tcW w:w="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Default="00BC1640" w:rsidP="00D111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ΓΡΑΒΒΑΝΗ ΛΗΔΑ (θεατρ. Αγωγής)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D11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BC1640" w:rsidRDefault="00BC1640" w:rsidP="00531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13:15’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D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40" w:rsidRPr="00795C18" w:rsidRDefault="00BC1640" w:rsidP="00A354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ΔΑΣΚΑΛΩΝ</w:t>
            </w:r>
          </w:p>
        </w:tc>
      </w:tr>
      <w:tr w:rsidR="00BC1640" w:rsidTr="00A01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688" w:type="dxa"/>
          </w:tcPr>
          <w:p w:rsidR="00BC1640" w:rsidRDefault="00BC1640" w:rsidP="0021597E">
            <w:pPr>
              <w:shd w:val="clear" w:color="auto" w:fill="FEFDFA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28</w:t>
            </w:r>
          </w:p>
          <w:p w:rsidR="00BC1640" w:rsidRDefault="00BC1640" w:rsidP="0021597E">
            <w:pPr>
              <w:shd w:val="clear" w:color="auto" w:fill="FEFDFA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  <w:p w:rsidR="00BC1640" w:rsidRDefault="00BC1640" w:rsidP="0021597E">
            <w:pPr>
              <w:shd w:val="clear" w:color="auto" w:fill="FEFDFA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3897" w:type="dxa"/>
            <w:gridSpan w:val="2"/>
          </w:tcPr>
          <w:p w:rsidR="00BC1640" w:rsidRDefault="00BC1640" w:rsidP="00793ACD">
            <w:pPr>
              <w:shd w:val="clear" w:color="auto" w:fill="FEFDFA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ΚΟΛΟΚΑ ΧΡΙΣΤΙΝΑ (θεατρ.Αγωγής)</w:t>
            </w:r>
          </w:p>
        </w:tc>
        <w:tc>
          <w:tcPr>
            <w:tcW w:w="1969" w:type="dxa"/>
            <w:gridSpan w:val="2"/>
          </w:tcPr>
          <w:p w:rsidR="00BC1640" w:rsidRDefault="00BC1640" w:rsidP="00793ACD">
            <w:pPr>
              <w:shd w:val="clear" w:color="auto" w:fill="FEFDFA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 xml:space="preserve">        ΤΡΙΤΗ    (κατόπιν συνεννόησης με ραντεβου)</w:t>
            </w:r>
          </w:p>
        </w:tc>
        <w:tc>
          <w:tcPr>
            <w:tcW w:w="915" w:type="dxa"/>
          </w:tcPr>
          <w:p w:rsidR="00BC1640" w:rsidRPr="00531AC4" w:rsidRDefault="00BC1640" w:rsidP="00531AC4">
            <w:pPr>
              <w:shd w:val="clear" w:color="auto" w:fill="FEFDFA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l-GR"/>
              </w:rPr>
            </w:pPr>
            <w:r w:rsidRPr="00BC1640">
              <w:rPr>
                <w:rFonts w:ascii="Arial" w:eastAsia="Times New Roman" w:hAnsi="Arial" w:cs="Arial"/>
                <w:b/>
                <w:color w:val="333333"/>
                <w:sz w:val="18"/>
                <w:szCs w:val="20"/>
                <w:lang w:eastAsia="el-GR"/>
              </w:rPr>
              <w:t>13:15’</w:t>
            </w:r>
          </w:p>
        </w:tc>
        <w:tc>
          <w:tcPr>
            <w:tcW w:w="2680" w:type="dxa"/>
          </w:tcPr>
          <w:p w:rsidR="00BC1640" w:rsidRPr="00795C18" w:rsidRDefault="00BC1640" w:rsidP="00A354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ΔΑΣΚΑΛΩΝ</w:t>
            </w:r>
          </w:p>
        </w:tc>
      </w:tr>
      <w:tr w:rsidR="00BC1640" w:rsidTr="00A01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88" w:type="dxa"/>
          </w:tcPr>
          <w:p w:rsidR="00BC1640" w:rsidRDefault="00BC1640" w:rsidP="0021597E">
            <w:pPr>
              <w:shd w:val="clear" w:color="auto" w:fill="FEFDFA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882" w:type="dxa"/>
          </w:tcPr>
          <w:p w:rsidR="00BC1640" w:rsidRDefault="00BC164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ΠΟΥΛΟΥ ΑΙΚΑΤΕΡΙΝΗ (Διευθύντρια)</w:t>
            </w:r>
          </w:p>
          <w:p w:rsidR="00BC1640" w:rsidRDefault="00BC1640" w:rsidP="00793ACD">
            <w:pPr>
              <w:shd w:val="clear" w:color="auto" w:fill="FEFDFA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gridSpan w:val="3"/>
          </w:tcPr>
          <w:p w:rsidR="00BC1640" w:rsidRPr="004705FA" w:rsidRDefault="00BC1640" w:rsidP="00A80877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l-GR"/>
              </w:rPr>
              <w:t>M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ε ραντεβού</w:t>
            </w:r>
          </w:p>
          <w:p w:rsidR="00BC1640" w:rsidRDefault="00BC1640" w:rsidP="00A80877">
            <w:pPr>
              <w:shd w:val="clear" w:color="auto" w:fill="FEFDFA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915" w:type="dxa"/>
          </w:tcPr>
          <w:p w:rsidR="00BC1640" w:rsidRPr="00531AC4" w:rsidRDefault="00BC1640" w:rsidP="00531AC4">
            <w:pPr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l-GR"/>
              </w:rPr>
            </w:pPr>
          </w:p>
          <w:p w:rsidR="00BC1640" w:rsidRPr="00531AC4" w:rsidRDefault="00BC1640" w:rsidP="00531AC4">
            <w:pPr>
              <w:shd w:val="clear" w:color="auto" w:fill="FEFDFA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l-GR"/>
              </w:rPr>
            </w:pPr>
          </w:p>
        </w:tc>
        <w:tc>
          <w:tcPr>
            <w:tcW w:w="2680" w:type="dxa"/>
          </w:tcPr>
          <w:p w:rsidR="00BC1640" w:rsidRDefault="00BC164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  <w:t>ΓΡΑΦΕΙΟ ΔΙΕΥΘΥΝΤΡΙΑΣ</w:t>
            </w:r>
          </w:p>
          <w:p w:rsidR="00BC1640" w:rsidRDefault="00BC1640" w:rsidP="00D45E82">
            <w:pPr>
              <w:shd w:val="clear" w:color="auto" w:fill="FEFDFA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l-GR"/>
              </w:rPr>
            </w:pPr>
          </w:p>
        </w:tc>
        <w:bookmarkStart w:id="0" w:name="_GoBack"/>
        <w:bookmarkEnd w:id="0"/>
      </w:tr>
    </w:tbl>
    <w:p w:rsidR="00D11189" w:rsidRDefault="00D11189" w:rsidP="00D1118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95C18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                                                                              </w:t>
      </w:r>
    </w:p>
    <w:p w:rsidR="00D11189" w:rsidRDefault="00D11189" w:rsidP="00D1118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11189" w:rsidRDefault="00D11189" w:rsidP="00D1118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11189" w:rsidRDefault="00D11189" w:rsidP="00D1118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11189" w:rsidRDefault="00D11189" w:rsidP="00D1118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11189" w:rsidRDefault="00D11189" w:rsidP="00D1118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11189" w:rsidRDefault="00D11189" w:rsidP="00D1118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95C18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Θα σας παρακαλούσαμε να επισκέπτεστε τακτικά και την ιστοσελίδα του σχολείου μας ώστε να ενημερώνεστε σχετικά με  τις ανακοινώσεις μας:   </w:t>
      </w:r>
      <w:hyperlink r:id="rId6" w:history="1">
        <w:r w:rsidR="00C8225F" w:rsidRPr="000F2053">
          <w:rPr>
            <w:rStyle w:val="-"/>
            <w:rFonts w:ascii="Arial" w:eastAsia="Times New Roman" w:hAnsi="Arial" w:cs="Arial"/>
            <w:sz w:val="20"/>
            <w:lang w:val="en-US" w:eastAsia="el-GR"/>
          </w:rPr>
          <w:t>http</w:t>
        </w:r>
        <w:r w:rsidR="00C8225F" w:rsidRPr="000F2053">
          <w:rPr>
            <w:rStyle w:val="-"/>
            <w:rFonts w:ascii="Arial" w:eastAsia="Times New Roman" w:hAnsi="Arial" w:cs="Arial"/>
            <w:sz w:val="20"/>
            <w:lang w:eastAsia="el-GR"/>
          </w:rPr>
          <w:t>://5</w:t>
        </w:r>
        <w:r w:rsidR="00C8225F" w:rsidRPr="000F2053">
          <w:rPr>
            <w:rStyle w:val="-"/>
            <w:rFonts w:ascii="Arial" w:eastAsia="Times New Roman" w:hAnsi="Arial" w:cs="Arial"/>
            <w:sz w:val="20"/>
            <w:lang w:val="en-US" w:eastAsia="el-GR"/>
          </w:rPr>
          <w:t>dim</w:t>
        </w:r>
        <w:r w:rsidR="00C8225F" w:rsidRPr="000F2053">
          <w:rPr>
            <w:rStyle w:val="-"/>
            <w:rFonts w:ascii="Arial" w:eastAsia="Times New Roman" w:hAnsi="Arial" w:cs="Arial"/>
            <w:sz w:val="20"/>
            <w:lang w:eastAsia="el-GR"/>
          </w:rPr>
          <w:t>-</w:t>
        </w:r>
        <w:r w:rsidR="00C8225F" w:rsidRPr="000F2053">
          <w:rPr>
            <w:rStyle w:val="-"/>
            <w:rFonts w:ascii="Arial" w:eastAsia="Times New Roman" w:hAnsi="Arial" w:cs="Arial"/>
            <w:sz w:val="20"/>
            <w:lang w:val="en-US" w:eastAsia="el-GR"/>
          </w:rPr>
          <w:t>vriliss</w:t>
        </w:r>
        <w:r w:rsidR="00C8225F" w:rsidRPr="000F2053">
          <w:rPr>
            <w:rStyle w:val="-"/>
            <w:rFonts w:ascii="Arial" w:eastAsia="Times New Roman" w:hAnsi="Arial" w:cs="Arial"/>
            <w:sz w:val="20"/>
            <w:lang w:eastAsia="el-GR"/>
          </w:rPr>
          <w:t>.</w:t>
        </w:r>
        <w:r w:rsidR="00C8225F" w:rsidRPr="000F2053">
          <w:rPr>
            <w:rStyle w:val="-"/>
            <w:rFonts w:ascii="Arial" w:eastAsia="Times New Roman" w:hAnsi="Arial" w:cs="Arial"/>
            <w:sz w:val="20"/>
            <w:lang w:val="en-US" w:eastAsia="el-GR"/>
          </w:rPr>
          <w:t>att</w:t>
        </w:r>
        <w:r w:rsidR="00C8225F" w:rsidRPr="000F2053">
          <w:rPr>
            <w:rStyle w:val="-"/>
            <w:rFonts w:ascii="Arial" w:eastAsia="Times New Roman" w:hAnsi="Arial" w:cs="Arial"/>
            <w:sz w:val="20"/>
            <w:lang w:eastAsia="el-GR"/>
          </w:rPr>
          <w:t>.</w:t>
        </w:r>
        <w:r w:rsidR="00C8225F" w:rsidRPr="000F2053">
          <w:rPr>
            <w:rStyle w:val="-"/>
            <w:rFonts w:ascii="Arial" w:eastAsia="Times New Roman" w:hAnsi="Arial" w:cs="Arial"/>
            <w:sz w:val="20"/>
            <w:lang w:val="en-US" w:eastAsia="el-GR"/>
          </w:rPr>
          <w:t>sch</w:t>
        </w:r>
        <w:r w:rsidR="00C8225F" w:rsidRPr="000F2053">
          <w:rPr>
            <w:rStyle w:val="-"/>
            <w:rFonts w:ascii="Arial" w:eastAsia="Times New Roman" w:hAnsi="Arial" w:cs="Arial"/>
            <w:sz w:val="20"/>
            <w:lang w:eastAsia="el-GR"/>
          </w:rPr>
          <w:t>.</w:t>
        </w:r>
        <w:r w:rsidR="00C8225F" w:rsidRPr="000F2053">
          <w:rPr>
            <w:rStyle w:val="-"/>
            <w:rFonts w:ascii="Arial" w:eastAsia="Times New Roman" w:hAnsi="Arial" w:cs="Arial"/>
            <w:sz w:val="20"/>
            <w:lang w:val="en-US" w:eastAsia="el-GR"/>
          </w:rPr>
          <w:t>gr </w:t>
        </w:r>
      </w:hyperlink>
      <w:r w:rsidRPr="00795C18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                                                                          </w:t>
      </w:r>
    </w:p>
    <w:p w:rsidR="00D11189" w:rsidRDefault="00D11189" w:rsidP="00D1118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11189" w:rsidRDefault="00D11189" w:rsidP="00D1118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CB4579" w:rsidRPr="00795C18" w:rsidRDefault="00CB4579" w:rsidP="00CB457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CB4579" w:rsidRDefault="00CB4579" w:rsidP="00CB457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 </w:t>
      </w:r>
      <w:r w:rsidRPr="00795C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Η ΔΙΕΥΘΥΝΤΡΙΑ ΤΟΥ ΣΧΟΛΕΙΟΥ</w:t>
      </w:r>
    </w:p>
    <w:p w:rsidR="00CB4579" w:rsidRDefault="00CB4579" w:rsidP="00CB457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CB4579" w:rsidRPr="00795C18" w:rsidRDefault="00CB4579" w:rsidP="00CB457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CB4579" w:rsidRPr="00795C18" w:rsidRDefault="00CB4579" w:rsidP="00CB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4579" w:rsidRPr="00795C18" w:rsidRDefault="00CB4579" w:rsidP="00CB457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95C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                 </w:t>
      </w:r>
      <w:r w:rsidRPr="00795C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ΠΟΥΛΟΥ ΑΙΚΑΤΕΡΙΝΗ</w:t>
      </w:r>
    </w:p>
    <w:p w:rsidR="00CB4579" w:rsidRDefault="00CB4579" w:rsidP="00CB4579"/>
    <w:p w:rsidR="00D11189" w:rsidRDefault="00D11189" w:rsidP="00D1118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11189" w:rsidRDefault="00D11189" w:rsidP="00D1118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11189" w:rsidRDefault="00D11189" w:rsidP="00CB4579">
      <w:pPr>
        <w:shd w:val="clear" w:color="auto" w:fill="FEFDFA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11189" w:rsidRDefault="00D11189" w:rsidP="00CB4579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11189" w:rsidRDefault="00D11189" w:rsidP="00D1118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11189" w:rsidRDefault="00D11189" w:rsidP="00D11189">
      <w:pPr>
        <w:shd w:val="clear" w:color="auto" w:fill="FEFDFA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B4E6B" w:rsidRDefault="00DB4E6B"/>
    <w:sectPr w:rsidR="00DB4E6B" w:rsidSect="008E4F3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5C18"/>
    <w:rsid w:val="000317D8"/>
    <w:rsid w:val="00033EE7"/>
    <w:rsid w:val="00063DC7"/>
    <w:rsid w:val="00064E1D"/>
    <w:rsid w:val="000961ED"/>
    <w:rsid w:val="000E16AA"/>
    <w:rsid w:val="00144CDC"/>
    <w:rsid w:val="00152AB3"/>
    <w:rsid w:val="001555CE"/>
    <w:rsid w:val="001827CB"/>
    <w:rsid w:val="001D3971"/>
    <w:rsid w:val="0021597E"/>
    <w:rsid w:val="0024028B"/>
    <w:rsid w:val="0028202A"/>
    <w:rsid w:val="0029720A"/>
    <w:rsid w:val="002A50B2"/>
    <w:rsid w:val="002D0994"/>
    <w:rsid w:val="003344C0"/>
    <w:rsid w:val="00341420"/>
    <w:rsid w:val="00343FC2"/>
    <w:rsid w:val="00350E82"/>
    <w:rsid w:val="00367CA8"/>
    <w:rsid w:val="00384719"/>
    <w:rsid w:val="00390E2B"/>
    <w:rsid w:val="003C12B0"/>
    <w:rsid w:val="003C5DE8"/>
    <w:rsid w:val="003C7B0E"/>
    <w:rsid w:val="003D45BC"/>
    <w:rsid w:val="003E39FF"/>
    <w:rsid w:val="00422A2D"/>
    <w:rsid w:val="00437FDB"/>
    <w:rsid w:val="004705FA"/>
    <w:rsid w:val="00481A92"/>
    <w:rsid w:val="005301D6"/>
    <w:rsid w:val="00531AC4"/>
    <w:rsid w:val="005556DC"/>
    <w:rsid w:val="00570810"/>
    <w:rsid w:val="005C1621"/>
    <w:rsid w:val="005E6BFD"/>
    <w:rsid w:val="00663E97"/>
    <w:rsid w:val="0069104E"/>
    <w:rsid w:val="006A19A0"/>
    <w:rsid w:val="006A3D5E"/>
    <w:rsid w:val="006A6D66"/>
    <w:rsid w:val="006B10EC"/>
    <w:rsid w:val="006F4170"/>
    <w:rsid w:val="00775C17"/>
    <w:rsid w:val="00793ACD"/>
    <w:rsid w:val="00795C18"/>
    <w:rsid w:val="008B33F7"/>
    <w:rsid w:val="008E4F3C"/>
    <w:rsid w:val="00903832"/>
    <w:rsid w:val="009311D3"/>
    <w:rsid w:val="00951EF6"/>
    <w:rsid w:val="00955195"/>
    <w:rsid w:val="0096505A"/>
    <w:rsid w:val="00965DC3"/>
    <w:rsid w:val="009B1363"/>
    <w:rsid w:val="009D23B1"/>
    <w:rsid w:val="009D4FE9"/>
    <w:rsid w:val="00A0124F"/>
    <w:rsid w:val="00A07711"/>
    <w:rsid w:val="00A14CF3"/>
    <w:rsid w:val="00A21F6C"/>
    <w:rsid w:val="00A355ED"/>
    <w:rsid w:val="00A7367E"/>
    <w:rsid w:val="00A80877"/>
    <w:rsid w:val="00AB35C4"/>
    <w:rsid w:val="00AE1232"/>
    <w:rsid w:val="00B1737C"/>
    <w:rsid w:val="00B8180D"/>
    <w:rsid w:val="00B94438"/>
    <w:rsid w:val="00BA626F"/>
    <w:rsid w:val="00BC1640"/>
    <w:rsid w:val="00C617F7"/>
    <w:rsid w:val="00C8225F"/>
    <w:rsid w:val="00C8732B"/>
    <w:rsid w:val="00C952CD"/>
    <w:rsid w:val="00CA4001"/>
    <w:rsid w:val="00CA5E20"/>
    <w:rsid w:val="00CB4579"/>
    <w:rsid w:val="00CB5D6A"/>
    <w:rsid w:val="00D06972"/>
    <w:rsid w:val="00D11189"/>
    <w:rsid w:val="00D17300"/>
    <w:rsid w:val="00D177EB"/>
    <w:rsid w:val="00D4271F"/>
    <w:rsid w:val="00D45E82"/>
    <w:rsid w:val="00D67892"/>
    <w:rsid w:val="00DB4E6B"/>
    <w:rsid w:val="00E1557E"/>
    <w:rsid w:val="00E30934"/>
    <w:rsid w:val="00E818DF"/>
    <w:rsid w:val="00EB6FA2"/>
    <w:rsid w:val="00EF22C8"/>
    <w:rsid w:val="00EF43D7"/>
    <w:rsid w:val="00F04AD3"/>
    <w:rsid w:val="00F7367D"/>
    <w:rsid w:val="00F83A69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5C1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5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5dim-vriliss.att.sch.gr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B49D-096B-421B-B820-8009832A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5ds</cp:lastModifiedBy>
  <cp:revision>167</cp:revision>
  <cp:lastPrinted>2017-11-22T11:48:00Z</cp:lastPrinted>
  <dcterms:created xsi:type="dcterms:W3CDTF">2017-10-22T18:09:00Z</dcterms:created>
  <dcterms:modified xsi:type="dcterms:W3CDTF">2018-01-11T10:32:00Z</dcterms:modified>
</cp:coreProperties>
</file>