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4" w:rsidRDefault="006E39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ΣΧΕΔΙΟ ΕΚΤΑΚΤΗΣ ΑΝΑΓΚΗΣ  ΣΕΙΣΜΟΥ/ΑΡΜΟΔΙΟΤΗΤΕΣ ΠΡΟΣΩΠΙΚΟΥ</w:t>
      </w:r>
    </w:p>
    <w:p w:rsidR="000246A4" w:rsidRDefault="000246A4"/>
    <w:p w:rsidR="000246A4" w:rsidRDefault="006E39CB">
      <w:pPr>
        <w:rPr>
          <w:b/>
        </w:rPr>
      </w:pPr>
      <w:r>
        <w:rPr>
          <w:b/>
        </w:rPr>
        <w:t>ΓΕΝΙΚΟΣ  ΥΠΕΥΘΥΝΟΣ ΔΙΑΧΕΙΡΙΣΗΣ ΣΕΙΣΜΙΚΟΥ  ΚΙΝΔΥΝΟΥ</w:t>
      </w:r>
    </w:p>
    <w:p w:rsidR="000246A4" w:rsidRPr="006E39CB" w:rsidRDefault="006E39CB">
      <w:r>
        <w:t>1.ΤΡΑΜΠΑΚΟΥΛΟΣ ΗΛΙΑΣ</w:t>
      </w:r>
    </w:p>
    <w:p w:rsidR="000246A4" w:rsidRDefault="006E39CB">
      <w:r>
        <w:t>2.ΚΑΤΣΑΒΟΥ ΑΙΚΑΤΕΡΙΝΗ</w:t>
      </w:r>
    </w:p>
    <w:p w:rsidR="007B0C85" w:rsidRDefault="007B0C85"/>
    <w:p w:rsidR="000246A4" w:rsidRDefault="006E39CB">
      <w:pPr>
        <w:rPr>
          <w:b/>
        </w:rPr>
      </w:pPr>
      <w:r>
        <w:rPr>
          <w:b/>
        </w:rPr>
        <w:t>ΟΜΑΔΑ ΣΥΝΤΑΞΗΣ ΣΧΕΔΙΟΥ</w:t>
      </w:r>
    </w:p>
    <w:p w:rsidR="000246A4" w:rsidRDefault="006E39CB">
      <w:r>
        <w:t>1.ΣΤΑΥΡΙΔΟΥ ΕΙΡΗΝΗ</w:t>
      </w:r>
    </w:p>
    <w:p w:rsidR="000246A4" w:rsidRDefault="006E39CB">
      <w:r>
        <w:t>2.ΖΥΓΟΜΑΝΗ ΠΑΡΑΣΚΕΥΗ</w:t>
      </w:r>
    </w:p>
    <w:p w:rsidR="007B0C85" w:rsidRDefault="007B0C85"/>
    <w:p w:rsidR="000246A4" w:rsidRDefault="006E39CB">
      <w:pPr>
        <w:rPr>
          <w:b/>
        </w:rPr>
      </w:pPr>
      <w:r>
        <w:rPr>
          <w:b/>
        </w:rPr>
        <w:t>ΟΜΑΔΑ ΠΑΡΟΧΗΣ ΠΡΩΤΩΝ ΒΟΗΘΕΙΩΝ</w:t>
      </w:r>
    </w:p>
    <w:p w:rsidR="000246A4" w:rsidRDefault="006E39CB">
      <w:r>
        <w:t>1.ΡΟΚΑ ΑΘΗΝΑ</w:t>
      </w:r>
    </w:p>
    <w:p w:rsidR="000246A4" w:rsidRDefault="006E39CB">
      <w:r>
        <w:t>2.ΚΑΠΑΚΟΣ ΣΤΕΡΓΙΟΣ</w:t>
      </w:r>
    </w:p>
    <w:p w:rsidR="000246A4" w:rsidRPr="007B0C85" w:rsidRDefault="006E39CB">
      <w:r>
        <w:t>3.</w:t>
      </w:r>
      <w:r w:rsidR="007B0C85" w:rsidRPr="007B0C85">
        <w:t xml:space="preserve"> </w:t>
      </w:r>
      <w:r w:rsidR="007B0C85">
        <w:t>ΝΙΚΟΠΟΥΛΟΥ ΘΕΟΔΟΣΙΑ</w:t>
      </w:r>
    </w:p>
    <w:p w:rsidR="000246A4" w:rsidRDefault="006E39CB">
      <w:r>
        <w:t>4.</w:t>
      </w:r>
      <w:r w:rsidR="007B0C85">
        <w:t xml:space="preserve"> ΜΗΤΣΑΚΗ ΑΙΚΑΤΕΡΙΝΗ-ΧΡΙΣΤΙΝΑ</w:t>
      </w:r>
    </w:p>
    <w:p w:rsidR="007B0C85" w:rsidRDefault="007B0C85"/>
    <w:p w:rsidR="000246A4" w:rsidRDefault="006E39CB">
      <w:pPr>
        <w:rPr>
          <w:b/>
        </w:rPr>
      </w:pPr>
      <w:r>
        <w:rPr>
          <w:b/>
        </w:rPr>
        <w:t>ΟΜΑΔΑ ΠΥΡΑΣΦΑΛΕΙΑΣ</w:t>
      </w:r>
    </w:p>
    <w:p w:rsidR="000246A4" w:rsidRDefault="006E39CB">
      <w:r>
        <w:t>1.ΚΑΝΕΛΛΟΠΟΥΛΟΣ ΔΗΜΗΤΡΙΟΣ</w:t>
      </w:r>
    </w:p>
    <w:p w:rsidR="000246A4" w:rsidRDefault="006E39CB">
      <w:r>
        <w:t>2.</w:t>
      </w:r>
      <w:r w:rsidR="007B0C85">
        <w:t xml:space="preserve"> ΚΑΡΡΑ ΑΣΗΜΙΝΑ</w:t>
      </w:r>
    </w:p>
    <w:p w:rsidR="000246A4" w:rsidRDefault="006E39CB">
      <w:r>
        <w:t>3.</w:t>
      </w:r>
      <w:r w:rsidR="007B0C85">
        <w:t xml:space="preserve"> ΔΕΛΗ ΒΑΣΙΛΙΚΗ</w:t>
      </w:r>
    </w:p>
    <w:p w:rsidR="007B0C85" w:rsidRDefault="007B0C85">
      <w:r>
        <w:t>4. ΛΙΩΡΗ ΣΤΑΜΑΤΙΑ</w:t>
      </w:r>
    </w:p>
    <w:p w:rsidR="007B0C85" w:rsidRDefault="007B0C85"/>
    <w:p w:rsidR="000246A4" w:rsidRDefault="006E39CB">
      <w:pPr>
        <w:rPr>
          <w:b/>
        </w:rPr>
      </w:pPr>
      <w:r>
        <w:rPr>
          <w:b/>
        </w:rPr>
        <w:t>ΟΜΑΔΑ ΕΛΕΓΧΟΥ ΔΙΚΤΥΩΝ</w:t>
      </w:r>
    </w:p>
    <w:p w:rsidR="000246A4" w:rsidRDefault="006E39CB">
      <w:r>
        <w:t>1.ΤΣΑΛΟΥΚΗ ΒΑΡΒΑΡΑ</w:t>
      </w:r>
    </w:p>
    <w:p w:rsidR="000246A4" w:rsidRDefault="006E39CB">
      <w:r>
        <w:t>2.ΜΑΥΡΟΠΟΥΛΟΥ ΕΛΕΝΗ</w:t>
      </w:r>
    </w:p>
    <w:p w:rsidR="000246A4" w:rsidRDefault="006E39CB">
      <w:r>
        <w:t>3.</w:t>
      </w:r>
      <w:r w:rsidR="007B0C85">
        <w:t xml:space="preserve"> ΘΕΟΔΩΡΟΥ ΕΛΕΝΗ</w:t>
      </w:r>
    </w:p>
    <w:p w:rsidR="000246A4" w:rsidRDefault="000246A4"/>
    <w:p w:rsidR="000246A4" w:rsidRDefault="006E39CB">
      <w:pPr>
        <w:rPr>
          <w:b/>
        </w:rPr>
      </w:pPr>
      <w:r>
        <w:rPr>
          <w:b/>
        </w:rPr>
        <w:t>ΟΜΑΔΑ ΑΝΑΖΗΤΗΣΗΣ ΑΤΟΜΩΝ ΠΟΥ ΔΕΝ  ΕΧΟΥΝ ΠΑΡΟΥΣΙΑΣΤΕΙ ΣΤΟ ΧΩΡΟ ΚΑΤΑΦΥΓΗΣ</w:t>
      </w:r>
    </w:p>
    <w:p w:rsidR="000246A4" w:rsidRDefault="006E39CB">
      <w:r>
        <w:t>1.ΚΑΤΣΑΒΟΥ ΑΙΚΑΤΕΡΙΝΗ</w:t>
      </w:r>
    </w:p>
    <w:p w:rsidR="000246A4" w:rsidRDefault="006E39CB">
      <w:r>
        <w:t>2.ΔΕΛΗ ΒΑΣΙΛΙΚΗ</w:t>
      </w:r>
    </w:p>
    <w:p w:rsidR="000246A4" w:rsidRDefault="006E39CB">
      <w:r>
        <w:t>3.ΣΙΔΕΡΗ ΑΙΚΑΤΕΡΙΝΗ</w:t>
      </w:r>
    </w:p>
    <w:p w:rsidR="000246A4" w:rsidRDefault="006E39CB">
      <w:r>
        <w:t>4.</w:t>
      </w:r>
      <w:r w:rsidR="007B0C85">
        <w:t xml:space="preserve"> ΣΚΑΡΛΑΤΟΥ ΑΜΑΛΙΑ</w:t>
      </w:r>
    </w:p>
    <w:p w:rsidR="007B0C85" w:rsidRDefault="007B0C85">
      <w:r>
        <w:t>5. ΔΙΑΜΑΝΤΗΣ ΓΙΑΝΝΗΣ</w:t>
      </w:r>
    </w:p>
    <w:p w:rsidR="007B0C85" w:rsidRDefault="007B0C85"/>
    <w:p w:rsidR="000246A4" w:rsidRDefault="006E39CB">
      <w:pPr>
        <w:rPr>
          <w:b/>
        </w:rPr>
      </w:pPr>
      <w:r>
        <w:rPr>
          <w:b/>
        </w:rPr>
        <w:t>ΟΜΑΔΑ ΦΥΛΑΞΗΣ ΑΡΧΕΙΟΥ ΣΧΟΛΕΙΟΥ</w:t>
      </w:r>
    </w:p>
    <w:p w:rsidR="000246A4" w:rsidRDefault="006E39CB">
      <w:r>
        <w:t>1.ΤΡΑΜΠΑΚΟΥΛΟΣ ΗΛΙΑΣ</w:t>
      </w:r>
    </w:p>
    <w:p w:rsidR="000246A4" w:rsidRDefault="006E39CB">
      <w:r>
        <w:t>2.</w:t>
      </w:r>
      <w:r w:rsidR="007B0C85">
        <w:t xml:space="preserve">  ΤΑΞΙΟΠΟΥΛΟΥ ΜΑΡΙΑ</w:t>
      </w:r>
    </w:p>
    <w:p w:rsidR="007B0C85" w:rsidRDefault="007B0C85"/>
    <w:p w:rsidR="000246A4" w:rsidRDefault="006E39CB">
      <w:pPr>
        <w:rPr>
          <w:b/>
        </w:rPr>
      </w:pPr>
      <w:r>
        <w:rPr>
          <w:b/>
        </w:rPr>
        <w:t>ΥΠΕΥΘΥΝΟΙ ΕΠΙΚΟΙΝΩΝΙΑΣ ΜΕ ΤΟΥΣ ΑΡΜΟΔΙΟΥΣ ΦΟΡΕΙΣ</w:t>
      </w:r>
    </w:p>
    <w:p w:rsidR="000246A4" w:rsidRDefault="006E39CB">
      <w:r>
        <w:t>1.ΣΚΟΥΜΑ ΑΡΓΥΡΩ</w:t>
      </w:r>
    </w:p>
    <w:p w:rsidR="000246A4" w:rsidRDefault="006E39CB">
      <w:r>
        <w:t>2.</w:t>
      </w:r>
      <w:bookmarkStart w:id="0" w:name="_GoBack"/>
      <w:bookmarkEnd w:id="0"/>
      <w:r w:rsidR="007B0C85">
        <w:t xml:space="preserve"> ΠΑΣΧΑΛΙΑ ΑΦΡΟΔΙΤΗ</w:t>
      </w:r>
    </w:p>
    <w:p w:rsidR="007B0C85" w:rsidRDefault="007B0C85"/>
    <w:p w:rsidR="007B0C85" w:rsidRDefault="007B0C85">
      <w:r>
        <w:t>ΠΑΡΑΤΗΡΗΣΕΙΣ</w:t>
      </w:r>
    </w:p>
    <w:p w:rsidR="007B0C85" w:rsidRDefault="007B0C85" w:rsidP="007B0C85">
      <w:pPr>
        <w:pStyle w:val="a3"/>
        <w:numPr>
          <w:ilvl w:val="0"/>
          <w:numId w:val="1"/>
        </w:numPr>
      </w:pPr>
      <w:r>
        <w:t>Οι εκπαιδευτικοί με παράλληλη στήριξη έχουν ευθύνη για τους μαθητές τους την ώρα που διδάσκουν.</w:t>
      </w:r>
    </w:p>
    <w:p w:rsidR="007B0C85" w:rsidRDefault="007B0C85" w:rsidP="007B0C85">
      <w:pPr>
        <w:pStyle w:val="a3"/>
        <w:numPr>
          <w:ilvl w:val="0"/>
          <w:numId w:val="1"/>
        </w:numPr>
      </w:pPr>
      <w:r>
        <w:t xml:space="preserve">Την ευθύνη  προστασίας των μαθητών σε ώρες λειτουργίας της Πρωινής Ζώνης και του Ολοημέρου έχουν οι </w:t>
      </w:r>
      <w:proofErr w:type="spellStart"/>
      <w:r>
        <w:t>εκπ</w:t>
      </w:r>
      <w:proofErr w:type="spellEnd"/>
      <w:r>
        <w:t>/</w:t>
      </w:r>
      <w:proofErr w:type="spellStart"/>
      <w:r>
        <w:t>κοί</w:t>
      </w:r>
      <w:proofErr w:type="spellEnd"/>
      <w:r>
        <w:t xml:space="preserve"> που εργάζονται εκείνες τις ημέρες και ώρες. </w:t>
      </w:r>
    </w:p>
    <w:p w:rsidR="000246A4" w:rsidRDefault="000246A4"/>
    <w:p w:rsidR="000246A4" w:rsidRDefault="000246A4"/>
    <w:p w:rsidR="000246A4" w:rsidRDefault="000246A4"/>
    <w:sectPr w:rsidR="000246A4" w:rsidSect="00DA0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34F1"/>
    <w:multiLevelType w:val="hybridMultilevel"/>
    <w:tmpl w:val="6DCCC1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6A4"/>
    <w:rsid w:val="000246A4"/>
    <w:rsid w:val="006E39CB"/>
    <w:rsid w:val="007B0C85"/>
    <w:rsid w:val="00DA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5o ΔΣ Θήβας</cp:lastModifiedBy>
  <cp:revision>2</cp:revision>
  <cp:lastPrinted>2014-02-17T23:32:00Z</cp:lastPrinted>
  <dcterms:created xsi:type="dcterms:W3CDTF">2017-11-18T05:31:00Z</dcterms:created>
  <dcterms:modified xsi:type="dcterms:W3CDTF">2017-11-18T05:31:00Z</dcterms:modified>
</cp:coreProperties>
</file>