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BA" w:rsidRDefault="008F3EBA" w:rsidP="008F3EBA">
      <w:pPr>
        <w:pStyle w:val="Web"/>
        <w:jc w:val="center"/>
      </w:pPr>
      <w:r>
        <w:t>ΔΕΛΤΙΟ ΤΥΠΟΥ</w:t>
      </w:r>
    </w:p>
    <w:p w:rsidR="00D77E0F" w:rsidRDefault="008F3EBA" w:rsidP="008F3EBA">
      <w:pPr>
        <w:pStyle w:val="Web"/>
        <w:spacing w:line="276" w:lineRule="auto"/>
        <w:rPr>
          <w:sz w:val="28"/>
        </w:rPr>
      </w:pPr>
      <w:r w:rsidRPr="00D77E0F">
        <w:rPr>
          <w:sz w:val="28"/>
        </w:rPr>
        <w:t>Ο Σύλλογος Γονέων και Κηδεμόνων του 3</w:t>
      </w:r>
      <w:r w:rsidRPr="00D77E0F">
        <w:rPr>
          <w:sz w:val="28"/>
          <w:vertAlign w:val="superscript"/>
        </w:rPr>
        <w:t>ου</w:t>
      </w:r>
      <w:r w:rsidRPr="00D77E0F">
        <w:rPr>
          <w:sz w:val="28"/>
        </w:rPr>
        <w:t xml:space="preserve"> Γυμνασίου Καλαμάτας, </w:t>
      </w:r>
      <w:r w:rsidR="00FE4550">
        <w:rPr>
          <w:sz w:val="28"/>
        </w:rPr>
        <w:t>διοργά</w:t>
      </w:r>
      <w:r w:rsidR="008A4168" w:rsidRPr="00D77E0F">
        <w:rPr>
          <w:sz w:val="28"/>
        </w:rPr>
        <w:t>ν</w:t>
      </w:r>
      <w:r w:rsidR="00FE4550">
        <w:rPr>
          <w:sz w:val="28"/>
        </w:rPr>
        <w:t>ωσε</w:t>
      </w:r>
      <w:r w:rsidR="008A4168" w:rsidRPr="00D77E0F">
        <w:rPr>
          <w:sz w:val="28"/>
        </w:rPr>
        <w:t xml:space="preserve"> </w:t>
      </w:r>
      <w:r w:rsidR="008A4168" w:rsidRPr="00D77E0F">
        <w:rPr>
          <w:rStyle w:val="a3"/>
          <w:sz w:val="28"/>
        </w:rPr>
        <w:t>Ημερίδα</w:t>
      </w:r>
      <w:r w:rsidR="008A4168" w:rsidRPr="00D77E0F">
        <w:rPr>
          <w:sz w:val="28"/>
        </w:rPr>
        <w:t xml:space="preserve">, με θέμα </w:t>
      </w:r>
      <w:r w:rsidR="008A4168" w:rsidRPr="00D77E0F">
        <w:rPr>
          <w:rStyle w:val="a4"/>
          <w:b/>
          <w:bCs/>
          <w:sz w:val="28"/>
        </w:rPr>
        <w:t>«</w:t>
      </w:r>
      <w:r w:rsidR="00781679">
        <w:rPr>
          <w:rStyle w:val="a4"/>
          <w:b/>
          <w:bCs/>
          <w:sz w:val="28"/>
        </w:rPr>
        <w:t>Πλοήγηση</w:t>
      </w:r>
      <w:r w:rsidR="008A4168" w:rsidRPr="00D77E0F">
        <w:rPr>
          <w:rStyle w:val="a4"/>
          <w:b/>
          <w:bCs/>
          <w:sz w:val="28"/>
        </w:rPr>
        <w:t xml:space="preserve"> στο διαδίκτυο με ασφάλεια»</w:t>
      </w:r>
      <w:r w:rsidR="008A4168" w:rsidRPr="00D77E0F">
        <w:rPr>
          <w:sz w:val="28"/>
        </w:rPr>
        <w:t>.</w:t>
      </w:r>
    </w:p>
    <w:p w:rsidR="00FE4550" w:rsidRDefault="00763547" w:rsidP="008F3EBA">
      <w:pPr>
        <w:pStyle w:val="Web"/>
        <w:spacing w:line="276" w:lineRule="auto"/>
        <w:rPr>
          <w:sz w:val="28"/>
        </w:rPr>
      </w:pPr>
      <w:r>
        <w:rPr>
          <w:sz w:val="28"/>
        </w:rPr>
        <w:t xml:space="preserve">Η δράση </w:t>
      </w:r>
      <w:r w:rsidR="008A4168" w:rsidRPr="00D77E0F">
        <w:rPr>
          <w:sz w:val="28"/>
        </w:rPr>
        <w:t>πραγματοποι</w:t>
      </w:r>
      <w:r w:rsidR="00FE4550">
        <w:rPr>
          <w:sz w:val="28"/>
        </w:rPr>
        <w:t>ήθηκε</w:t>
      </w:r>
      <w:r w:rsidR="008A4168" w:rsidRPr="00D77E0F">
        <w:rPr>
          <w:sz w:val="28"/>
        </w:rPr>
        <w:t xml:space="preserve"> την </w:t>
      </w:r>
      <w:r w:rsidR="008A4168" w:rsidRPr="00D77E0F">
        <w:rPr>
          <w:rStyle w:val="a3"/>
          <w:sz w:val="28"/>
        </w:rPr>
        <w:t>Τ</w:t>
      </w:r>
      <w:r w:rsidR="00D77E0F">
        <w:rPr>
          <w:rStyle w:val="a3"/>
          <w:sz w:val="28"/>
        </w:rPr>
        <w:t>ετάρτη 08</w:t>
      </w:r>
      <w:r w:rsidR="008A4168" w:rsidRPr="00D77E0F">
        <w:rPr>
          <w:rStyle w:val="a3"/>
          <w:sz w:val="28"/>
        </w:rPr>
        <w:t xml:space="preserve"> </w:t>
      </w:r>
      <w:r w:rsidR="00D77E0F">
        <w:rPr>
          <w:rStyle w:val="a3"/>
          <w:sz w:val="28"/>
        </w:rPr>
        <w:t>Μαρτίου</w:t>
      </w:r>
      <w:r w:rsidR="008A4168" w:rsidRPr="00D77E0F">
        <w:rPr>
          <w:rStyle w:val="a3"/>
          <w:sz w:val="28"/>
        </w:rPr>
        <w:t xml:space="preserve"> 201</w:t>
      </w:r>
      <w:r w:rsidR="00D77E0F">
        <w:rPr>
          <w:rStyle w:val="a3"/>
          <w:sz w:val="28"/>
        </w:rPr>
        <w:t>7</w:t>
      </w:r>
      <w:r>
        <w:rPr>
          <w:sz w:val="28"/>
        </w:rPr>
        <w:t xml:space="preserve"> από τις</w:t>
      </w:r>
      <w:r w:rsidR="008A4168" w:rsidRPr="00D77E0F">
        <w:rPr>
          <w:sz w:val="28"/>
        </w:rPr>
        <w:t xml:space="preserve"> </w:t>
      </w:r>
      <w:r w:rsidR="00FE4550">
        <w:rPr>
          <w:rStyle w:val="a3"/>
          <w:sz w:val="28"/>
        </w:rPr>
        <w:t xml:space="preserve">11:00΄ </w:t>
      </w:r>
      <w:proofErr w:type="spellStart"/>
      <w:r w:rsidR="00FE4550">
        <w:rPr>
          <w:rStyle w:val="a3"/>
          <w:sz w:val="28"/>
        </w:rPr>
        <w:t>π.μ</w:t>
      </w:r>
      <w:proofErr w:type="spellEnd"/>
      <w:r w:rsidR="00FE4550">
        <w:rPr>
          <w:rStyle w:val="a3"/>
          <w:sz w:val="28"/>
        </w:rPr>
        <w:t>. - 13:15</w:t>
      </w:r>
      <w:r w:rsidR="00D77E0F">
        <w:rPr>
          <w:rStyle w:val="a3"/>
          <w:sz w:val="28"/>
        </w:rPr>
        <w:t>΄</w:t>
      </w:r>
      <w:r w:rsidR="008A4168" w:rsidRPr="00D77E0F">
        <w:rPr>
          <w:sz w:val="28"/>
        </w:rPr>
        <w:t xml:space="preserve">, στο </w:t>
      </w:r>
      <w:r w:rsidR="00D77E0F" w:rsidRPr="00D77E0F">
        <w:rPr>
          <w:sz w:val="28"/>
        </w:rPr>
        <w:t xml:space="preserve">Αμφιθέατρο του Πνευματικού Κέντρου του Δήμου Καλαμάτας </w:t>
      </w:r>
      <w:r w:rsidR="008A4168" w:rsidRPr="00D77E0F">
        <w:rPr>
          <w:sz w:val="28"/>
        </w:rPr>
        <w:t xml:space="preserve">και </w:t>
      </w:r>
      <w:r w:rsidR="00FE4550">
        <w:rPr>
          <w:sz w:val="28"/>
        </w:rPr>
        <w:t>ήταν</w:t>
      </w:r>
      <w:r w:rsidR="008A4168" w:rsidRPr="00D77E0F">
        <w:rPr>
          <w:sz w:val="28"/>
        </w:rPr>
        <w:t xml:space="preserve"> </w:t>
      </w:r>
      <w:r w:rsidR="008A4168" w:rsidRPr="00D77E0F">
        <w:rPr>
          <w:sz w:val="28"/>
          <w:u w:val="single"/>
        </w:rPr>
        <w:t>ανοικτή στο κοινό</w:t>
      </w:r>
      <w:r w:rsidR="008A4168" w:rsidRPr="00D77E0F">
        <w:rPr>
          <w:sz w:val="28"/>
        </w:rPr>
        <w:t>. Απευθύν</w:t>
      </w:r>
      <w:r w:rsidR="00FE4550">
        <w:rPr>
          <w:sz w:val="28"/>
        </w:rPr>
        <w:t>θηκε</w:t>
      </w:r>
      <w:r w:rsidR="008A4168" w:rsidRPr="00D77E0F">
        <w:rPr>
          <w:sz w:val="28"/>
        </w:rPr>
        <w:t xml:space="preserve"> σε εκπαιδευτικούς, γονείς, μαθητές, επαγγελματίες ψυχικής υγείας, ανθρωπιστικών και κοινωνικών επιστημών, φοιτητές και </w:t>
      </w:r>
      <w:r w:rsidR="00FE4550">
        <w:rPr>
          <w:sz w:val="28"/>
        </w:rPr>
        <w:t xml:space="preserve">σε </w:t>
      </w:r>
      <w:r w:rsidR="008A4168" w:rsidRPr="00D77E0F">
        <w:rPr>
          <w:sz w:val="28"/>
        </w:rPr>
        <w:t>κάθε ενδιαφερόμενο πολίτη.</w:t>
      </w:r>
      <w:r w:rsidR="00FE4550" w:rsidRPr="00FE4550">
        <w:t xml:space="preserve"> </w:t>
      </w:r>
    </w:p>
    <w:p w:rsidR="008A4168" w:rsidRPr="00D77E0F" w:rsidRDefault="00FE4550" w:rsidP="008F3EBA">
      <w:pPr>
        <w:pStyle w:val="Web"/>
        <w:spacing w:line="276" w:lineRule="auto"/>
        <w:rPr>
          <w:sz w:val="28"/>
        </w:rPr>
      </w:pPr>
      <w:r w:rsidRPr="00FE4550">
        <w:rPr>
          <w:sz w:val="28"/>
        </w:rPr>
        <w:t>Κατά τη διάρκεια της Ημερίδας</w:t>
      </w:r>
      <w:r>
        <w:rPr>
          <w:sz w:val="28"/>
        </w:rPr>
        <w:t xml:space="preserve">, η </w:t>
      </w:r>
      <w:r w:rsidRPr="00FE4550">
        <w:rPr>
          <w:sz w:val="28"/>
        </w:rPr>
        <w:t xml:space="preserve">παρουσίαση </w:t>
      </w:r>
      <w:r>
        <w:rPr>
          <w:sz w:val="28"/>
        </w:rPr>
        <w:t xml:space="preserve">έγινε </w:t>
      </w:r>
      <w:r w:rsidRPr="00FE4550">
        <w:rPr>
          <w:sz w:val="28"/>
        </w:rPr>
        <w:t>με απλό και κατανοητό τρόπο από τους ειδι</w:t>
      </w:r>
      <w:r>
        <w:rPr>
          <w:sz w:val="28"/>
        </w:rPr>
        <w:t>κά εκπαιδευμένους συνεργάτες</w:t>
      </w:r>
      <w:r w:rsidRPr="00FE4550">
        <w:rPr>
          <w:sz w:val="28"/>
        </w:rPr>
        <w:t xml:space="preserve"> και με τη συνοδεία πλούσιου εποπτικού υλικού, ενώ τέλος ακολούθησαν από μέρους των μαθητών πολλές και ενδιαφέρουσες ερωτήσεις.</w:t>
      </w:r>
    </w:p>
    <w:p w:rsidR="008A4168" w:rsidRPr="00D77E0F" w:rsidRDefault="00FE4550" w:rsidP="008F3EBA">
      <w:pPr>
        <w:pStyle w:val="Web"/>
        <w:spacing w:line="276" w:lineRule="auto"/>
        <w:rPr>
          <w:sz w:val="28"/>
        </w:rPr>
      </w:pPr>
      <w:r>
        <w:rPr>
          <w:sz w:val="28"/>
        </w:rPr>
        <w:t>Οι εισηγητές προσέ</w:t>
      </w:r>
      <w:r w:rsidR="008A4168" w:rsidRPr="00D77E0F">
        <w:rPr>
          <w:sz w:val="28"/>
        </w:rPr>
        <w:t>γγ</w:t>
      </w:r>
      <w:r>
        <w:rPr>
          <w:sz w:val="28"/>
        </w:rPr>
        <w:t>ι</w:t>
      </w:r>
      <w:r w:rsidR="008A4168" w:rsidRPr="00D77E0F">
        <w:rPr>
          <w:sz w:val="28"/>
        </w:rPr>
        <w:t>σ</w:t>
      </w:r>
      <w:r>
        <w:rPr>
          <w:sz w:val="28"/>
        </w:rPr>
        <w:t>α</w:t>
      </w:r>
      <w:r w:rsidR="008A4168" w:rsidRPr="00D77E0F">
        <w:rPr>
          <w:sz w:val="28"/>
        </w:rPr>
        <w:t xml:space="preserve">ν επιστημονικά το νέο περιβάλλον που δημιουργεί η συνεχώς αυξανόμενη χρήση του διαδικτύου από παιδιά και εφήβους, γεγονός που επιβάλλει την ευαισθητοποίηση των γονέων πάνω στα οφέλη και τους κινδύνους </w:t>
      </w:r>
      <w:bookmarkStart w:id="0" w:name="_GoBack"/>
      <w:bookmarkEnd w:id="0"/>
      <w:r w:rsidR="008A4168" w:rsidRPr="00D77E0F">
        <w:rPr>
          <w:sz w:val="28"/>
        </w:rPr>
        <w:t>του ψηφιακού κόσμου, αλλά και την επιμόρφωση των εκπαιδευτικών και των φορέων.</w:t>
      </w:r>
    </w:p>
    <w:p w:rsidR="008A4168" w:rsidRPr="00D77E0F" w:rsidRDefault="008A4168" w:rsidP="008F3EBA">
      <w:pPr>
        <w:pStyle w:val="Web"/>
        <w:spacing w:line="276" w:lineRule="auto"/>
        <w:rPr>
          <w:sz w:val="28"/>
        </w:rPr>
      </w:pPr>
      <w:r w:rsidRPr="00D77E0F">
        <w:rPr>
          <w:sz w:val="28"/>
        </w:rPr>
        <w:t xml:space="preserve">Με δεδομένο ότι, η διασφάλιση της ψυχικής υγείας των παιδιών και των νέων μας αποτελεί </w:t>
      </w:r>
      <w:r w:rsidRPr="00D77E0F">
        <w:rPr>
          <w:rStyle w:val="a3"/>
          <w:sz w:val="28"/>
        </w:rPr>
        <w:t>βασική προϋπόθεση</w:t>
      </w:r>
      <w:r w:rsidRPr="00D77E0F">
        <w:rPr>
          <w:sz w:val="28"/>
        </w:rPr>
        <w:t xml:space="preserve"> της παιδαγωγικής διαδικασίας, </w:t>
      </w:r>
      <w:r w:rsidRPr="00D77E0F">
        <w:rPr>
          <w:rStyle w:val="a3"/>
          <w:sz w:val="28"/>
        </w:rPr>
        <w:t>άμεση προτεραιότητα</w:t>
      </w:r>
      <w:r w:rsidRPr="00D77E0F">
        <w:rPr>
          <w:sz w:val="28"/>
        </w:rPr>
        <w:t xml:space="preserve"> κάθε εκπαιδευτικής κοινότητας και οικογένειας, αλλά και </w:t>
      </w:r>
      <w:r w:rsidRPr="00D77E0F">
        <w:rPr>
          <w:rStyle w:val="a3"/>
          <w:sz w:val="28"/>
        </w:rPr>
        <w:t>αδιαμφισβήτητη υποχρέωση</w:t>
      </w:r>
      <w:r w:rsidRPr="00D77E0F">
        <w:rPr>
          <w:sz w:val="28"/>
        </w:rPr>
        <w:t xml:space="preserve"> όλων των φορέων της τοπικής κοινωνίας, θεωρούμε την παρουσία, τη συμμετοχή και τη </w:t>
      </w:r>
      <w:proofErr w:type="spellStart"/>
      <w:r w:rsidRPr="00D77E0F">
        <w:rPr>
          <w:sz w:val="28"/>
        </w:rPr>
        <w:t>συστράτευση</w:t>
      </w:r>
      <w:proofErr w:type="spellEnd"/>
      <w:r w:rsidRPr="00D77E0F">
        <w:rPr>
          <w:sz w:val="28"/>
        </w:rPr>
        <w:t xml:space="preserve"> όλων των εμπλεκόμενων φορέων επιβεβλημένη, προς την κατεύθυνση αυτή.</w:t>
      </w:r>
    </w:p>
    <w:p w:rsidR="008A4168" w:rsidRPr="00D77E0F" w:rsidRDefault="008A4168" w:rsidP="008F3EBA">
      <w:pPr>
        <w:pStyle w:val="Web"/>
        <w:spacing w:line="276" w:lineRule="auto"/>
        <w:rPr>
          <w:sz w:val="28"/>
        </w:rPr>
      </w:pPr>
      <w:r w:rsidRPr="00D77E0F">
        <w:rPr>
          <w:sz w:val="28"/>
        </w:rPr>
        <w:t>Η επιμόρφωση των εκπαιδευτικών, η ευαισθητοποίηση των γονέων, η ενημέρωση των πολιτών, σε συνδυασμό με την αποτελεσματική κινητοποίηση των Επαγγελματιών Ψυχικής Υγείας, μπορούν να δώσουν λύσεις στο υπαρκτό πρόβλημα του διαδικτυακού εθισμού, ενώ συνάμα να δράσουν κατασταλτικά ή προληπτικά ως προς τους ενδεχόμενους κινδύνους. Μόνο έτσι, οι μαθητές μας θα είναι σε θέση να απολαύσουν τα πολλαπλά κοινωνικά και εκπαιδευτικά οφέλη της τεχνολογίας, οικοδομώντας με ασφάλεια και σταθερότητα μια ισχυρή ταυτότητα ως ανεξάρτητες προσωπικότητες, υπεύθυνοι πολίτες και μελλοντικοί επαγγελματίες.</w:t>
      </w:r>
    </w:p>
    <w:p w:rsidR="00D77E0F" w:rsidRPr="00D77E0F" w:rsidRDefault="00D77E0F" w:rsidP="00FE4550">
      <w:pPr>
        <w:spacing w:line="240" w:lineRule="auto"/>
        <w:rPr>
          <w:rFonts w:ascii="Times New Roman" w:eastAsia="Times New Roman" w:hAnsi="Times New Roman" w:cs="Times New Roman"/>
          <w:sz w:val="28"/>
          <w:szCs w:val="24"/>
          <w:lang w:eastAsia="el-GR"/>
        </w:rPr>
      </w:pPr>
      <w:r w:rsidRPr="00D77E0F">
        <w:rPr>
          <w:rFonts w:ascii="Times New Roman" w:eastAsia="Times New Roman" w:hAnsi="Times New Roman" w:cs="Times New Roman"/>
          <w:sz w:val="28"/>
          <w:szCs w:val="24"/>
          <w:lang w:eastAsia="el-GR"/>
        </w:rPr>
        <w:t>Ο Διευθυντής του</w:t>
      </w:r>
      <w:r w:rsidR="00FE4550">
        <w:tab/>
      </w:r>
      <w:r w:rsidR="00FE4550">
        <w:tab/>
      </w:r>
      <w:r w:rsidR="00FE4550">
        <w:tab/>
      </w:r>
      <w:r w:rsidR="00FE4550">
        <w:tab/>
      </w:r>
      <w:r w:rsidR="00FE4550">
        <w:tab/>
      </w:r>
      <w:r w:rsidR="00FE4550">
        <w:tab/>
      </w:r>
      <w:r w:rsidR="00FE4550" w:rsidRPr="00FE4550">
        <w:rPr>
          <w:rFonts w:ascii="Times New Roman" w:eastAsia="Times New Roman" w:hAnsi="Times New Roman" w:cs="Times New Roman"/>
          <w:sz w:val="28"/>
          <w:szCs w:val="24"/>
          <w:lang w:eastAsia="el-GR"/>
        </w:rPr>
        <w:t>Ο Πρόεδρος του Συλλόγου</w:t>
      </w:r>
    </w:p>
    <w:p w:rsidR="00763547" w:rsidRDefault="00FE4550" w:rsidP="00FE4550">
      <w:pPr>
        <w:spacing w:line="240" w:lineRule="auto"/>
        <w:rPr>
          <w:rFonts w:ascii="Times New Roman" w:eastAsia="Times New Roman" w:hAnsi="Times New Roman" w:cs="Times New Roman"/>
          <w:sz w:val="28"/>
          <w:szCs w:val="24"/>
          <w:lang w:eastAsia="el-GR"/>
        </w:rPr>
      </w:pPr>
      <w:r w:rsidRPr="00FE4550">
        <w:rPr>
          <w:rFonts w:ascii="Times New Roman" w:eastAsia="Times New Roman" w:hAnsi="Times New Roman" w:cs="Times New Roman"/>
          <w:sz w:val="28"/>
          <w:szCs w:val="24"/>
          <w:lang w:eastAsia="el-GR"/>
        </w:rPr>
        <w:t>3</w:t>
      </w:r>
      <w:r w:rsidRPr="00FE4550">
        <w:rPr>
          <w:rFonts w:ascii="Times New Roman" w:eastAsia="Times New Roman" w:hAnsi="Times New Roman" w:cs="Times New Roman"/>
          <w:sz w:val="28"/>
          <w:szCs w:val="24"/>
          <w:vertAlign w:val="superscript"/>
          <w:lang w:eastAsia="el-GR"/>
        </w:rPr>
        <w:t>ου</w:t>
      </w:r>
      <w:r w:rsidRPr="00FE4550">
        <w:rPr>
          <w:rFonts w:ascii="Times New Roman" w:eastAsia="Times New Roman" w:hAnsi="Times New Roman" w:cs="Times New Roman"/>
          <w:sz w:val="28"/>
          <w:szCs w:val="24"/>
          <w:lang w:eastAsia="el-GR"/>
        </w:rPr>
        <w:t xml:space="preserve"> Γυμνασίου Καλαμάτας</w:t>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sidRPr="00FE4550">
        <w:rPr>
          <w:rFonts w:ascii="Times New Roman" w:eastAsia="Times New Roman" w:hAnsi="Times New Roman" w:cs="Times New Roman"/>
          <w:sz w:val="28"/>
          <w:szCs w:val="24"/>
          <w:lang w:eastAsia="el-GR"/>
        </w:rPr>
        <w:t>Γονέων και Κηδεμόνων</w:t>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sidR="00763547">
        <w:rPr>
          <w:rFonts w:ascii="Times New Roman" w:eastAsia="Times New Roman" w:hAnsi="Times New Roman" w:cs="Times New Roman"/>
          <w:sz w:val="28"/>
          <w:szCs w:val="24"/>
          <w:lang w:eastAsia="el-GR"/>
        </w:rPr>
        <w:t xml:space="preserve">              </w:t>
      </w:r>
      <w:r>
        <w:rPr>
          <w:rFonts w:ascii="Times New Roman" w:eastAsia="Times New Roman" w:hAnsi="Times New Roman" w:cs="Times New Roman"/>
          <w:sz w:val="28"/>
          <w:szCs w:val="24"/>
          <w:lang w:eastAsia="el-GR"/>
        </w:rPr>
        <w:t>του 3</w:t>
      </w:r>
      <w:r w:rsidRPr="00763547">
        <w:rPr>
          <w:rFonts w:ascii="Times New Roman" w:eastAsia="Times New Roman" w:hAnsi="Times New Roman" w:cs="Times New Roman"/>
          <w:sz w:val="28"/>
          <w:szCs w:val="24"/>
          <w:vertAlign w:val="superscript"/>
          <w:lang w:eastAsia="el-GR"/>
        </w:rPr>
        <w:t>ου</w:t>
      </w:r>
      <w:r>
        <w:rPr>
          <w:rFonts w:ascii="Times New Roman" w:eastAsia="Times New Roman" w:hAnsi="Times New Roman" w:cs="Times New Roman"/>
          <w:sz w:val="28"/>
          <w:szCs w:val="24"/>
          <w:lang w:eastAsia="el-GR"/>
        </w:rPr>
        <w:t xml:space="preserve"> Γυμνασίου </w:t>
      </w:r>
      <w:r w:rsidRPr="00FE4550">
        <w:rPr>
          <w:rFonts w:ascii="Times New Roman" w:eastAsia="Times New Roman" w:hAnsi="Times New Roman" w:cs="Times New Roman"/>
          <w:sz w:val="28"/>
          <w:szCs w:val="24"/>
          <w:lang w:eastAsia="el-GR"/>
        </w:rPr>
        <w:t>Καλαμάτας</w:t>
      </w:r>
    </w:p>
    <w:p w:rsidR="00D77E0F" w:rsidRPr="00D77E0F" w:rsidRDefault="00FE4550" w:rsidP="00FE4550">
      <w:pPr>
        <w:spacing w:line="240" w:lineRule="auto"/>
        <w:rPr>
          <w:rFonts w:ascii="Times New Roman" w:eastAsia="Times New Roman" w:hAnsi="Times New Roman" w:cs="Times New Roman"/>
          <w:sz w:val="28"/>
          <w:szCs w:val="24"/>
          <w:lang w:eastAsia="el-GR"/>
        </w:rPr>
      </w:pPr>
      <w:r w:rsidRPr="00FE4550">
        <w:rPr>
          <w:rFonts w:ascii="Times New Roman" w:eastAsia="Times New Roman" w:hAnsi="Times New Roman" w:cs="Times New Roman"/>
          <w:sz w:val="28"/>
          <w:szCs w:val="24"/>
          <w:lang w:eastAsia="el-GR"/>
        </w:rPr>
        <w:t xml:space="preserve">Χρήστος </w:t>
      </w:r>
      <w:proofErr w:type="spellStart"/>
      <w:r w:rsidRPr="00FE4550">
        <w:rPr>
          <w:rFonts w:ascii="Times New Roman" w:eastAsia="Times New Roman" w:hAnsi="Times New Roman" w:cs="Times New Roman"/>
          <w:sz w:val="28"/>
          <w:szCs w:val="24"/>
          <w:lang w:eastAsia="el-GR"/>
        </w:rPr>
        <w:t>Ευθ</w:t>
      </w:r>
      <w:proofErr w:type="spellEnd"/>
      <w:r w:rsidRPr="00FE4550">
        <w:rPr>
          <w:rFonts w:ascii="Times New Roman" w:eastAsia="Times New Roman" w:hAnsi="Times New Roman" w:cs="Times New Roman"/>
          <w:sz w:val="28"/>
          <w:szCs w:val="24"/>
          <w:lang w:eastAsia="el-GR"/>
        </w:rPr>
        <w:t>. Τσιμπίδης</w:t>
      </w:r>
      <w:r>
        <w:rPr>
          <w:rFonts w:ascii="Times New Roman" w:eastAsia="Times New Roman" w:hAnsi="Times New Roman" w:cs="Times New Roman"/>
          <w:sz w:val="28"/>
          <w:szCs w:val="24"/>
          <w:lang w:eastAsia="el-GR"/>
        </w:rPr>
        <w:tab/>
      </w:r>
      <w:r>
        <w:rPr>
          <w:rFonts w:ascii="Times New Roman" w:eastAsia="Times New Roman" w:hAnsi="Times New Roman" w:cs="Times New Roman"/>
          <w:sz w:val="28"/>
          <w:szCs w:val="24"/>
          <w:lang w:eastAsia="el-GR"/>
        </w:rPr>
        <w:tab/>
      </w:r>
      <w:r w:rsidR="00763547">
        <w:rPr>
          <w:rFonts w:ascii="Times New Roman" w:eastAsia="Times New Roman" w:hAnsi="Times New Roman" w:cs="Times New Roman"/>
          <w:sz w:val="28"/>
          <w:szCs w:val="24"/>
          <w:lang w:eastAsia="el-GR"/>
        </w:rPr>
        <w:tab/>
      </w:r>
      <w:r w:rsidR="00763547">
        <w:rPr>
          <w:rFonts w:ascii="Times New Roman" w:eastAsia="Times New Roman" w:hAnsi="Times New Roman" w:cs="Times New Roman"/>
          <w:sz w:val="28"/>
          <w:szCs w:val="24"/>
          <w:lang w:eastAsia="el-GR"/>
        </w:rPr>
        <w:tab/>
        <w:t xml:space="preserve">      </w:t>
      </w:r>
      <w:r w:rsidR="00763547" w:rsidRPr="00763547">
        <w:rPr>
          <w:rFonts w:ascii="Times New Roman" w:eastAsia="Times New Roman" w:hAnsi="Times New Roman" w:cs="Times New Roman"/>
          <w:sz w:val="28"/>
          <w:szCs w:val="24"/>
          <w:lang w:eastAsia="el-GR"/>
        </w:rPr>
        <w:t>Ιωάννης Αντ. Ζαφειρόπουλος</w:t>
      </w:r>
    </w:p>
    <w:sectPr w:rsidR="00D77E0F" w:rsidRPr="00D77E0F" w:rsidSect="00FE4550">
      <w:pgSz w:w="11906" w:h="16838"/>
      <w:pgMar w:top="709" w:right="127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168"/>
    <w:rsid w:val="00042FB7"/>
    <w:rsid w:val="00222C8A"/>
    <w:rsid w:val="0069161C"/>
    <w:rsid w:val="00763547"/>
    <w:rsid w:val="00781679"/>
    <w:rsid w:val="0078174B"/>
    <w:rsid w:val="008967CF"/>
    <w:rsid w:val="008A4168"/>
    <w:rsid w:val="008F3EBA"/>
    <w:rsid w:val="00D77E0F"/>
    <w:rsid w:val="00DA66E5"/>
    <w:rsid w:val="00FE45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A41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A4168"/>
    <w:rPr>
      <w:b/>
      <w:bCs/>
    </w:rPr>
  </w:style>
  <w:style w:type="character" w:styleId="a4">
    <w:name w:val="Emphasis"/>
    <w:basedOn w:val="a0"/>
    <w:uiPriority w:val="20"/>
    <w:qFormat/>
    <w:rsid w:val="008A41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A41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A4168"/>
    <w:rPr>
      <w:b/>
      <w:bCs/>
    </w:rPr>
  </w:style>
  <w:style w:type="character" w:styleId="a4">
    <w:name w:val="Emphasis"/>
    <w:basedOn w:val="a0"/>
    <w:uiPriority w:val="20"/>
    <w:qFormat/>
    <w:rsid w:val="008A4168"/>
    <w:rPr>
      <w:i/>
      <w:iCs/>
    </w:rPr>
  </w:style>
</w:styles>
</file>

<file path=word/webSettings.xml><?xml version="1.0" encoding="utf-8"?>
<w:webSettings xmlns:r="http://schemas.openxmlformats.org/officeDocument/2006/relationships" xmlns:w="http://schemas.openxmlformats.org/wordprocessingml/2006/main">
  <w:divs>
    <w:div w:id="11056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1864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Παναγιώτης Σταυρόπουλος</cp:lastModifiedBy>
  <cp:revision>2</cp:revision>
  <dcterms:created xsi:type="dcterms:W3CDTF">2017-03-11T14:01:00Z</dcterms:created>
  <dcterms:modified xsi:type="dcterms:W3CDTF">2017-03-11T14:01:00Z</dcterms:modified>
</cp:coreProperties>
</file>