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27" w:rsidRPr="009E3A44" w:rsidRDefault="004C4227" w:rsidP="00114D7C">
      <w:pPr>
        <w:pStyle w:val="a4"/>
        <w:jc w:val="both"/>
        <w:rPr>
          <w:rFonts w:ascii="Book Antiqua" w:hAnsi="Book Antiqua"/>
          <w:lang w:val="el-GR"/>
        </w:rPr>
      </w:pPr>
    </w:p>
    <w:p w:rsidR="00114D7C" w:rsidRPr="009E3A44" w:rsidRDefault="003E68FA" w:rsidP="00114D7C">
      <w:pPr>
        <w:pStyle w:val="a4"/>
        <w:jc w:val="both"/>
        <w:rPr>
          <w:rFonts w:ascii="Book Antiqua" w:hAnsi="Book Antiqua"/>
          <w:lang w:val="en-US"/>
        </w:rPr>
      </w:pPr>
      <w:r>
        <w:rPr>
          <w:rFonts w:ascii="Book Antiqua" w:hAnsi="Book Antiqua"/>
          <w:noProof/>
          <w:lang w:val="el-GR" w:eastAsia="el-GR"/>
        </w:rPr>
        <w:drawing>
          <wp:inline distT="0" distB="0" distL="0" distR="0">
            <wp:extent cx="1990725" cy="10668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90725" cy="1066800"/>
                    </a:xfrm>
                    <a:prstGeom prst="rect">
                      <a:avLst/>
                    </a:prstGeom>
                    <a:noFill/>
                    <a:ln w="9525">
                      <a:noFill/>
                      <a:miter lim="800000"/>
                      <a:headEnd/>
                      <a:tailEnd/>
                    </a:ln>
                  </pic:spPr>
                </pic:pic>
              </a:graphicData>
            </a:graphic>
          </wp:inline>
        </w:drawing>
      </w:r>
      <w:r w:rsidR="00114D7C" w:rsidRPr="009E3A44">
        <w:rPr>
          <w:rFonts w:ascii="Book Antiqua" w:hAnsi="Book Antiqua"/>
        </w:rPr>
        <w:t xml:space="preserve">                                               </w:t>
      </w:r>
      <w:r>
        <w:rPr>
          <w:rFonts w:ascii="Book Antiqua" w:hAnsi="Book Antiqua"/>
          <w:noProof/>
          <w:lang w:val="el-GR" w:eastAsia="el-GR"/>
        </w:rPr>
        <w:drawing>
          <wp:inline distT="0" distB="0" distL="0" distR="0">
            <wp:extent cx="1990725" cy="11239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90725" cy="1123950"/>
                    </a:xfrm>
                    <a:prstGeom prst="rect">
                      <a:avLst/>
                    </a:prstGeom>
                    <a:noFill/>
                    <a:ln w="9525">
                      <a:noFill/>
                      <a:miter lim="800000"/>
                      <a:headEnd/>
                      <a:tailEnd/>
                    </a:ln>
                  </pic:spPr>
                </pic:pic>
              </a:graphicData>
            </a:graphic>
          </wp:inline>
        </w:drawing>
      </w:r>
    </w:p>
    <w:p w:rsidR="000848AB" w:rsidRPr="009E3A44" w:rsidRDefault="000848AB" w:rsidP="000848AB">
      <w:pPr>
        <w:pStyle w:val="a4"/>
        <w:jc w:val="right"/>
        <w:rPr>
          <w:rFonts w:ascii="Book Antiqua" w:hAnsi="Book Antiqua"/>
          <w:b/>
          <w:color w:val="002060"/>
          <w:lang w:val="el-GR"/>
        </w:rPr>
      </w:pPr>
    </w:p>
    <w:p w:rsidR="000848AB" w:rsidRPr="009E3A44" w:rsidRDefault="000848AB" w:rsidP="000848AB">
      <w:pPr>
        <w:pStyle w:val="a4"/>
        <w:jc w:val="right"/>
        <w:rPr>
          <w:rFonts w:ascii="Book Antiqua" w:hAnsi="Book Antiqua"/>
          <w:b/>
          <w:color w:val="002060"/>
          <w:lang w:val="el-GR"/>
        </w:rPr>
      </w:pPr>
      <w:r w:rsidRPr="009E3A44">
        <w:rPr>
          <w:rFonts w:ascii="Book Antiqua" w:hAnsi="Book Antiqua"/>
          <w:b/>
          <w:color w:val="002060"/>
          <w:lang w:val="el-GR"/>
        </w:rPr>
        <w:t xml:space="preserve">ΜΟΣΧΑ </w:t>
      </w:r>
      <w:r w:rsidR="003169E0" w:rsidRPr="009E3A44">
        <w:rPr>
          <w:rFonts w:ascii="Book Antiqua" w:hAnsi="Book Antiqua"/>
          <w:b/>
          <w:color w:val="002060"/>
          <w:lang w:val="el-GR"/>
        </w:rPr>
        <w:t>22</w:t>
      </w:r>
      <w:r w:rsidRPr="009E3A44">
        <w:rPr>
          <w:rFonts w:ascii="Book Antiqua" w:hAnsi="Book Antiqua"/>
          <w:b/>
          <w:color w:val="002060"/>
          <w:lang w:val="el-GR"/>
        </w:rPr>
        <w:t xml:space="preserve"> Σεπτεμβρίου 2014</w:t>
      </w:r>
    </w:p>
    <w:p w:rsidR="003169E0" w:rsidRPr="009E3A44" w:rsidRDefault="003169E0" w:rsidP="000848AB">
      <w:pPr>
        <w:pStyle w:val="a4"/>
        <w:jc w:val="right"/>
        <w:rPr>
          <w:rFonts w:ascii="Book Antiqua" w:hAnsi="Book Antiqua"/>
          <w:b/>
          <w:color w:val="002060"/>
          <w:lang w:val="el-GR"/>
        </w:rPr>
      </w:pPr>
      <w:r w:rsidRPr="009E3A44">
        <w:rPr>
          <w:rFonts w:ascii="Book Antiqua" w:hAnsi="Book Antiqua"/>
          <w:b/>
          <w:color w:val="002060"/>
          <w:lang w:val="el-GR"/>
        </w:rPr>
        <w:t>Αριθ. Πρωτ.: Φ. 3220 / 1763</w:t>
      </w:r>
    </w:p>
    <w:p w:rsidR="000848AB" w:rsidRPr="009E3A44" w:rsidRDefault="000848AB" w:rsidP="005321B0">
      <w:pPr>
        <w:pStyle w:val="a4"/>
        <w:jc w:val="center"/>
        <w:rPr>
          <w:rFonts w:ascii="Book Antiqua" w:hAnsi="Book Antiqua"/>
          <w:b/>
          <w:color w:val="002060"/>
          <w:lang w:val="el-GR"/>
        </w:rPr>
      </w:pPr>
    </w:p>
    <w:p w:rsidR="003169E0" w:rsidRPr="009E3A44" w:rsidRDefault="003169E0" w:rsidP="003169E0">
      <w:pPr>
        <w:pStyle w:val="a4"/>
        <w:jc w:val="right"/>
        <w:rPr>
          <w:rFonts w:ascii="Book Antiqua" w:hAnsi="Book Antiqua"/>
          <w:b/>
          <w:color w:val="002060"/>
          <w:lang w:val="el-GR"/>
        </w:rPr>
      </w:pPr>
      <w:r w:rsidRPr="009E3A44">
        <w:rPr>
          <w:rFonts w:ascii="Book Antiqua" w:hAnsi="Book Antiqua"/>
          <w:b/>
          <w:color w:val="002060"/>
          <w:lang w:val="el-GR"/>
        </w:rPr>
        <w:tab/>
      </w:r>
      <w:r w:rsidR="005321B0" w:rsidRPr="009E3A44">
        <w:rPr>
          <w:rFonts w:ascii="Book Antiqua" w:hAnsi="Book Antiqua"/>
          <w:b/>
          <w:color w:val="002060"/>
          <w:lang w:val="el-GR"/>
        </w:rPr>
        <w:t>Προς</w:t>
      </w:r>
      <w:r w:rsidRPr="009E3A44">
        <w:rPr>
          <w:rFonts w:ascii="Book Antiqua" w:hAnsi="Book Antiqua"/>
          <w:b/>
          <w:color w:val="002060"/>
          <w:lang w:val="el-GR"/>
        </w:rPr>
        <w:t xml:space="preserve">: </w:t>
      </w:r>
      <w:r w:rsidR="000848AB" w:rsidRPr="009E3A44">
        <w:rPr>
          <w:rFonts w:ascii="Book Antiqua" w:hAnsi="Book Antiqua"/>
          <w:b/>
          <w:color w:val="002060"/>
          <w:lang w:val="el-GR"/>
        </w:rPr>
        <w:t xml:space="preserve"> 2</w:t>
      </w:r>
      <w:r w:rsidR="000848AB" w:rsidRPr="009E3A44">
        <w:rPr>
          <w:rFonts w:ascii="Book Antiqua" w:hAnsi="Book Antiqua"/>
          <w:b/>
          <w:color w:val="002060"/>
          <w:vertAlign w:val="superscript"/>
          <w:lang w:val="el-GR"/>
        </w:rPr>
        <w:t>ο</w:t>
      </w:r>
      <w:r w:rsidR="000848AB" w:rsidRPr="009E3A44">
        <w:rPr>
          <w:rFonts w:ascii="Book Antiqua" w:hAnsi="Book Antiqua"/>
          <w:b/>
          <w:color w:val="002060"/>
          <w:lang w:val="el-GR"/>
        </w:rPr>
        <w:t xml:space="preserve"> Γυμνάσιο Κορίνθου</w:t>
      </w:r>
    </w:p>
    <w:p w:rsidR="005321B0" w:rsidRPr="009E3A44" w:rsidRDefault="003169E0" w:rsidP="003169E0">
      <w:pPr>
        <w:pStyle w:val="a4"/>
        <w:jc w:val="right"/>
        <w:rPr>
          <w:rFonts w:ascii="Book Antiqua" w:hAnsi="Book Antiqua"/>
          <w:b/>
          <w:color w:val="002060"/>
          <w:lang w:val="el-GR"/>
        </w:rPr>
      </w:pPr>
      <w:r w:rsidRPr="009E3A44">
        <w:rPr>
          <w:rFonts w:ascii="Book Antiqua" w:hAnsi="Book Antiqua"/>
          <w:b/>
          <w:color w:val="002060"/>
          <w:lang w:val="el-GR"/>
        </w:rPr>
        <w:t>Κ</w:t>
      </w:r>
      <w:r w:rsidR="005321B0" w:rsidRPr="009E3A44">
        <w:rPr>
          <w:rFonts w:ascii="Book Antiqua" w:hAnsi="Book Antiqua"/>
          <w:b/>
          <w:color w:val="002060"/>
          <w:lang w:val="el-GR"/>
        </w:rPr>
        <w:t>αθηγητές</w:t>
      </w:r>
      <w:r w:rsidRPr="009E3A44">
        <w:rPr>
          <w:rFonts w:ascii="Book Antiqua" w:hAnsi="Book Antiqua"/>
          <w:b/>
          <w:color w:val="002060"/>
          <w:lang w:val="el-GR"/>
        </w:rPr>
        <w:t xml:space="preserve"> </w:t>
      </w:r>
      <w:r w:rsidR="005321B0" w:rsidRPr="009E3A44">
        <w:rPr>
          <w:rFonts w:ascii="Book Antiqua" w:hAnsi="Book Antiqua"/>
          <w:b/>
          <w:color w:val="002060"/>
          <w:lang w:val="el-GR"/>
        </w:rPr>
        <w:t>ΠΑΡΑΔΕΙΣΗ ΔΗΜΗΤΡΑ – ΜΙΧΟΛΙΑ ΔΕΣΠΟΙΝΑ- ΡΟΥΜΕΛΙΩΤΗ ΧΡΗΣΤΟ.</w:t>
      </w:r>
    </w:p>
    <w:p w:rsidR="000848AB" w:rsidRPr="009E3A44" w:rsidRDefault="000848AB" w:rsidP="00114D7C">
      <w:pPr>
        <w:pStyle w:val="a4"/>
        <w:jc w:val="both"/>
        <w:rPr>
          <w:rFonts w:ascii="Book Antiqua" w:hAnsi="Book Antiqua"/>
          <w:b/>
          <w:color w:val="002060"/>
          <w:lang w:val="el-GR"/>
        </w:rPr>
      </w:pPr>
    </w:p>
    <w:p w:rsidR="004C4227" w:rsidRPr="009E3A44" w:rsidRDefault="004C4227" w:rsidP="003169E0">
      <w:pPr>
        <w:pStyle w:val="a4"/>
        <w:jc w:val="center"/>
        <w:rPr>
          <w:rFonts w:ascii="Book Antiqua" w:hAnsi="Book Antiqua"/>
          <w:b/>
          <w:color w:val="002060"/>
          <w:lang w:val="el-GR"/>
        </w:rPr>
      </w:pPr>
      <w:r w:rsidRPr="009E3A44">
        <w:rPr>
          <w:rFonts w:ascii="Book Antiqua" w:hAnsi="Book Antiqua"/>
          <w:b/>
          <w:color w:val="002060"/>
          <w:lang w:val="el-GR"/>
        </w:rPr>
        <w:t>Αξιότιμη Διευθύντρια του 2</w:t>
      </w:r>
      <w:r w:rsidRPr="009E3A44">
        <w:rPr>
          <w:rFonts w:ascii="Book Antiqua" w:hAnsi="Book Antiqua"/>
          <w:b/>
          <w:color w:val="002060"/>
          <w:vertAlign w:val="superscript"/>
          <w:lang w:val="el-GR"/>
        </w:rPr>
        <w:t>ου</w:t>
      </w:r>
      <w:r w:rsidRPr="009E3A44">
        <w:rPr>
          <w:rFonts w:ascii="Book Antiqua" w:hAnsi="Book Antiqua"/>
          <w:b/>
          <w:color w:val="002060"/>
          <w:lang w:val="el-GR"/>
        </w:rPr>
        <w:t xml:space="preserve"> Γυμνασίου</w:t>
      </w:r>
      <w:r w:rsidR="000848AB" w:rsidRPr="009E3A44">
        <w:rPr>
          <w:rFonts w:ascii="Book Antiqua" w:hAnsi="Book Antiqua"/>
          <w:b/>
          <w:color w:val="002060"/>
          <w:lang w:val="el-GR"/>
        </w:rPr>
        <w:t xml:space="preserve"> Κορίνθου κ. Μιχολιά Δέσποινα, α</w:t>
      </w:r>
      <w:r w:rsidRPr="009E3A44">
        <w:rPr>
          <w:rFonts w:ascii="Book Antiqua" w:hAnsi="Book Antiqua"/>
          <w:b/>
          <w:color w:val="002060"/>
          <w:lang w:val="el-GR"/>
        </w:rPr>
        <w:t>ξιότιμοι Εκπαιδευτικοί κ.κ. Παραδείση Δήμητρα και Ρουμελιώτη Χρήστο.</w:t>
      </w:r>
    </w:p>
    <w:p w:rsidR="000848AB" w:rsidRPr="009E3A44" w:rsidRDefault="000848AB" w:rsidP="00114D7C">
      <w:pPr>
        <w:pStyle w:val="a4"/>
        <w:jc w:val="both"/>
        <w:rPr>
          <w:rFonts w:ascii="Book Antiqua" w:hAnsi="Book Antiqua"/>
          <w:color w:val="002060"/>
          <w:lang w:val="el-GR"/>
        </w:rPr>
      </w:pPr>
    </w:p>
    <w:p w:rsidR="004C4227" w:rsidRPr="009E3A44" w:rsidRDefault="009E3A44" w:rsidP="00114D7C">
      <w:pPr>
        <w:pStyle w:val="a4"/>
        <w:jc w:val="both"/>
        <w:rPr>
          <w:rFonts w:ascii="Book Antiqua" w:hAnsi="Book Antiqua"/>
          <w:color w:val="002060"/>
          <w:lang w:val="el-GR"/>
        </w:rPr>
      </w:pPr>
      <w:r w:rsidRPr="009E3A44">
        <w:rPr>
          <w:rFonts w:ascii="Book Antiqua" w:hAnsi="Book Antiqua"/>
          <w:i/>
          <w:color w:val="333399"/>
          <w:lang w:val="el-GR"/>
        </w:rPr>
        <w:t xml:space="preserve">  </w:t>
      </w:r>
      <w:r w:rsidR="004C4227" w:rsidRPr="009E3A44">
        <w:rPr>
          <w:rFonts w:ascii="Book Antiqua" w:hAnsi="Book Antiqua"/>
          <w:color w:val="002060"/>
          <w:lang w:val="el-GR"/>
        </w:rPr>
        <w:t xml:space="preserve">Ως </w:t>
      </w:r>
      <w:r w:rsidR="003169E0" w:rsidRPr="009E3A44">
        <w:rPr>
          <w:rFonts w:ascii="Book Antiqua" w:hAnsi="Book Antiqua"/>
          <w:color w:val="002060"/>
          <w:lang w:val="el-GR"/>
        </w:rPr>
        <w:t>διευθύντρια</w:t>
      </w:r>
      <w:r w:rsidR="004C4227" w:rsidRPr="009E3A44">
        <w:rPr>
          <w:rFonts w:ascii="Book Antiqua" w:hAnsi="Book Antiqua"/>
          <w:color w:val="002060"/>
          <w:lang w:val="el-GR"/>
        </w:rPr>
        <w:t xml:space="preserve">, αλλά και εκ μέρους των στελεχών του Κέντρου Ελληνικού Πολιτισμού εδώ στη Ρωσία, επιτρέψτε μου να εκφράσω τα ειλικρινή αισθήματα χαράς αλλά και τα θερμά μου συγχαρητήρια, για την άψογη διοργάνωση της εκπαιδευτικής σας επίσκεψης </w:t>
      </w:r>
      <w:r w:rsidR="00857CD2" w:rsidRPr="009E3A44">
        <w:rPr>
          <w:rFonts w:ascii="Book Antiqua" w:hAnsi="Book Antiqua"/>
          <w:color w:val="002060"/>
          <w:lang w:val="el-GR"/>
        </w:rPr>
        <w:t xml:space="preserve">εδώ στη Μόσχα κατά το σχολικό έτος 2013-14, με αφορμή την συμπλήρωση 1025 ετών από τον εκχριστιανισμό των Ρώσων (988-2013μ.Χ.) </w:t>
      </w:r>
    </w:p>
    <w:p w:rsidR="000848AB" w:rsidRPr="009E3A44" w:rsidRDefault="00857CD2" w:rsidP="00114D7C">
      <w:pPr>
        <w:pStyle w:val="a4"/>
        <w:jc w:val="both"/>
        <w:rPr>
          <w:rFonts w:ascii="Book Antiqua" w:hAnsi="Book Antiqua"/>
          <w:color w:val="002060"/>
          <w:lang w:val="el-GR"/>
        </w:rPr>
      </w:pPr>
      <w:r w:rsidRPr="009E3A44">
        <w:rPr>
          <w:rFonts w:ascii="Book Antiqua" w:hAnsi="Book Antiqua"/>
          <w:color w:val="002060"/>
          <w:lang w:val="el-GR"/>
        </w:rPr>
        <w:t>Πιστεύω ακράδαντα ότι οι μαθητές σας πήραν «μια γεύση», από τα γνήσια φιλελληνικά αισθήματα και τη βαθιά θρησκευτική πίστη του αδ</w:t>
      </w:r>
      <w:r w:rsidR="00E30A5C" w:rsidRPr="009E3A44">
        <w:rPr>
          <w:rFonts w:ascii="Book Antiqua" w:hAnsi="Book Antiqua"/>
          <w:color w:val="002060"/>
          <w:lang w:val="el-GR"/>
        </w:rPr>
        <w:t>ελφού και ομόδοξου Ρωσικού λαού</w:t>
      </w:r>
      <w:r w:rsidRPr="009E3A44">
        <w:rPr>
          <w:rFonts w:ascii="Book Antiqua" w:hAnsi="Book Antiqua"/>
          <w:color w:val="002060"/>
          <w:lang w:val="el-GR"/>
        </w:rPr>
        <w:t xml:space="preserve"> και ότι αποκόμισαν </w:t>
      </w:r>
      <w:r w:rsidR="00E30A5C" w:rsidRPr="009E3A44">
        <w:rPr>
          <w:rFonts w:ascii="Book Antiqua" w:hAnsi="Book Antiqua"/>
          <w:color w:val="002060"/>
          <w:lang w:val="el-GR"/>
        </w:rPr>
        <w:t xml:space="preserve">επίσης </w:t>
      </w:r>
      <w:r w:rsidRPr="009E3A44">
        <w:rPr>
          <w:rFonts w:ascii="Book Antiqua" w:hAnsi="Book Antiqua"/>
          <w:color w:val="002060"/>
          <w:lang w:val="el-GR"/>
        </w:rPr>
        <w:t>πλούτο εμπειριών και γνώσεων</w:t>
      </w:r>
      <w:r w:rsidR="00347BC4" w:rsidRPr="009E3A44">
        <w:rPr>
          <w:rFonts w:ascii="Book Antiqua" w:hAnsi="Book Antiqua"/>
          <w:color w:val="002060"/>
          <w:lang w:val="el-GR"/>
        </w:rPr>
        <w:t>,</w:t>
      </w:r>
      <w:r w:rsidR="009B5134" w:rsidRPr="009E3A44">
        <w:rPr>
          <w:rFonts w:ascii="Book Antiqua" w:hAnsi="Book Antiqua"/>
          <w:color w:val="002060"/>
          <w:lang w:val="el-GR"/>
        </w:rPr>
        <w:t xml:space="preserve"> αφού η άρτια διοργάνωση του π</w:t>
      </w:r>
      <w:r w:rsidRPr="009E3A44">
        <w:rPr>
          <w:rFonts w:ascii="Book Antiqua" w:hAnsi="Book Antiqua"/>
          <w:color w:val="002060"/>
          <w:lang w:val="el-GR"/>
        </w:rPr>
        <w:t xml:space="preserve">ρογράμματος </w:t>
      </w:r>
      <w:r w:rsidR="00032627" w:rsidRPr="009E3A44">
        <w:rPr>
          <w:rFonts w:ascii="Book Antiqua" w:hAnsi="Book Antiqua"/>
          <w:color w:val="002060"/>
          <w:lang w:val="el-GR"/>
        </w:rPr>
        <w:t xml:space="preserve">από την πλευρά σας, ως διοργανωτών εκπαιδευτικών, τους επέτρεψε να επισκεφθούν αξιόλογους προορισμούς και σημαντικά αξιοθέατα, όπως το Πανεπιστήμιο Λομονόσωφ, το Κέντρο Ελέγχου Διαστημικών Πτήσεων στο Κοραλιόφ, τα Μοναστήρια του Αγίου Σεργίου του Ράντονεζ στο Ζαγκόρσκ, της Παναγίας του Ντονσκόι, το Νοβοντέβιτσι, το Κρεμλίνο, τον Καθεδρικό Ναό του Σωτήρος, </w:t>
      </w:r>
      <w:r w:rsidR="005321B0" w:rsidRPr="009E3A44">
        <w:rPr>
          <w:rFonts w:ascii="Book Antiqua" w:hAnsi="Book Antiqua"/>
          <w:color w:val="002060"/>
          <w:lang w:val="el-GR"/>
        </w:rPr>
        <w:t xml:space="preserve">την Ελληνική Προξενική κατοικία, τους </w:t>
      </w:r>
      <w:r w:rsidR="000848AB" w:rsidRPr="009E3A44">
        <w:rPr>
          <w:rFonts w:ascii="Book Antiqua" w:hAnsi="Book Antiqua"/>
          <w:color w:val="002060"/>
          <w:lang w:val="el-GR"/>
        </w:rPr>
        <w:t>Τάφους</w:t>
      </w:r>
      <w:r w:rsidR="005321B0" w:rsidRPr="009E3A44">
        <w:rPr>
          <w:rFonts w:ascii="Book Antiqua" w:hAnsi="Book Antiqua"/>
          <w:color w:val="002060"/>
          <w:lang w:val="el-GR"/>
        </w:rPr>
        <w:t xml:space="preserve"> των </w:t>
      </w:r>
      <w:r w:rsidR="000848AB" w:rsidRPr="009E3A44">
        <w:rPr>
          <w:rFonts w:ascii="Book Antiqua" w:hAnsi="Book Antiqua"/>
          <w:color w:val="002060"/>
          <w:lang w:val="el-GR"/>
        </w:rPr>
        <w:t>Ελλήνων</w:t>
      </w:r>
      <w:r w:rsidR="005321B0" w:rsidRPr="009E3A44">
        <w:rPr>
          <w:rFonts w:ascii="Book Antiqua" w:hAnsi="Book Antiqua"/>
          <w:color w:val="002060"/>
          <w:lang w:val="el-GR"/>
        </w:rPr>
        <w:t xml:space="preserve"> Εθνικών Ευεργετών</w:t>
      </w:r>
      <w:r w:rsidR="000848AB" w:rsidRPr="009E3A44">
        <w:rPr>
          <w:rFonts w:ascii="Book Antiqua" w:hAnsi="Book Antiqua"/>
          <w:color w:val="002060"/>
          <w:lang w:val="el-GR"/>
        </w:rPr>
        <w:t xml:space="preserve">, </w:t>
      </w:r>
      <w:r w:rsidR="00032627" w:rsidRPr="009E3A44">
        <w:rPr>
          <w:rFonts w:ascii="Book Antiqua" w:hAnsi="Book Antiqua"/>
          <w:color w:val="002060"/>
          <w:lang w:val="el-GR"/>
        </w:rPr>
        <w:t xml:space="preserve">την </w:t>
      </w:r>
      <w:r w:rsidR="00032627" w:rsidRPr="009E3A44">
        <w:rPr>
          <w:rFonts w:ascii="Book Antiqua" w:hAnsi="Book Antiqua"/>
          <w:color w:val="002060"/>
          <w:lang w:val="en-US"/>
        </w:rPr>
        <w:t>UNESCO</w:t>
      </w:r>
      <w:r w:rsidR="00032627" w:rsidRPr="009E3A44">
        <w:rPr>
          <w:rFonts w:ascii="Book Antiqua" w:hAnsi="Book Antiqua"/>
          <w:color w:val="002060"/>
          <w:lang w:val="el-GR"/>
        </w:rPr>
        <w:t xml:space="preserve"> Ρωσίας, τα Μουσεία </w:t>
      </w:r>
      <w:r w:rsidR="00347BC4" w:rsidRPr="009E3A44">
        <w:rPr>
          <w:rFonts w:ascii="Book Antiqua" w:hAnsi="Book Antiqua"/>
          <w:color w:val="002060"/>
          <w:lang w:val="el-GR"/>
        </w:rPr>
        <w:t>Μποροντινό και Κοσμοναυτών</w:t>
      </w:r>
      <w:r w:rsidR="009B5134" w:rsidRPr="009E3A44">
        <w:rPr>
          <w:rFonts w:ascii="Book Antiqua" w:hAnsi="Book Antiqua"/>
          <w:color w:val="002060"/>
          <w:lang w:val="el-GR"/>
        </w:rPr>
        <w:t>,</w:t>
      </w:r>
      <w:r w:rsidR="00347BC4" w:rsidRPr="009E3A44">
        <w:rPr>
          <w:rFonts w:ascii="Book Antiqua" w:hAnsi="Book Antiqua"/>
          <w:color w:val="002060"/>
          <w:lang w:val="el-GR"/>
        </w:rPr>
        <w:t xml:space="preserve"> όπου είχαν την εξαιρετική ευκαιρία και σημαντική εμπειρία να συναντηθούν και να συνομιλήσουν με τον Ελληνικής καταγωγής Αστροναύτη Θεόδωρο Γιουρτσίχιν Γραμματικόπουλο και πολλά ακόμη αξιοθέατα.</w:t>
      </w:r>
    </w:p>
    <w:p w:rsidR="00C34164" w:rsidRPr="009E3A44" w:rsidRDefault="00347BC4" w:rsidP="00114D7C">
      <w:pPr>
        <w:pStyle w:val="a4"/>
        <w:jc w:val="both"/>
        <w:rPr>
          <w:rFonts w:ascii="Book Antiqua" w:hAnsi="Book Antiqua"/>
          <w:color w:val="002060"/>
          <w:lang w:val="el-GR"/>
        </w:rPr>
      </w:pPr>
      <w:r w:rsidRPr="009E3A44">
        <w:rPr>
          <w:rFonts w:ascii="Book Antiqua" w:hAnsi="Book Antiqua"/>
          <w:color w:val="002060"/>
          <w:lang w:val="el-GR"/>
        </w:rPr>
        <w:t>Εμείς από την πλευρά μας</w:t>
      </w:r>
      <w:r w:rsidR="009B5134" w:rsidRPr="009E3A44">
        <w:rPr>
          <w:rFonts w:ascii="Book Antiqua" w:hAnsi="Book Antiqua"/>
          <w:color w:val="002060"/>
          <w:lang w:val="el-GR"/>
        </w:rPr>
        <w:t>,</w:t>
      </w:r>
      <w:r w:rsidRPr="009E3A44">
        <w:rPr>
          <w:rFonts w:ascii="Book Antiqua" w:hAnsi="Book Antiqua"/>
          <w:color w:val="002060"/>
          <w:lang w:val="el-GR"/>
        </w:rPr>
        <w:t xml:space="preserve"> θα καταστούμε με μεγάλη μας χαρά </w:t>
      </w:r>
      <w:r w:rsidR="00032627" w:rsidRPr="009E3A44">
        <w:rPr>
          <w:rFonts w:ascii="Book Antiqua" w:hAnsi="Book Antiqua"/>
          <w:color w:val="002060"/>
          <w:lang w:val="el-GR"/>
        </w:rPr>
        <w:t xml:space="preserve"> </w:t>
      </w:r>
      <w:r w:rsidRPr="009E3A44">
        <w:rPr>
          <w:rFonts w:ascii="Book Antiqua" w:hAnsi="Book Antiqua"/>
          <w:color w:val="002060"/>
          <w:lang w:val="el-GR"/>
        </w:rPr>
        <w:t>και με όλες μας τις δυνάμεις</w:t>
      </w:r>
      <w:r w:rsidR="005321B0" w:rsidRPr="009E3A44">
        <w:rPr>
          <w:rFonts w:ascii="Book Antiqua" w:hAnsi="Book Antiqua"/>
          <w:color w:val="002060"/>
          <w:lang w:val="el-GR"/>
        </w:rPr>
        <w:t>,</w:t>
      </w:r>
      <w:r w:rsidRPr="009E3A44">
        <w:rPr>
          <w:rFonts w:ascii="Book Antiqua" w:hAnsi="Book Antiqua"/>
          <w:color w:val="002060"/>
          <w:lang w:val="el-GR"/>
        </w:rPr>
        <w:t xml:space="preserve"> </w:t>
      </w:r>
      <w:r w:rsidR="005321B0" w:rsidRPr="009E3A44">
        <w:rPr>
          <w:rFonts w:ascii="Book Antiqua" w:hAnsi="Book Antiqua"/>
          <w:color w:val="002060"/>
          <w:lang w:val="el-GR"/>
        </w:rPr>
        <w:t>αρωγοί</w:t>
      </w:r>
      <w:r w:rsidRPr="009E3A44">
        <w:rPr>
          <w:rFonts w:ascii="Book Antiqua" w:hAnsi="Book Antiqua"/>
          <w:color w:val="002060"/>
          <w:lang w:val="el-GR"/>
        </w:rPr>
        <w:t xml:space="preserve"> και συμπαραστάτες στην οποιαδήποτε μελλοντική σας προσπάθεια να ξαναεπισκεφθείτε τη</w:t>
      </w:r>
      <w:r w:rsidR="009B5134" w:rsidRPr="009E3A44">
        <w:rPr>
          <w:rFonts w:ascii="Book Antiqua" w:hAnsi="Book Antiqua"/>
          <w:color w:val="002060"/>
          <w:lang w:val="el-GR"/>
        </w:rPr>
        <w:t>ν πανέμορφη Μόσχα</w:t>
      </w:r>
      <w:r w:rsidRPr="009E3A44">
        <w:rPr>
          <w:rFonts w:ascii="Book Antiqua" w:hAnsi="Book Antiqua"/>
          <w:color w:val="002060"/>
          <w:lang w:val="el-GR"/>
        </w:rPr>
        <w:t xml:space="preserve"> και θέλουμε να πιστεύουμε πως ακόμη και τέτοιες απλές ενέργειες βοηθούν στην σύσφιγξη των διμερών σχέσεων των </w:t>
      </w:r>
      <w:r w:rsidR="005321B0" w:rsidRPr="009E3A44">
        <w:rPr>
          <w:rFonts w:ascii="Book Antiqua" w:hAnsi="Book Antiqua"/>
          <w:color w:val="002060"/>
          <w:lang w:val="el-GR"/>
        </w:rPr>
        <w:t>Ορθοδόξων</w:t>
      </w:r>
      <w:r w:rsidRPr="009E3A44">
        <w:rPr>
          <w:rFonts w:ascii="Book Antiqua" w:hAnsi="Book Antiqua"/>
          <w:color w:val="002060"/>
          <w:lang w:val="el-GR"/>
        </w:rPr>
        <w:t xml:space="preserve"> </w:t>
      </w:r>
      <w:r w:rsidRPr="009E3A44">
        <w:rPr>
          <w:rFonts w:ascii="Book Antiqua" w:hAnsi="Book Antiqua"/>
          <w:color w:val="002060"/>
          <w:lang w:val="el-GR"/>
        </w:rPr>
        <w:lastRenderedPageBreak/>
        <w:t>λαών της Ελλάδας και της Ρωσίας</w:t>
      </w:r>
      <w:r w:rsidR="005321B0" w:rsidRPr="009E3A44">
        <w:rPr>
          <w:rFonts w:ascii="Book Antiqua" w:hAnsi="Book Antiqua"/>
          <w:color w:val="002060"/>
          <w:lang w:val="el-GR"/>
        </w:rPr>
        <w:t>, παρά τις  δυσκολίες που βιώνουμε στην συγκεκριμένη χρονική συγκυρία που διανύουμε.</w:t>
      </w:r>
    </w:p>
    <w:p w:rsidR="005321B0" w:rsidRDefault="005321B0" w:rsidP="00114D7C">
      <w:pPr>
        <w:pStyle w:val="a4"/>
        <w:jc w:val="both"/>
        <w:rPr>
          <w:rFonts w:ascii="Book Antiqua" w:hAnsi="Book Antiqua"/>
          <w:b/>
          <w:color w:val="002060"/>
          <w:lang w:val="el-GR"/>
        </w:rPr>
      </w:pPr>
      <w:r w:rsidRPr="009E3A44">
        <w:rPr>
          <w:rFonts w:ascii="Book Antiqua" w:hAnsi="Book Antiqua"/>
          <w:b/>
          <w:color w:val="002060"/>
          <w:lang w:val="el-GR"/>
        </w:rPr>
        <w:t>Και πάλι θερμά συγχαρητήρια</w:t>
      </w:r>
    </w:p>
    <w:p w:rsidR="009E3A44" w:rsidRDefault="009E3A44" w:rsidP="00114D7C">
      <w:pPr>
        <w:pStyle w:val="a4"/>
        <w:jc w:val="both"/>
        <w:rPr>
          <w:rFonts w:ascii="Book Antiqua" w:hAnsi="Book Antiqua"/>
          <w:b/>
          <w:color w:val="002060"/>
          <w:lang w:val="el-GR"/>
        </w:rPr>
      </w:pPr>
    </w:p>
    <w:p w:rsidR="009E3A44" w:rsidRPr="009E3A44" w:rsidRDefault="009E3A44" w:rsidP="00114D7C">
      <w:pPr>
        <w:pStyle w:val="a4"/>
        <w:jc w:val="both"/>
        <w:rPr>
          <w:rFonts w:ascii="Book Antiqua" w:hAnsi="Book Antiqua"/>
          <w:b/>
          <w:color w:val="002060"/>
          <w:lang w:val="el-GR"/>
        </w:rPr>
      </w:pPr>
    </w:p>
    <w:p w:rsidR="009E3A44" w:rsidRPr="009E3A44" w:rsidRDefault="009E3A44" w:rsidP="009E3A44">
      <w:pPr>
        <w:jc w:val="both"/>
        <w:rPr>
          <w:rFonts w:ascii="Book Antiqua" w:hAnsi="Book Antiqua"/>
          <w:i/>
          <w:color w:val="000080"/>
          <w:lang w:val="el-GR"/>
        </w:rPr>
      </w:pPr>
    </w:p>
    <w:p w:rsidR="009E3A44" w:rsidRPr="009E3A44" w:rsidRDefault="003E68FA" w:rsidP="009E3A44">
      <w:pPr>
        <w:jc w:val="both"/>
        <w:rPr>
          <w:rFonts w:ascii="Book Antiqua" w:hAnsi="Book Antiqua"/>
          <w:i/>
          <w:color w:val="000080"/>
          <w:lang w:val="el-GR"/>
        </w:rPr>
      </w:pPr>
      <w:r>
        <w:rPr>
          <w:rFonts w:ascii="Book Antiqua" w:hAnsi="Book Antiqua"/>
          <w:i/>
          <w:noProof/>
          <w:lang w:val="el-GR" w:eastAsia="el-GR"/>
        </w:rPr>
        <w:drawing>
          <wp:anchor distT="0" distB="0" distL="114300" distR="114300" simplePos="0" relativeHeight="251657216" behindDoc="1" locked="0" layoutInCell="1" allowOverlap="1">
            <wp:simplePos x="0" y="0"/>
            <wp:positionH relativeFrom="column">
              <wp:posOffset>704850</wp:posOffset>
            </wp:positionH>
            <wp:positionV relativeFrom="paragraph">
              <wp:posOffset>136525</wp:posOffset>
            </wp:positionV>
            <wp:extent cx="914400" cy="598170"/>
            <wp:effectExtent l="19050" t="0" r="0" b="0"/>
            <wp:wrapNone/>
            <wp:docPr id="1" name="Рисунок 1" descr="Описание: _Im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_Image0003"/>
                    <pic:cNvPicPr>
                      <a:picLocks noChangeAspect="1" noChangeArrowheads="1"/>
                    </pic:cNvPicPr>
                  </pic:nvPicPr>
                  <pic:blipFill>
                    <a:blip r:embed="rId9" cstate="print">
                      <a:lum bright="-38000" contrast="82000"/>
                    </a:blip>
                    <a:srcRect/>
                    <a:stretch>
                      <a:fillRect/>
                    </a:stretch>
                  </pic:blipFill>
                  <pic:spPr bwMode="auto">
                    <a:xfrm>
                      <a:off x="0" y="0"/>
                      <a:ext cx="914400" cy="598170"/>
                    </a:xfrm>
                    <a:prstGeom prst="rect">
                      <a:avLst/>
                    </a:prstGeom>
                    <a:noFill/>
                    <a:ln w="9525">
                      <a:noFill/>
                      <a:miter lim="800000"/>
                      <a:headEnd/>
                      <a:tailEnd/>
                    </a:ln>
                  </pic:spPr>
                </pic:pic>
              </a:graphicData>
            </a:graphic>
          </wp:anchor>
        </w:drawing>
      </w:r>
      <w:r w:rsidR="009E3A44" w:rsidRPr="009E3A44">
        <w:rPr>
          <w:rFonts w:ascii="Book Antiqua" w:hAnsi="Book Antiqua"/>
          <w:i/>
          <w:color w:val="000080"/>
          <w:lang w:val="el-GR"/>
        </w:rPr>
        <w:t>Με εκτίμηση,</w:t>
      </w:r>
    </w:p>
    <w:p w:rsidR="009E3A44" w:rsidRPr="009E3A44" w:rsidRDefault="009E3A44" w:rsidP="009E3A44">
      <w:pPr>
        <w:jc w:val="both"/>
        <w:rPr>
          <w:rFonts w:ascii="Book Antiqua" w:hAnsi="Book Antiqua"/>
          <w:i/>
          <w:color w:val="000080"/>
          <w:lang w:val="el-GR"/>
        </w:rPr>
      </w:pPr>
    </w:p>
    <w:p w:rsidR="009E3A44" w:rsidRPr="009E3A44" w:rsidRDefault="009E3A44" w:rsidP="009E3A44">
      <w:pPr>
        <w:jc w:val="both"/>
        <w:rPr>
          <w:rFonts w:ascii="Book Antiqua" w:hAnsi="Book Antiqua"/>
          <w:i/>
          <w:color w:val="000080"/>
          <w:lang w:val="el-GR"/>
        </w:rPr>
      </w:pPr>
    </w:p>
    <w:p w:rsidR="009E3A44" w:rsidRPr="009E3A44" w:rsidRDefault="009E3A44" w:rsidP="009E3A44">
      <w:pPr>
        <w:jc w:val="both"/>
        <w:rPr>
          <w:rFonts w:ascii="Book Antiqua" w:hAnsi="Book Antiqua"/>
          <w:i/>
          <w:color w:val="000080"/>
          <w:lang w:val="el-GR"/>
        </w:rPr>
      </w:pPr>
      <w:r w:rsidRPr="009E3A44">
        <w:rPr>
          <w:rFonts w:ascii="Book Antiqua" w:hAnsi="Book Antiqua"/>
          <w:i/>
          <w:color w:val="000080"/>
          <w:lang w:val="el-GR"/>
        </w:rPr>
        <w:t>Δρ. Θεοδώρα Γιαννίτση,</w:t>
      </w:r>
    </w:p>
    <w:p w:rsidR="009E3A44" w:rsidRPr="009E3A44" w:rsidRDefault="009E3A44" w:rsidP="009E3A44">
      <w:pPr>
        <w:jc w:val="both"/>
        <w:rPr>
          <w:rFonts w:ascii="Book Antiqua" w:hAnsi="Book Antiqua"/>
          <w:i/>
          <w:color w:val="000080"/>
          <w:lang w:val="el-GR"/>
        </w:rPr>
      </w:pPr>
      <w:r w:rsidRPr="009E3A44">
        <w:rPr>
          <w:rFonts w:ascii="Book Antiqua" w:hAnsi="Book Antiqua"/>
          <w:i/>
          <w:color w:val="000080"/>
          <w:lang w:val="el-GR"/>
        </w:rPr>
        <w:t>διευθύντρια ΚΕΠ</w:t>
      </w:r>
    </w:p>
    <w:p w:rsidR="009E3A44" w:rsidRPr="009E3A44" w:rsidRDefault="009E3A44" w:rsidP="009E3A44">
      <w:pPr>
        <w:rPr>
          <w:rFonts w:ascii="Book Antiqua" w:hAnsi="Book Antiqua"/>
          <w:i/>
          <w:color w:val="000080"/>
          <w:lang w:val="el-GR"/>
        </w:rPr>
      </w:pPr>
      <w:r w:rsidRPr="009E3A44">
        <w:rPr>
          <w:rFonts w:ascii="Book Antiqua" w:hAnsi="Book Antiqua"/>
          <w:i/>
          <w:color w:val="000080"/>
          <w:lang w:val="el-GR"/>
        </w:rPr>
        <w:t>τηλ. 007495 / 5801520, 9989929 (κινητά)</w:t>
      </w:r>
    </w:p>
    <w:p w:rsidR="009E3A44" w:rsidRPr="009E3A44" w:rsidRDefault="009E3A44" w:rsidP="009E3A44">
      <w:pPr>
        <w:rPr>
          <w:rFonts w:ascii="Book Antiqua" w:hAnsi="Book Antiqua"/>
          <w:i/>
          <w:color w:val="000080"/>
          <w:lang w:val="el-GR"/>
        </w:rPr>
      </w:pPr>
      <w:r w:rsidRPr="009E3A44">
        <w:rPr>
          <w:rFonts w:ascii="Book Antiqua" w:hAnsi="Book Antiqua"/>
          <w:i/>
          <w:color w:val="000080"/>
          <w:lang w:val="el-GR"/>
        </w:rPr>
        <w:t xml:space="preserve">       007495 / 7084809-10 (Κέντρο Ελληνικού Πολιτισμού)</w:t>
      </w:r>
    </w:p>
    <w:p w:rsidR="009E3A44" w:rsidRPr="009E3A44" w:rsidRDefault="009E3A44" w:rsidP="009E3A44">
      <w:pPr>
        <w:rPr>
          <w:rFonts w:ascii="Book Antiqua" w:hAnsi="Book Antiqua"/>
          <w:i/>
          <w:color w:val="333399"/>
          <w:lang w:val="el-GR"/>
        </w:rPr>
      </w:pPr>
      <w:r w:rsidRPr="009E3A44">
        <w:rPr>
          <w:rFonts w:ascii="Book Antiqua" w:hAnsi="Book Antiqua"/>
          <w:i/>
          <w:color w:val="000080"/>
          <w:lang w:val="el-GR"/>
        </w:rPr>
        <w:t>φαξ.  007495 / 7084810 (Κέντρο Ελληνικού Πολιτισμού)</w:t>
      </w:r>
    </w:p>
    <w:p w:rsidR="009E3A44" w:rsidRPr="009E3A44" w:rsidRDefault="009E3A44" w:rsidP="009E3A44">
      <w:pPr>
        <w:rPr>
          <w:rFonts w:ascii="Book Antiqua" w:hAnsi="Book Antiqua"/>
          <w:i/>
          <w:lang w:val="el-GR"/>
        </w:rPr>
      </w:pPr>
      <w:r w:rsidRPr="009E3A44">
        <w:rPr>
          <w:rFonts w:ascii="Book Antiqua" w:hAnsi="Book Antiqua"/>
          <w:i/>
          <w:lang w:val="el-GR"/>
        </w:rPr>
        <w:t xml:space="preserve">e-mail: </w:t>
      </w:r>
      <w:hyperlink r:id="rId10" w:history="1">
        <w:r w:rsidRPr="009E3A44">
          <w:rPr>
            <w:rStyle w:val="-"/>
            <w:rFonts w:ascii="Book Antiqua" w:hAnsi="Book Antiqua"/>
            <w:i/>
            <w:lang w:val="el-GR"/>
          </w:rPr>
          <w:t>dorka@yandex.ru</w:t>
        </w:r>
      </w:hyperlink>
      <w:r w:rsidRPr="009E3A44">
        <w:rPr>
          <w:rFonts w:ascii="Book Antiqua" w:hAnsi="Book Antiqua"/>
          <w:i/>
          <w:lang w:val="el-GR"/>
        </w:rPr>
        <w:t xml:space="preserve"> (προσωπικό)</w:t>
      </w:r>
    </w:p>
    <w:p w:rsidR="009E3A44" w:rsidRPr="009E3A44" w:rsidRDefault="003D6ED4" w:rsidP="009E3A44">
      <w:pPr>
        <w:ind w:firstLine="720"/>
        <w:rPr>
          <w:rFonts w:ascii="Book Antiqua" w:hAnsi="Book Antiqua"/>
          <w:i/>
          <w:lang w:val="el-GR"/>
        </w:rPr>
      </w:pPr>
      <w:hyperlink r:id="rId11" w:history="1">
        <w:r w:rsidR="009E3A44" w:rsidRPr="009E3A44">
          <w:rPr>
            <w:rStyle w:val="-"/>
            <w:rFonts w:ascii="Book Antiqua" w:hAnsi="Book Antiqua"/>
            <w:i/>
            <w:lang w:val="el-GR"/>
          </w:rPr>
          <w:t>hcc@mail.ru</w:t>
        </w:r>
      </w:hyperlink>
      <w:r w:rsidR="009E3A44" w:rsidRPr="009E3A44">
        <w:rPr>
          <w:rFonts w:ascii="Book Antiqua" w:hAnsi="Book Antiqua"/>
          <w:i/>
          <w:lang w:val="el-GR"/>
        </w:rPr>
        <w:t xml:space="preserve"> (Κέντρο Ελληνικού Πολιτισμού)</w:t>
      </w:r>
    </w:p>
    <w:p w:rsidR="009E3A44" w:rsidRPr="009E3A44" w:rsidRDefault="003D6ED4" w:rsidP="009E3A44">
      <w:pPr>
        <w:ind w:firstLine="720"/>
        <w:rPr>
          <w:rFonts w:ascii="Book Antiqua" w:hAnsi="Book Antiqua"/>
          <w:i/>
          <w:lang w:val="el-GR"/>
        </w:rPr>
      </w:pPr>
      <w:hyperlink r:id="rId12" w:history="1">
        <w:r w:rsidR="009E3A44" w:rsidRPr="009E3A44">
          <w:rPr>
            <w:rStyle w:val="-"/>
            <w:rFonts w:ascii="Book Antiqua" w:hAnsi="Book Antiqua"/>
            <w:i/>
            <w:lang w:val="el-GR"/>
          </w:rPr>
          <w:t>info@hecucenter.ru</w:t>
        </w:r>
      </w:hyperlink>
      <w:r w:rsidR="009E3A44" w:rsidRPr="009E3A44">
        <w:rPr>
          <w:rFonts w:ascii="Book Antiqua" w:hAnsi="Book Antiqua"/>
          <w:i/>
          <w:lang w:val="el-GR"/>
        </w:rPr>
        <w:t xml:space="preserve"> (Κέντρο Ελληνικού Πολιτισμού)</w:t>
      </w:r>
    </w:p>
    <w:p w:rsidR="00C34164" w:rsidRPr="0059147F" w:rsidRDefault="00C34164" w:rsidP="009E3A44">
      <w:pPr>
        <w:pStyle w:val="a4"/>
        <w:jc w:val="both"/>
        <w:rPr>
          <w:rFonts w:ascii="Book Antiqua" w:hAnsi="Book Antiqua"/>
          <w:lang w:val="en-US"/>
        </w:rPr>
      </w:pPr>
    </w:p>
    <w:p w:rsidR="00B811B1" w:rsidRPr="009E3A44" w:rsidRDefault="00B811B1" w:rsidP="00114D7C">
      <w:pPr>
        <w:pStyle w:val="a4"/>
        <w:jc w:val="both"/>
        <w:rPr>
          <w:rFonts w:ascii="Book Antiqua" w:hAnsi="Book Antiqua"/>
        </w:rPr>
      </w:pPr>
    </w:p>
    <w:p w:rsidR="00B811B1" w:rsidRPr="009E3A44" w:rsidRDefault="00B811B1" w:rsidP="00114D7C">
      <w:pPr>
        <w:pStyle w:val="a4"/>
        <w:jc w:val="both"/>
        <w:rPr>
          <w:rFonts w:ascii="Book Antiqua" w:hAnsi="Book Antiqua"/>
        </w:rPr>
      </w:pPr>
    </w:p>
    <w:p w:rsidR="00B811B1" w:rsidRPr="009E3A44" w:rsidRDefault="00B811B1" w:rsidP="00114D7C">
      <w:pPr>
        <w:pStyle w:val="a4"/>
        <w:jc w:val="both"/>
        <w:rPr>
          <w:rFonts w:ascii="Book Antiqua" w:hAnsi="Book Antiqua"/>
        </w:rPr>
      </w:pPr>
    </w:p>
    <w:p w:rsidR="00B811B1" w:rsidRPr="009E3A44" w:rsidRDefault="00B811B1" w:rsidP="00114D7C">
      <w:pPr>
        <w:pStyle w:val="a4"/>
        <w:jc w:val="both"/>
        <w:rPr>
          <w:rFonts w:ascii="Book Antiqua" w:hAnsi="Book Antiqua"/>
        </w:rPr>
      </w:pPr>
    </w:p>
    <w:p w:rsidR="00B811B1" w:rsidRPr="009E3A44" w:rsidRDefault="00B811B1" w:rsidP="00114D7C">
      <w:pPr>
        <w:pStyle w:val="a4"/>
        <w:jc w:val="both"/>
        <w:rPr>
          <w:rFonts w:ascii="Book Antiqua" w:hAnsi="Book Antiqua"/>
        </w:rPr>
      </w:pPr>
    </w:p>
    <w:p w:rsidR="00B811B1" w:rsidRPr="009E3A44" w:rsidRDefault="00B811B1" w:rsidP="00114D7C">
      <w:pPr>
        <w:pStyle w:val="a4"/>
        <w:jc w:val="both"/>
        <w:rPr>
          <w:rFonts w:ascii="Book Antiqua" w:hAnsi="Book Antiqua"/>
        </w:rPr>
      </w:pPr>
    </w:p>
    <w:p w:rsidR="00B811B1" w:rsidRPr="009E3A44" w:rsidRDefault="00B811B1" w:rsidP="00114D7C">
      <w:pPr>
        <w:pStyle w:val="a4"/>
        <w:jc w:val="both"/>
        <w:rPr>
          <w:rFonts w:ascii="Book Antiqua" w:hAnsi="Book Antiqua"/>
        </w:rPr>
      </w:pPr>
    </w:p>
    <w:p w:rsidR="00114D7C" w:rsidRPr="009E3A44" w:rsidRDefault="00114D7C" w:rsidP="00731A85">
      <w:pPr>
        <w:pStyle w:val="a4"/>
        <w:outlineLvl w:val="0"/>
        <w:rPr>
          <w:rFonts w:ascii="Book Antiqua" w:hAnsi="Book Antiqua"/>
          <w:color w:val="0000CC"/>
          <w:lang w:val="el-GR"/>
        </w:rPr>
      </w:pPr>
    </w:p>
    <w:sectPr w:rsidR="00114D7C" w:rsidRPr="009E3A44" w:rsidSect="009B5134">
      <w:headerReference w:type="default" r:id="rId13"/>
      <w:footerReference w:type="default" r:id="rId14"/>
      <w:pgSz w:w="11906" w:h="16838"/>
      <w:pgMar w:top="709"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D1" w:rsidRDefault="00865DD1" w:rsidP="009A59F2">
      <w:pPr>
        <w:spacing w:after="0" w:line="240" w:lineRule="auto"/>
      </w:pPr>
      <w:r>
        <w:separator/>
      </w:r>
    </w:p>
  </w:endnote>
  <w:endnote w:type="continuationSeparator" w:id="1">
    <w:p w:rsidR="00865DD1" w:rsidRDefault="00865DD1" w:rsidP="009A5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F3" w:rsidRPr="00D46A2E" w:rsidRDefault="00AC40F3" w:rsidP="005705D8">
    <w:pPr>
      <w:pStyle w:val="a4"/>
      <w:rPr>
        <w:b/>
        <w:bCs/>
        <w:color w:val="3366FF"/>
        <w:sz w:val="20"/>
      </w:rPr>
    </w:pPr>
    <w:r w:rsidRPr="00D46A2E">
      <w:rPr>
        <w:b/>
        <w:bCs/>
        <w:color w:val="3366FF"/>
        <w:sz w:val="20"/>
      </w:rPr>
      <w:t xml:space="preserve">          ГРЕЧЕСКИЙ КУЛЬТУРНЫЙ ЦЕНТР                     </w:t>
    </w:r>
    <w:r w:rsidRPr="00D46A2E">
      <w:rPr>
        <w:b/>
        <w:bCs/>
        <w:color w:val="3366FF"/>
        <w:sz w:val="20"/>
        <w:lang w:val="el-GR"/>
      </w:rPr>
      <w:t>ΚΕΝΤΡΟ</w:t>
    </w:r>
    <w:r w:rsidRPr="00D46A2E">
      <w:rPr>
        <w:b/>
        <w:bCs/>
        <w:color w:val="3366FF"/>
        <w:sz w:val="20"/>
      </w:rPr>
      <w:t xml:space="preserve"> </w:t>
    </w:r>
    <w:r w:rsidRPr="00D46A2E">
      <w:rPr>
        <w:b/>
        <w:bCs/>
        <w:color w:val="3366FF"/>
        <w:sz w:val="20"/>
        <w:lang w:val="el-GR"/>
      </w:rPr>
      <w:t>ΕΛΛΗΝΙΚΟΥ</w:t>
    </w:r>
    <w:r w:rsidRPr="00D46A2E">
      <w:rPr>
        <w:b/>
        <w:bCs/>
        <w:color w:val="3366FF"/>
        <w:sz w:val="20"/>
      </w:rPr>
      <w:t xml:space="preserve"> </w:t>
    </w:r>
    <w:r w:rsidRPr="00D46A2E">
      <w:rPr>
        <w:b/>
        <w:bCs/>
        <w:color w:val="3366FF"/>
        <w:sz w:val="20"/>
        <w:lang w:val="el-GR"/>
      </w:rPr>
      <w:t>ΠΟΛΙΤΙΣΜΟΥ</w:t>
    </w:r>
  </w:p>
  <w:p w:rsidR="00AC40F3" w:rsidRPr="00D46A2E" w:rsidRDefault="00AC40F3" w:rsidP="005705D8">
    <w:pPr>
      <w:pStyle w:val="a4"/>
      <w:rPr>
        <w:b/>
        <w:bCs/>
        <w:color w:val="3366FF"/>
        <w:sz w:val="20"/>
        <w:szCs w:val="20"/>
      </w:rPr>
    </w:pPr>
    <w:r w:rsidRPr="00D46A2E">
      <w:rPr>
        <w:b/>
        <w:bCs/>
        <w:color w:val="3366FF"/>
        <w:sz w:val="20"/>
      </w:rPr>
      <w:t xml:space="preserve">                 Москва, Алтуфьевское шоссе,  44                     </w:t>
    </w:r>
    <w:r w:rsidRPr="00D46A2E">
      <w:rPr>
        <w:b/>
        <w:color w:val="3366FF"/>
        <w:sz w:val="20"/>
        <w:szCs w:val="20"/>
        <w:lang w:val="en-US"/>
      </w:rPr>
      <w:t>Altufyevskoe</w:t>
    </w:r>
    <w:r w:rsidRPr="00D46A2E">
      <w:rPr>
        <w:b/>
        <w:color w:val="3366FF"/>
        <w:sz w:val="20"/>
        <w:szCs w:val="20"/>
      </w:rPr>
      <w:t xml:space="preserve"> </w:t>
    </w:r>
    <w:r w:rsidRPr="00D46A2E">
      <w:rPr>
        <w:b/>
        <w:color w:val="3366FF"/>
        <w:sz w:val="20"/>
        <w:szCs w:val="20"/>
        <w:lang w:val="en-US"/>
      </w:rPr>
      <w:t>shosse</w:t>
    </w:r>
    <w:r w:rsidRPr="00D46A2E">
      <w:rPr>
        <w:b/>
        <w:color w:val="3366FF"/>
        <w:sz w:val="20"/>
        <w:szCs w:val="20"/>
      </w:rPr>
      <w:t xml:space="preserve">, 44, </w:t>
    </w:r>
    <w:r w:rsidRPr="00D46A2E">
      <w:rPr>
        <w:b/>
        <w:color w:val="3366FF"/>
        <w:sz w:val="20"/>
        <w:szCs w:val="20"/>
        <w:lang w:val="en-US"/>
      </w:rPr>
      <w:t>office</w:t>
    </w:r>
    <w:r w:rsidRPr="00D46A2E">
      <w:rPr>
        <w:b/>
        <w:color w:val="3366FF"/>
        <w:sz w:val="20"/>
        <w:szCs w:val="20"/>
      </w:rPr>
      <w:t xml:space="preserve"> </w:t>
    </w:r>
    <w:r w:rsidRPr="00D46A2E">
      <w:rPr>
        <w:b/>
        <w:color w:val="3366FF"/>
        <w:sz w:val="20"/>
        <w:szCs w:val="20"/>
        <w:lang w:val="en-US"/>
      </w:rPr>
      <w:t>No</w:t>
    </w:r>
    <w:r w:rsidRPr="00D46A2E">
      <w:rPr>
        <w:b/>
        <w:color w:val="3366FF"/>
        <w:sz w:val="20"/>
        <w:szCs w:val="20"/>
      </w:rPr>
      <w:t xml:space="preserve"> 9, 2</w:t>
    </w:r>
    <w:r w:rsidRPr="00D46A2E">
      <w:rPr>
        <w:b/>
        <w:color w:val="3366FF"/>
        <w:sz w:val="20"/>
        <w:szCs w:val="20"/>
        <w:vertAlign w:val="superscript"/>
        <w:lang w:val="en-US"/>
      </w:rPr>
      <w:t>nd</w:t>
    </w:r>
    <w:r w:rsidRPr="00D46A2E">
      <w:rPr>
        <w:b/>
        <w:color w:val="3366FF"/>
        <w:sz w:val="20"/>
        <w:szCs w:val="20"/>
      </w:rPr>
      <w:t xml:space="preserve"> </w:t>
    </w:r>
    <w:r w:rsidRPr="00D46A2E">
      <w:rPr>
        <w:b/>
        <w:color w:val="3366FF"/>
        <w:sz w:val="20"/>
        <w:szCs w:val="20"/>
        <w:lang w:val="en-US"/>
      </w:rPr>
      <w:t>floor</w:t>
    </w:r>
  </w:p>
  <w:p w:rsidR="00AC40F3" w:rsidRPr="00D46A2E" w:rsidRDefault="00AC40F3" w:rsidP="005705D8">
    <w:pPr>
      <w:pStyle w:val="a4"/>
      <w:rPr>
        <w:b/>
        <w:bCs/>
        <w:color w:val="3366FF"/>
        <w:sz w:val="20"/>
        <w:lang w:val="en-US"/>
      </w:rPr>
    </w:pPr>
    <w:r w:rsidRPr="00D46A2E">
      <w:rPr>
        <w:b/>
        <w:color w:val="3366FF"/>
        <w:sz w:val="20"/>
        <w:szCs w:val="20"/>
      </w:rPr>
      <w:t xml:space="preserve">                              </w:t>
    </w:r>
    <w:r w:rsidRPr="00D46A2E">
      <w:rPr>
        <w:b/>
        <w:bCs/>
        <w:color w:val="3366FF"/>
        <w:sz w:val="20"/>
      </w:rPr>
      <w:t>офис</w:t>
    </w:r>
    <w:r w:rsidRPr="00D46A2E">
      <w:rPr>
        <w:b/>
        <w:bCs/>
        <w:color w:val="3366FF"/>
        <w:sz w:val="20"/>
        <w:lang w:val="en-US"/>
      </w:rPr>
      <w:t xml:space="preserve"> № 9, 2 </w:t>
    </w:r>
    <w:r w:rsidRPr="00D46A2E">
      <w:rPr>
        <w:b/>
        <w:bCs/>
        <w:color w:val="3366FF"/>
        <w:sz w:val="20"/>
      </w:rPr>
      <w:t>этаж</w:t>
    </w:r>
    <w:r w:rsidRPr="00D46A2E">
      <w:rPr>
        <w:b/>
        <w:bCs/>
        <w:color w:val="3366FF"/>
        <w:sz w:val="20"/>
        <w:lang w:val="en-US"/>
      </w:rPr>
      <w:t xml:space="preserve">                                                           </w:t>
    </w:r>
    <w:r w:rsidRPr="00D46A2E">
      <w:rPr>
        <w:b/>
        <w:color w:val="3366FF"/>
        <w:sz w:val="20"/>
        <w:szCs w:val="20"/>
        <w:lang w:val="en-US"/>
      </w:rPr>
      <w:t>127566</w:t>
    </w:r>
    <w:r w:rsidRPr="00D46A2E">
      <w:rPr>
        <w:rFonts w:ascii="Sylfaen" w:hAnsi="Sylfaen"/>
        <w:color w:val="3366FF"/>
        <w:lang w:val="en-US"/>
      </w:rPr>
      <w:t xml:space="preserve"> </w:t>
    </w:r>
    <w:r w:rsidRPr="00D46A2E">
      <w:rPr>
        <w:b/>
        <w:bCs/>
        <w:color w:val="3366FF"/>
        <w:sz w:val="20"/>
        <w:lang w:val="en-GB"/>
      </w:rPr>
      <w:t>Moscow, Russia</w:t>
    </w:r>
  </w:p>
  <w:p w:rsidR="00AC40F3" w:rsidRPr="00D46A2E" w:rsidRDefault="00AC40F3" w:rsidP="005705D8">
    <w:pPr>
      <w:pStyle w:val="a4"/>
      <w:rPr>
        <w:b/>
        <w:bCs/>
        <w:color w:val="3366FF"/>
        <w:sz w:val="20"/>
        <w:lang w:val="en-US"/>
      </w:rPr>
    </w:pPr>
    <w:r w:rsidRPr="00D46A2E">
      <w:rPr>
        <w:b/>
        <w:bCs/>
        <w:color w:val="3366FF"/>
        <w:sz w:val="20"/>
        <w:lang w:val="en-US"/>
      </w:rPr>
      <w:t xml:space="preserve">             </w:t>
    </w:r>
    <w:r w:rsidRPr="00D46A2E">
      <w:rPr>
        <w:b/>
        <w:bCs/>
        <w:color w:val="3366FF"/>
        <w:sz w:val="20"/>
      </w:rPr>
      <w:t>Тел</w:t>
    </w:r>
    <w:r w:rsidRPr="00D46A2E">
      <w:rPr>
        <w:b/>
        <w:bCs/>
        <w:color w:val="3366FF"/>
        <w:sz w:val="20"/>
        <w:lang w:val="en-US"/>
      </w:rPr>
      <w:t xml:space="preserve">.: 7084809 – </w:t>
    </w:r>
    <w:r w:rsidRPr="00D46A2E">
      <w:rPr>
        <w:b/>
        <w:bCs/>
        <w:color w:val="3366FF"/>
        <w:sz w:val="20"/>
      </w:rPr>
      <w:t>Тел</w:t>
    </w:r>
    <w:r w:rsidRPr="00D46A2E">
      <w:rPr>
        <w:b/>
        <w:bCs/>
        <w:color w:val="3366FF"/>
        <w:sz w:val="20"/>
        <w:lang w:val="en-US"/>
      </w:rPr>
      <w:t>./</w:t>
    </w:r>
    <w:r w:rsidRPr="00D46A2E">
      <w:rPr>
        <w:b/>
        <w:bCs/>
        <w:color w:val="3366FF"/>
        <w:sz w:val="20"/>
      </w:rPr>
      <w:t>Факс</w:t>
    </w:r>
    <w:r w:rsidRPr="00D46A2E">
      <w:rPr>
        <w:b/>
        <w:bCs/>
        <w:color w:val="3366FF"/>
        <w:sz w:val="20"/>
        <w:lang w:val="en-US"/>
      </w:rPr>
      <w:t xml:space="preserve">: 7084810                      </w:t>
    </w:r>
    <w:r w:rsidRPr="00D46A2E">
      <w:rPr>
        <w:b/>
        <w:bCs/>
        <w:color w:val="3366FF"/>
        <w:sz w:val="20"/>
        <w:szCs w:val="20"/>
        <w:lang w:val="en-GB"/>
      </w:rPr>
      <w:t xml:space="preserve">Tel.: </w:t>
    </w:r>
    <w:r w:rsidRPr="00D46A2E">
      <w:rPr>
        <w:b/>
        <w:color w:val="3366FF"/>
        <w:sz w:val="20"/>
        <w:szCs w:val="20"/>
        <w:lang w:val="en-US"/>
      </w:rPr>
      <w:t>+7 495 7084809; Tel./Fax:  +7 495 7084810</w:t>
    </w:r>
  </w:p>
  <w:p w:rsidR="00AC40F3" w:rsidRDefault="00AC40F3" w:rsidP="005705D8">
    <w:pPr>
      <w:pStyle w:val="a4"/>
      <w:rPr>
        <w:b/>
        <w:bCs/>
        <w:sz w:val="20"/>
        <w:lang w:val="en-US"/>
      </w:rPr>
    </w:pPr>
    <w:r w:rsidRPr="005705D8">
      <w:rPr>
        <w:b/>
        <w:bCs/>
        <w:sz w:val="20"/>
        <w:lang w:val="en-US"/>
      </w:rPr>
      <w:t xml:space="preserve">         </w:t>
    </w:r>
    <w:r>
      <w:rPr>
        <w:b/>
        <w:bCs/>
        <w:sz w:val="20"/>
        <w:lang w:val="en-US"/>
      </w:rPr>
      <w:t xml:space="preserve">                                          </w:t>
    </w:r>
  </w:p>
  <w:p w:rsidR="00AC40F3" w:rsidRPr="0059147F" w:rsidRDefault="00AC40F3" w:rsidP="006209ED">
    <w:pPr>
      <w:pStyle w:val="a4"/>
      <w:jc w:val="center"/>
      <w:rPr>
        <w:b/>
        <w:bCs/>
        <w:color w:val="0000FF"/>
        <w:sz w:val="20"/>
        <w:szCs w:val="20"/>
        <w:lang w:val="fr-FR"/>
      </w:rPr>
    </w:pPr>
    <w:r w:rsidRPr="0059147F">
      <w:rPr>
        <w:b/>
        <w:bCs/>
        <w:color w:val="0000FF"/>
        <w:sz w:val="20"/>
        <w:szCs w:val="20"/>
        <w:lang w:val="fr-FR"/>
      </w:rPr>
      <w:t xml:space="preserve">e-mail: </w:t>
    </w:r>
    <w:hyperlink r:id="rId1" w:history="1">
      <w:r w:rsidRPr="0059147F">
        <w:rPr>
          <w:rStyle w:val="-"/>
          <w:b/>
          <w:bCs/>
          <w:sz w:val="20"/>
          <w:szCs w:val="20"/>
          <w:lang w:val="fr-FR"/>
        </w:rPr>
        <w:t>hcc@mail.ru</w:t>
      </w:r>
    </w:hyperlink>
    <w:r w:rsidRPr="0059147F">
      <w:rPr>
        <w:b/>
        <w:bCs/>
        <w:color w:val="0000FF"/>
        <w:sz w:val="20"/>
        <w:szCs w:val="20"/>
        <w:lang w:val="fr-FR"/>
      </w:rPr>
      <w:t xml:space="preserve">   </w:t>
    </w:r>
    <w:hyperlink r:id="rId2" w:history="1">
      <w:r w:rsidRPr="0059147F">
        <w:rPr>
          <w:rStyle w:val="-"/>
          <w:b/>
          <w:bCs/>
          <w:sz w:val="20"/>
          <w:szCs w:val="20"/>
          <w:lang w:val="fr-FR"/>
        </w:rPr>
        <w:t>info@hecucenter.ru</w:t>
      </w:r>
    </w:hyperlink>
  </w:p>
  <w:p w:rsidR="00AC40F3" w:rsidRPr="00234C7B" w:rsidRDefault="003D6ED4" w:rsidP="006209ED">
    <w:pPr>
      <w:pStyle w:val="a4"/>
      <w:jc w:val="center"/>
      <w:rPr>
        <w:b/>
        <w:color w:val="0000FF"/>
        <w:sz w:val="20"/>
        <w:szCs w:val="20"/>
        <w:lang w:val="en-US"/>
      </w:rPr>
    </w:pPr>
    <w:hyperlink r:id="rId3" w:history="1">
      <w:r w:rsidR="00AC40F3" w:rsidRPr="00234C7B">
        <w:rPr>
          <w:rStyle w:val="-"/>
          <w:b/>
          <w:bCs/>
          <w:sz w:val="20"/>
          <w:szCs w:val="20"/>
          <w:lang w:val="en-US"/>
        </w:rPr>
        <w:t>www.hecucenter.ru</w:t>
      </w:r>
    </w:hyperlink>
  </w:p>
  <w:p w:rsidR="00AC40F3" w:rsidRPr="00234C7B" w:rsidRDefault="00AC40F3" w:rsidP="006209ED">
    <w:pPr>
      <w:pStyle w:val="a4"/>
      <w:jc w:val="center"/>
      <w:rPr>
        <w:b/>
        <w:color w:val="0000FF"/>
        <w:sz w:val="20"/>
        <w:szCs w:val="20"/>
      </w:rPr>
    </w:pPr>
    <w:r w:rsidRPr="00234C7B">
      <w:rPr>
        <w:b/>
        <w:color w:val="0000FF"/>
        <w:sz w:val="20"/>
        <w:szCs w:val="20"/>
        <w:lang w:val="en-US"/>
      </w:rPr>
      <w:t>skype: hellenic.cultural.center</w:t>
    </w:r>
  </w:p>
  <w:p w:rsidR="00AC40F3" w:rsidRPr="00234C7B" w:rsidRDefault="00AC40F3" w:rsidP="006209ED">
    <w:pPr>
      <w:pStyle w:val="a4"/>
      <w:jc w:val="center"/>
      <w:rPr>
        <w:b/>
        <w:color w:val="0000FF"/>
        <w:sz w:val="20"/>
        <w:szCs w:val="20"/>
        <w:lang w:val="en-US"/>
      </w:rPr>
    </w:pPr>
    <w:r w:rsidRPr="00234C7B">
      <w:rPr>
        <w:b/>
        <w:color w:val="0000FF"/>
        <w:sz w:val="20"/>
        <w:szCs w:val="20"/>
        <w:lang w:val="en-US"/>
      </w:rPr>
      <w:t xml:space="preserve">facebook: </w:t>
    </w:r>
    <w:hyperlink r:id="rId4" w:history="1">
      <w:r w:rsidRPr="00234C7B">
        <w:rPr>
          <w:rStyle w:val="-"/>
          <w:b/>
          <w:sz w:val="20"/>
          <w:szCs w:val="20"/>
          <w:lang w:val="en-US"/>
        </w:rPr>
        <w:t>http://www.facebook.com/Hecucenter</w:t>
      </w:r>
    </w:hyperlink>
  </w:p>
  <w:p w:rsidR="00AC40F3" w:rsidRPr="0059147F" w:rsidRDefault="00AC40F3" w:rsidP="006209ED">
    <w:pPr>
      <w:pStyle w:val="a4"/>
      <w:jc w:val="center"/>
      <w:rPr>
        <w:rStyle w:val="-"/>
        <w:b/>
        <w:sz w:val="20"/>
        <w:szCs w:val="20"/>
        <w:lang w:val="fr-FR"/>
      </w:rPr>
    </w:pPr>
    <w:r w:rsidRPr="0059147F">
      <w:rPr>
        <w:b/>
        <w:color w:val="0000FF"/>
        <w:sz w:val="20"/>
        <w:szCs w:val="20"/>
        <w:lang w:val="fr-FR"/>
      </w:rPr>
      <w:t xml:space="preserve">vkontakte: </w:t>
    </w:r>
    <w:hyperlink r:id="rId5" w:tgtFrame="_blank" w:history="1">
      <w:r w:rsidRPr="0059147F">
        <w:rPr>
          <w:rStyle w:val="-"/>
          <w:b/>
          <w:sz w:val="20"/>
          <w:szCs w:val="20"/>
          <w:lang w:val="fr-FR"/>
        </w:rPr>
        <w:t>http://vk.com/hecucenter</w:t>
      </w:r>
    </w:hyperlink>
  </w:p>
  <w:p w:rsidR="00AC40F3" w:rsidRPr="0059147F" w:rsidRDefault="00AC40F3" w:rsidP="006209ED">
    <w:pPr>
      <w:pStyle w:val="a4"/>
      <w:jc w:val="center"/>
      <w:rPr>
        <w:b/>
        <w:color w:val="0000FF"/>
        <w:sz w:val="20"/>
        <w:szCs w:val="20"/>
        <w:lang w:val="fr-FR"/>
      </w:rPr>
    </w:pPr>
    <w:r w:rsidRPr="0059147F">
      <w:rPr>
        <w:b/>
        <w:color w:val="0000FF"/>
        <w:sz w:val="20"/>
        <w:szCs w:val="20"/>
        <w:lang w:val="fr-FR"/>
      </w:rPr>
      <w:t xml:space="preserve">LinkedIN: </w:t>
    </w:r>
    <w:hyperlink r:id="rId6" w:tgtFrame="_blank" w:history="1">
      <w:r w:rsidRPr="0059147F">
        <w:rPr>
          <w:b/>
          <w:color w:val="0000FF"/>
          <w:sz w:val="20"/>
          <w:szCs w:val="20"/>
          <w:lang w:val="fr-FR"/>
        </w:rPr>
        <w:t>http://www.linkedin.com/company/hellenic-cultural-center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D1" w:rsidRDefault="00865DD1" w:rsidP="009A59F2">
      <w:pPr>
        <w:spacing w:after="0" w:line="240" w:lineRule="auto"/>
      </w:pPr>
      <w:r>
        <w:separator/>
      </w:r>
    </w:p>
  </w:footnote>
  <w:footnote w:type="continuationSeparator" w:id="1">
    <w:p w:rsidR="00865DD1" w:rsidRDefault="00865DD1" w:rsidP="009A5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F3" w:rsidRDefault="00AC40F3">
    <w:pPr>
      <w:pStyle w:val="a5"/>
      <w:rPr>
        <w:lang w:val="en-US"/>
      </w:rPr>
    </w:pPr>
  </w:p>
  <w:p w:rsidR="00AC40F3" w:rsidRPr="00216FC7" w:rsidRDefault="00AC40F3">
    <w:pPr>
      <w:pStyle w:val="a5"/>
      <w:rPr>
        <w:lang w:val="en-US"/>
      </w:rPr>
    </w:pPr>
    <w:r>
      <w:rPr>
        <w:lang w:val="en-US"/>
      </w:rPr>
      <w:t xml:space="preserve">                                                                               </w:t>
    </w:r>
  </w:p>
  <w:p w:rsidR="00AC40F3" w:rsidRDefault="00AC40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2094"/>
    <w:multiLevelType w:val="hybridMultilevel"/>
    <w:tmpl w:val="1AC8D5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C7C40CD"/>
    <w:multiLevelType w:val="hybridMultilevel"/>
    <w:tmpl w:val="333E4066"/>
    <w:lvl w:ilvl="0" w:tplc="116A7BB6">
      <w:start w:val="201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C3DFC"/>
    <w:multiLevelType w:val="hybridMultilevel"/>
    <w:tmpl w:val="77D49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697864"/>
    <w:multiLevelType w:val="hybridMultilevel"/>
    <w:tmpl w:val="135AC5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9A59F2"/>
    <w:rsid w:val="00032627"/>
    <w:rsid w:val="000848AB"/>
    <w:rsid w:val="00087F97"/>
    <w:rsid w:val="00090EF9"/>
    <w:rsid w:val="000D06B8"/>
    <w:rsid w:val="000E4D72"/>
    <w:rsid w:val="000E6328"/>
    <w:rsid w:val="001011A5"/>
    <w:rsid w:val="00114D7C"/>
    <w:rsid w:val="00190805"/>
    <w:rsid w:val="001A1AFA"/>
    <w:rsid w:val="001B3829"/>
    <w:rsid w:val="00216FC7"/>
    <w:rsid w:val="00226E88"/>
    <w:rsid w:val="00234C7B"/>
    <w:rsid w:val="0026084E"/>
    <w:rsid w:val="003042F9"/>
    <w:rsid w:val="003169E0"/>
    <w:rsid w:val="00347BC4"/>
    <w:rsid w:val="00352798"/>
    <w:rsid w:val="00381795"/>
    <w:rsid w:val="003D6DB0"/>
    <w:rsid w:val="003D6ED4"/>
    <w:rsid w:val="003E68FA"/>
    <w:rsid w:val="004C4227"/>
    <w:rsid w:val="004D5C6A"/>
    <w:rsid w:val="004D70C1"/>
    <w:rsid w:val="004E7674"/>
    <w:rsid w:val="004F13BB"/>
    <w:rsid w:val="00530B58"/>
    <w:rsid w:val="005321B0"/>
    <w:rsid w:val="005705D8"/>
    <w:rsid w:val="0059147F"/>
    <w:rsid w:val="006073D8"/>
    <w:rsid w:val="00614255"/>
    <w:rsid w:val="00616981"/>
    <w:rsid w:val="006209ED"/>
    <w:rsid w:val="00646934"/>
    <w:rsid w:val="006877D1"/>
    <w:rsid w:val="006D5168"/>
    <w:rsid w:val="00703CED"/>
    <w:rsid w:val="00717BBC"/>
    <w:rsid w:val="00721830"/>
    <w:rsid w:val="00731A85"/>
    <w:rsid w:val="00763975"/>
    <w:rsid w:val="00776B06"/>
    <w:rsid w:val="007808CA"/>
    <w:rsid w:val="0079425D"/>
    <w:rsid w:val="007D6C73"/>
    <w:rsid w:val="007E7DF3"/>
    <w:rsid w:val="00807E5D"/>
    <w:rsid w:val="00811602"/>
    <w:rsid w:val="008152D3"/>
    <w:rsid w:val="008211ED"/>
    <w:rsid w:val="00857CD2"/>
    <w:rsid w:val="00865DD1"/>
    <w:rsid w:val="00884176"/>
    <w:rsid w:val="008A4195"/>
    <w:rsid w:val="00911153"/>
    <w:rsid w:val="00913538"/>
    <w:rsid w:val="00936040"/>
    <w:rsid w:val="00936BEF"/>
    <w:rsid w:val="009A59F2"/>
    <w:rsid w:val="009B5134"/>
    <w:rsid w:val="009C1385"/>
    <w:rsid w:val="009D2DFF"/>
    <w:rsid w:val="009E3A44"/>
    <w:rsid w:val="00A24C20"/>
    <w:rsid w:val="00A471ED"/>
    <w:rsid w:val="00A6714F"/>
    <w:rsid w:val="00AA7861"/>
    <w:rsid w:val="00AC40F3"/>
    <w:rsid w:val="00AE4862"/>
    <w:rsid w:val="00B254DE"/>
    <w:rsid w:val="00B7603D"/>
    <w:rsid w:val="00B76C08"/>
    <w:rsid w:val="00B811B1"/>
    <w:rsid w:val="00BA53E5"/>
    <w:rsid w:val="00BC552A"/>
    <w:rsid w:val="00C069FD"/>
    <w:rsid w:val="00C34164"/>
    <w:rsid w:val="00C76C53"/>
    <w:rsid w:val="00C7723C"/>
    <w:rsid w:val="00D15F0C"/>
    <w:rsid w:val="00D40122"/>
    <w:rsid w:val="00D46A2E"/>
    <w:rsid w:val="00D62312"/>
    <w:rsid w:val="00DC21CD"/>
    <w:rsid w:val="00E104A0"/>
    <w:rsid w:val="00E30A5C"/>
    <w:rsid w:val="00EC0036"/>
    <w:rsid w:val="00ED4DE3"/>
    <w:rsid w:val="00F249CD"/>
    <w:rsid w:val="00F34B17"/>
    <w:rsid w:val="00F82518"/>
    <w:rsid w:val="00F902A3"/>
    <w:rsid w:val="00F908F4"/>
    <w:rsid w:val="00FC3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F3"/>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9F2"/>
    <w:rPr>
      <w:sz w:val="22"/>
      <w:szCs w:val="22"/>
      <w:lang w:val="ru-RU" w:eastAsia="ru-RU"/>
    </w:rPr>
  </w:style>
  <w:style w:type="paragraph" w:styleId="a4">
    <w:name w:val="footer"/>
    <w:basedOn w:val="a"/>
    <w:link w:val="Char"/>
    <w:rsid w:val="009A59F2"/>
    <w:pPr>
      <w:tabs>
        <w:tab w:val="center" w:pos="4677"/>
        <w:tab w:val="right" w:pos="9355"/>
      </w:tabs>
      <w:spacing w:after="0" w:line="240" w:lineRule="auto"/>
    </w:pPr>
    <w:rPr>
      <w:rFonts w:ascii="Times New Roman" w:hAnsi="Times New Roman"/>
      <w:sz w:val="24"/>
      <w:szCs w:val="24"/>
    </w:rPr>
  </w:style>
  <w:style w:type="character" w:customStyle="1" w:styleId="Char">
    <w:name w:val="Υποσέλιδο Char"/>
    <w:link w:val="a4"/>
    <w:rsid w:val="009A59F2"/>
    <w:rPr>
      <w:rFonts w:ascii="Times New Roman" w:eastAsia="Times New Roman" w:hAnsi="Times New Roman" w:cs="Times New Roman"/>
      <w:sz w:val="24"/>
      <w:szCs w:val="24"/>
    </w:rPr>
  </w:style>
  <w:style w:type="character" w:styleId="-">
    <w:name w:val="Hyperlink"/>
    <w:rsid w:val="009A59F2"/>
    <w:rPr>
      <w:color w:val="0000FF"/>
      <w:u w:val="single"/>
    </w:rPr>
  </w:style>
  <w:style w:type="paragraph" w:styleId="a5">
    <w:name w:val="header"/>
    <w:basedOn w:val="a"/>
    <w:link w:val="Char0"/>
    <w:unhideWhenUsed/>
    <w:rsid w:val="009A59F2"/>
    <w:pPr>
      <w:tabs>
        <w:tab w:val="center" w:pos="4677"/>
        <w:tab w:val="right" w:pos="9355"/>
      </w:tabs>
      <w:spacing w:after="0" w:line="240" w:lineRule="auto"/>
    </w:pPr>
  </w:style>
  <w:style w:type="character" w:customStyle="1" w:styleId="Char0">
    <w:name w:val="Κεφαλίδα Char"/>
    <w:basedOn w:val="a0"/>
    <w:link w:val="a5"/>
    <w:uiPriority w:val="99"/>
    <w:rsid w:val="009A59F2"/>
  </w:style>
  <w:style w:type="paragraph" w:styleId="a6">
    <w:name w:val="Balloon Text"/>
    <w:basedOn w:val="a"/>
    <w:link w:val="Char1"/>
    <w:uiPriority w:val="99"/>
    <w:semiHidden/>
    <w:unhideWhenUsed/>
    <w:rsid w:val="009A59F2"/>
    <w:pPr>
      <w:spacing w:after="0" w:line="240" w:lineRule="auto"/>
    </w:pPr>
    <w:rPr>
      <w:rFonts w:ascii="Tahoma" w:hAnsi="Tahoma"/>
      <w:sz w:val="16"/>
      <w:szCs w:val="16"/>
    </w:rPr>
  </w:style>
  <w:style w:type="character" w:customStyle="1" w:styleId="Char1">
    <w:name w:val="Κείμενο πλαισίου Char"/>
    <w:link w:val="a6"/>
    <w:uiPriority w:val="99"/>
    <w:semiHidden/>
    <w:rsid w:val="009A59F2"/>
    <w:rPr>
      <w:rFonts w:ascii="Tahoma" w:hAnsi="Tahoma" w:cs="Tahoma"/>
      <w:sz w:val="16"/>
      <w:szCs w:val="16"/>
    </w:rPr>
  </w:style>
  <w:style w:type="character" w:styleId="a7">
    <w:name w:val="Emphasis"/>
    <w:uiPriority w:val="20"/>
    <w:qFormat/>
    <w:rsid w:val="00EC0036"/>
    <w:rPr>
      <w:i/>
      <w:iCs/>
    </w:rPr>
  </w:style>
  <w:style w:type="character" w:customStyle="1" w:styleId="apple-style-span">
    <w:name w:val="apple-style-span"/>
    <w:basedOn w:val="a0"/>
    <w:rsid w:val="00EC0036"/>
  </w:style>
  <w:style w:type="paragraph" w:styleId="a8">
    <w:name w:val="Document Map"/>
    <w:basedOn w:val="a"/>
    <w:semiHidden/>
    <w:rsid w:val="00114D7C"/>
    <w:pPr>
      <w:shd w:val="clear" w:color="auto" w:fill="000080"/>
    </w:pPr>
    <w:rPr>
      <w:rFonts w:ascii="Tahoma" w:hAnsi="Tahoma" w:cs="Tahoma"/>
      <w:sz w:val="20"/>
      <w:szCs w:val="20"/>
    </w:rPr>
  </w:style>
  <w:style w:type="character" w:styleId="a9">
    <w:name w:val="Strong"/>
    <w:uiPriority w:val="22"/>
    <w:qFormat/>
    <w:rsid w:val="00A6714F"/>
    <w:rPr>
      <w:b/>
      <w:bCs/>
    </w:rPr>
  </w:style>
  <w:style w:type="character" w:customStyle="1" w:styleId="apple-converted-space">
    <w:name w:val="apple-converted-space"/>
    <w:rsid w:val="00E104A0"/>
  </w:style>
  <w:style w:type="paragraph" w:styleId="aa">
    <w:name w:val="Body Text"/>
    <w:basedOn w:val="a"/>
    <w:link w:val="Char2"/>
    <w:rsid w:val="009E3A44"/>
    <w:pPr>
      <w:spacing w:after="0" w:line="240" w:lineRule="auto"/>
      <w:jc w:val="both"/>
    </w:pPr>
    <w:rPr>
      <w:rFonts w:ascii="Times New Roman" w:hAnsi="Times New Roman"/>
      <w:sz w:val="24"/>
      <w:szCs w:val="24"/>
      <w:lang w:val="el-GR" w:eastAsia="en-US"/>
    </w:rPr>
  </w:style>
  <w:style w:type="character" w:customStyle="1" w:styleId="Char2">
    <w:name w:val="Σώμα κειμένου Char"/>
    <w:link w:val="aa"/>
    <w:rsid w:val="009E3A44"/>
    <w:rPr>
      <w:rFonts w:ascii="Times New Roman" w:hAnsi="Times New Roman"/>
      <w:sz w:val="24"/>
      <w:szCs w:val="24"/>
      <w:lang w:val="el-GR"/>
    </w:rPr>
  </w:style>
  <w:style w:type="paragraph" w:customStyle="1" w:styleId="14pt">
    <w:name w:val="Стиль 14 pt полужирный по центру Междустр.интервал:  полуторный"/>
    <w:basedOn w:val="a"/>
    <w:rsid w:val="009E3A44"/>
    <w:pPr>
      <w:spacing w:after="0" w:line="360" w:lineRule="auto"/>
    </w:pPr>
    <w:rPr>
      <w:rFonts w:ascii="Times New Roman" w:hAnsi="Times New Roman"/>
      <w:b/>
      <w:bCs/>
      <w:sz w:val="28"/>
      <w:szCs w:val="20"/>
    </w:rPr>
  </w:style>
  <w:style w:type="paragraph" w:styleId="Web">
    <w:name w:val="Normal (Web)"/>
    <w:basedOn w:val="a"/>
    <w:rsid w:val="009E3A44"/>
    <w:pPr>
      <w:spacing w:before="100" w:beforeAutospacing="1" w:after="100" w:afterAutospacing="1" w:line="240" w:lineRule="auto"/>
    </w:pPr>
    <w:rPr>
      <w:rFonts w:ascii="Times New Roman" w:hAnsi="Times New Roman"/>
      <w:sz w:val="24"/>
      <w:szCs w:val="24"/>
    </w:rPr>
  </w:style>
  <w:style w:type="paragraph" w:styleId="ab">
    <w:name w:val="Body Text Indent"/>
    <w:basedOn w:val="a"/>
    <w:link w:val="Char3"/>
    <w:rsid w:val="009E3A44"/>
    <w:pPr>
      <w:spacing w:after="120" w:line="240" w:lineRule="auto"/>
      <w:ind w:left="283"/>
    </w:pPr>
    <w:rPr>
      <w:rFonts w:ascii="Times New Roman" w:hAnsi="Times New Roman"/>
      <w:sz w:val="24"/>
      <w:szCs w:val="24"/>
    </w:rPr>
  </w:style>
  <w:style w:type="character" w:customStyle="1" w:styleId="Char3">
    <w:name w:val="Σώμα κείμενου με εσοχή Char"/>
    <w:link w:val="ab"/>
    <w:rsid w:val="009E3A44"/>
    <w:rPr>
      <w:rFonts w:ascii="Times New Roman" w:hAnsi="Times New Roman"/>
      <w:sz w:val="24"/>
      <w:szCs w:val="24"/>
      <w:lang w:val="ru-RU" w:eastAsia="ru-RU"/>
    </w:rPr>
  </w:style>
  <w:style w:type="character" w:customStyle="1" w:styleId="ver9-rov">
    <w:name w:val="ver9-rov"/>
    <w:rsid w:val="009E3A44"/>
  </w:style>
</w:styles>
</file>

<file path=word/webSettings.xml><?xml version="1.0" encoding="utf-8"?>
<w:webSettings xmlns:r="http://schemas.openxmlformats.org/officeDocument/2006/relationships" xmlns:w="http://schemas.openxmlformats.org/wordprocessingml/2006/main">
  <w:divs>
    <w:div w:id="628166773">
      <w:bodyDiv w:val="1"/>
      <w:marLeft w:val="0"/>
      <w:marRight w:val="0"/>
      <w:marTop w:val="0"/>
      <w:marBottom w:val="0"/>
      <w:divBdr>
        <w:top w:val="none" w:sz="0" w:space="0" w:color="auto"/>
        <w:left w:val="none" w:sz="0" w:space="0" w:color="auto"/>
        <w:bottom w:val="none" w:sz="0" w:space="0" w:color="auto"/>
        <w:right w:val="none" w:sz="0" w:space="0" w:color="auto"/>
      </w:divBdr>
      <w:divsChild>
        <w:div w:id="647171357">
          <w:marLeft w:val="0"/>
          <w:marRight w:val="0"/>
          <w:marTop w:val="0"/>
          <w:marBottom w:val="0"/>
          <w:divBdr>
            <w:top w:val="none" w:sz="0" w:space="0" w:color="auto"/>
            <w:left w:val="none" w:sz="0" w:space="0" w:color="auto"/>
            <w:bottom w:val="none" w:sz="0" w:space="0" w:color="auto"/>
            <w:right w:val="none" w:sz="0" w:space="0" w:color="auto"/>
          </w:divBdr>
          <w:divsChild>
            <w:div w:id="157041525">
              <w:marLeft w:val="0"/>
              <w:marRight w:val="0"/>
              <w:marTop w:val="0"/>
              <w:marBottom w:val="0"/>
              <w:divBdr>
                <w:top w:val="none" w:sz="0" w:space="0" w:color="auto"/>
                <w:left w:val="none" w:sz="0" w:space="0" w:color="auto"/>
                <w:bottom w:val="none" w:sz="0" w:space="0" w:color="auto"/>
                <w:right w:val="none" w:sz="0" w:space="0" w:color="auto"/>
              </w:divBdr>
            </w:div>
            <w:div w:id="727925529">
              <w:marLeft w:val="0"/>
              <w:marRight w:val="0"/>
              <w:marTop w:val="0"/>
              <w:marBottom w:val="0"/>
              <w:divBdr>
                <w:top w:val="none" w:sz="0" w:space="0" w:color="auto"/>
                <w:left w:val="none" w:sz="0" w:space="0" w:color="auto"/>
                <w:bottom w:val="none" w:sz="0" w:space="0" w:color="auto"/>
                <w:right w:val="none" w:sz="0" w:space="0" w:color="auto"/>
              </w:divBdr>
            </w:div>
            <w:div w:id="963266497">
              <w:marLeft w:val="0"/>
              <w:marRight w:val="0"/>
              <w:marTop w:val="0"/>
              <w:marBottom w:val="0"/>
              <w:divBdr>
                <w:top w:val="none" w:sz="0" w:space="0" w:color="auto"/>
                <w:left w:val="none" w:sz="0" w:space="0" w:color="auto"/>
                <w:bottom w:val="none" w:sz="0" w:space="0" w:color="auto"/>
                <w:right w:val="none" w:sz="0" w:space="0" w:color="auto"/>
              </w:divBdr>
            </w:div>
            <w:div w:id="1529566822">
              <w:marLeft w:val="0"/>
              <w:marRight w:val="0"/>
              <w:marTop w:val="0"/>
              <w:marBottom w:val="0"/>
              <w:divBdr>
                <w:top w:val="none" w:sz="0" w:space="0" w:color="auto"/>
                <w:left w:val="none" w:sz="0" w:space="0" w:color="auto"/>
                <w:bottom w:val="none" w:sz="0" w:space="0" w:color="auto"/>
                <w:right w:val="none" w:sz="0" w:space="0" w:color="auto"/>
              </w:divBdr>
            </w:div>
            <w:div w:id="1627276315">
              <w:marLeft w:val="0"/>
              <w:marRight w:val="0"/>
              <w:marTop w:val="0"/>
              <w:marBottom w:val="0"/>
              <w:divBdr>
                <w:top w:val="none" w:sz="0" w:space="0" w:color="auto"/>
                <w:left w:val="none" w:sz="0" w:space="0" w:color="auto"/>
                <w:bottom w:val="none" w:sz="0" w:space="0" w:color="auto"/>
                <w:right w:val="none" w:sz="0" w:space="0" w:color="auto"/>
              </w:divBdr>
            </w:div>
            <w:div w:id="1629776222">
              <w:marLeft w:val="0"/>
              <w:marRight w:val="0"/>
              <w:marTop w:val="0"/>
              <w:marBottom w:val="0"/>
              <w:divBdr>
                <w:top w:val="none" w:sz="0" w:space="0" w:color="auto"/>
                <w:left w:val="none" w:sz="0" w:space="0" w:color="auto"/>
                <w:bottom w:val="none" w:sz="0" w:space="0" w:color="auto"/>
                <w:right w:val="none" w:sz="0" w:space="0" w:color="auto"/>
              </w:divBdr>
            </w:div>
            <w:div w:id="1984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ecucent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c@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rka@yandex.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ecucenter.ru" TargetMode="External"/><Relationship Id="rId2" Type="http://schemas.openxmlformats.org/officeDocument/2006/relationships/hyperlink" Target="mailto:info@hecucenter.ru" TargetMode="External"/><Relationship Id="rId1" Type="http://schemas.openxmlformats.org/officeDocument/2006/relationships/hyperlink" Target="mailto:hcc@mail.ru" TargetMode="External"/><Relationship Id="rId6" Type="http://schemas.openxmlformats.org/officeDocument/2006/relationships/hyperlink" Target="http://www.linkedin.com/company/hellenic-cultural-center" TargetMode="External"/><Relationship Id="rId5" Type="http://schemas.openxmlformats.org/officeDocument/2006/relationships/hyperlink" Target="http://vk.com/hecucenter" TargetMode="External"/><Relationship Id="rId4" Type="http://schemas.openxmlformats.org/officeDocument/2006/relationships/hyperlink" Target="http://www.facebook.com/Hecucen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2175</Characters>
  <Application>Microsoft Office Word</Application>
  <DocSecurity>0</DocSecurity>
  <Lines>18</Lines>
  <Paragraphs>5</Paragraphs>
  <ScaleCrop>false</ScaleCrop>
  <HeadingPairs>
    <vt:vector size="6" baseType="variant">
      <vt:variant>
        <vt:lpstr>Название</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lpstr>
      <vt:lpstr>                                                 </vt:lpstr>
    </vt:vector>
  </TitlesOfParts>
  <Company>Reanimator Extreme Edition</Company>
  <LinksUpToDate>false</LinksUpToDate>
  <CharactersWithSpaces>2572</CharactersWithSpaces>
  <SharedDoc>false</SharedDoc>
  <HLinks>
    <vt:vector size="90" baseType="variant">
      <vt:variant>
        <vt:i4>2883590</vt:i4>
      </vt:variant>
      <vt:variant>
        <vt:i4>42</vt:i4>
      </vt:variant>
      <vt:variant>
        <vt:i4>0</vt:i4>
      </vt:variant>
      <vt:variant>
        <vt:i4>5</vt:i4>
      </vt:variant>
      <vt:variant>
        <vt:lpwstr>mailto:info@hecucenter.ru</vt:lpwstr>
      </vt:variant>
      <vt:variant>
        <vt:lpwstr/>
      </vt:variant>
      <vt:variant>
        <vt:i4>3538966</vt:i4>
      </vt:variant>
      <vt:variant>
        <vt:i4>39</vt:i4>
      </vt:variant>
      <vt:variant>
        <vt:i4>0</vt:i4>
      </vt:variant>
      <vt:variant>
        <vt:i4>5</vt:i4>
      </vt:variant>
      <vt:variant>
        <vt:lpwstr>mailto:hcc@mail.ru</vt:lpwstr>
      </vt:variant>
      <vt:variant>
        <vt:lpwstr/>
      </vt:variant>
      <vt:variant>
        <vt:i4>3932161</vt:i4>
      </vt:variant>
      <vt:variant>
        <vt:i4>36</vt:i4>
      </vt:variant>
      <vt:variant>
        <vt:i4>0</vt:i4>
      </vt:variant>
      <vt:variant>
        <vt:i4>5</vt:i4>
      </vt:variant>
      <vt:variant>
        <vt:lpwstr>mailto:dorka@yandex.ru</vt:lpwstr>
      </vt:variant>
      <vt:variant>
        <vt:lpwstr/>
      </vt:variant>
      <vt:variant>
        <vt:i4>3014781</vt:i4>
      </vt:variant>
      <vt:variant>
        <vt:i4>33</vt:i4>
      </vt:variant>
      <vt:variant>
        <vt:i4>0</vt:i4>
      </vt:variant>
      <vt:variant>
        <vt:i4>5</vt:i4>
      </vt:variant>
      <vt:variant>
        <vt:lpwstr>http://www.hecucenter.ru/gr/gr-lan.htm</vt:lpwstr>
      </vt:variant>
      <vt:variant>
        <vt:lpwstr/>
      </vt:variant>
      <vt:variant>
        <vt:i4>1245265</vt:i4>
      </vt:variant>
      <vt:variant>
        <vt:i4>30</vt:i4>
      </vt:variant>
      <vt:variant>
        <vt:i4>0</vt:i4>
      </vt:variant>
      <vt:variant>
        <vt:i4>5</vt:i4>
      </vt:variant>
      <vt:variant>
        <vt:lpwstr>http://www.hecucenter.ru/</vt:lpwstr>
      </vt:variant>
      <vt:variant>
        <vt:lpwstr/>
      </vt:variant>
      <vt:variant>
        <vt:i4>1245265</vt:i4>
      </vt:variant>
      <vt:variant>
        <vt:i4>9</vt:i4>
      </vt:variant>
      <vt:variant>
        <vt:i4>0</vt:i4>
      </vt:variant>
      <vt:variant>
        <vt:i4>5</vt:i4>
      </vt:variant>
      <vt:variant>
        <vt:lpwstr>http://www.hecucenter.ru/</vt:lpwstr>
      </vt:variant>
      <vt:variant>
        <vt:lpwstr/>
      </vt:variant>
      <vt:variant>
        <vt:i4>7864342</vt:i4>
      </vt:variant>
      <vt:variant>
        <vt:i4>6</vt:i4>
      </vt:variant>
      <vt:variant>
        <vt:i4>0</vt:i4>
      </vt:variant>
      <vt:variant>
        <vt:i4>5</vt:i4>
      </vt:variant>
      <vt:variant>
        <vt:lpwstr>http://www.hecucenter.ru/ru/videoarc/teatr_luny_spektakl_antigona_21_fevralya_2014_goda.html</vt:lpwstr>
      </vt:variant>
      <vt:variant>
        <vt:lpwstr/>
      </vt:variant>
      <vt:variant>
        <vt:i4>8126525</vt:i4>
      </vt:variant>
      <vt:variant>
        <vt:i4>3</vt:i4>
      </vt:variant>
      <vt:variant>
        <vt:i4>0</vt:i4>
      </vt:variant>
      <vt:variant>
        <vt:i4>5</vt:i4>
      </vt:variant>
      <vt:variant>
        <vt:lpwstr>http://www.lunatheatre.ru/spectacles/current/show/?itemid=1987</vt:lpwstr>
      </vt:variant>
      <vt:variant>
        <vt:lpwstr/>
      </vt:variant>
      <vt:variant>
        <vt:i4>6357110</vt:i4>
      </vt:variant>
      <vt:variant>
        <vt:i4>0</vt:i4>
      </vt:variant>
      <vt:variant>
        <vt:i4>0</vt:i4>
      </vt:variant>
      <vt:variant>
        <vt:i4>5</vt:i4>
      </vt:variant>
      <vt:variant>
        <vt:lpwstr>https://r.mail.yandex.net/url/mkD1ZxkTREjaZM59hNbV3Q,1365667423/vk.com%2Faway.php%3Fto%3Dhttp%253A%252F%252Fruslanhj.wix.com%252Fgeografiya</vt:lpwstr>
      </vt:variant>
      <vt:variant>
        <vt:lpwstr/>
      </vt:variant>
      <vt:variant>
        <vt:i4>4456466</vt:i4>
      </vt:variant>
      <vt:variant>
        <vt:i4>15</vt:i4>
      </vt:variant>
      <vt:variant>
        <vt:i4>0</vt:i4>
      </vt:variant>
      <vt:variant>
        <vt:i4>5</vt:i4>
      </vt:variant>
      <vt:variant>
        <vt:lpwstr>http://www.linkedin.com/company/hellenic-cultural-center</vt:lpwstr>
      </vt:variant>
      <vt:variant>
        <vt:lpwstr/>
      </vt:variant>
      <vt:variant>
        <vt:i4>4194319</vt:i4>
      </vt:variant>
      <vt:variant>
        <vt:i4>12</vt:i4>
      </vt:variant>
      <vt:variant>
        <vt:i4>0</vt:i4>
      </vt:variant>
      <vt:variant>
        <vt:i4>5</vt:i4>
      </vt:variant>
      <vt:variant>
        <vt:lpwstr>http://vk.com/hecucenter</vt:lpwstr>
      </vt:variant>
      <vt:variant>
        <vt:lpwstr/>
      </vt:variant>
      <vt:variant>
        <vt:i4>4063293</vt:i4>
      </vt:variant>
      <vt:variant>
        <vt:i4>9</vt:i4>
      </vt:variant>
      <vt:variant>
        <vt:i4>0</vt:i4>
      </vt:variant>
      <vt:variant>
        <vt:i4>5</vt:i4>
      </vt:variant>
      <vt:variant>
        <vt:lpwstr>http://www.facebook.com/Hecucenter</vt:lpwstr>
      </vt:variant>
      <vt:variant>
        <vt:lpwstr/>
      </vt:variant>
      <vt:variant>
        <vt:i4>1245265</vt:i4>
      </vt:variant>
      <vt:variant>
        <vt:i4>6</vt:i4>
      </vt:variant>
      <vt:variant>
        <vt:i4>0</vt:i4>
      </vt:variant>
      <vt:variant>
        <vt:i4>5</vt:i4>
      </vt:variant>
      <vt:variant>
        <vt:lpwstr>http://www.hecucenter.ru/</vt:lpwstr>
      </vt:variant>
      <vt:variant>
        <vt:lpwstr/>
      </vt:variant>
      <vt:variant>
        <vt:i4>2883590</vt:i4>
      </vt:variant>
      <vt:variant>
        <vt:i4>3</vt:i4>
      </vt:variant>
      <vt:variant>
        <vt:i4>0</vt:i4>
      </vt:variant>
      <vt:variant>
        <vt:i4>5</vt:i4>
      </vt:variant>
      <vt:variant>
        <vt:lpwstr>mailto:info@hecucenter.ru</vt:lpwstr>
      </vt:variant>
      <vt:variant>
        <vt:lpwstr/>
      </vt:variant>
      <vt:variant>
        <vt:i4>3538966</vt:i4>
      </vt:variant>
      <vt:variant>
        <vt:i4>0</vt:i4>
      </vt:variant>
      <vt:variant>
        <vt:i4>0</vt:i4>
      </vt:variant>
      <vt:variant>
        <vt:i4>5</vt:i4>
      </vt:variant>
      <vt:variant>
        <vt:lpwstr>mailto:hcc@mail.ru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Greece1</dc:creator>
  <cp:lastModifiedBy>Elena-pc</cp:lastModifiedBy>
  <cp:revision>2</cp:revision>
  <dcterms:created xsi:type="dcterms:W3CDTF">2014-10-17T19:20:00Z</dcterms:created>
  <dcterms:modified xsi:type="dcterms:W3CDTF">2014-10-17T19:20:00Z</dcterms:modified>
</cp:coreProperties>
</file>